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26"/>
        <w:gridCol w:w="3759"/>
      </w:tblGrid>
      <w:tr w:rsidR="00644AE3" w:rsidTr="00BE120C">
        <w:trPr>
          <w:trHeight w:val="30"/>
          <w:tblCellSpacing w:w="0" w:type="auto"/>
        </w:trPr>
        <w:tc>
          <w:tcPr>
            <w:tcW w:w="7780" w:type="dxa"/>
            <w:tcMar>
              <w:top w:w="15" w:type="dxa"/>
              <w:left w:w="15" w:type="dxa"/>
              <w:bottom w:w="15" w:type="dxa"/>
              <w:right w:w="15" w:type="dxa"/>
            </w:tcMar>
            <w:vAlign w:val="center"/>
          </w:tcPr>
          <w:p w:rsidR="00644AE3" w:rsidRDefault="00644AE3" w:rsidP="00BE120C">
            <w:pPr>
              <w:spacing w:after="0"/>
              <w:jc w:val="center"/>
            </w:pPr>
            <w:r>
              <w:rPr>
                <w:color w:val="000000"/>
                <w:sz w:val="20"/>
              </w:rPr>
              <w:t> </w:t>
            </w:r>
          </w:p>
        </w:tc>
        <w:tc>
          <w:tcPr>
            <w:tcW w:w="4600" w:type="dxa"/>
            <w:tcMar>
              <w:top w:w="15" w:type="dxa"/>
              <w:left w:w="15" w:type="dxa"/>
              <w:bottom w:w="15" w:type="dxa"/>
              <w:right w:w="15" w:type="dxa"/>
            </w:tcMar>
            <w:vAlign w:val="center"/>
          </w:tcPr>
          <w:p w:rsidR="00644AE3" w:rsidRDefault="00644AE3" w:rsidP="00BE120C">
            <w:pPr>
              <w:spacing w:after="0"/>
              <w:jc w:val="center"/>
              <w:rPr>
                <w:color w:val="000000"/>
                <w:sz w:val="20"/>
                <w:lang w:val="ru-RU"/>
              </w:rPr>
            </w:pPr>
            <w:r>
              <w:rPr>
                <w:color w:val="000000"/>
                <w:sz w:val="20"/>
              </w:rPr>
              <w:t>Қазақстан Республикасының</w:t>
            </w:r>
            <w:r>
              <w:br/>
            </w:r>
            <w:r>
              <w:rPr>
                <w:color w:val="000000"/>
                <w:sz w:val="20"/>
              </w:rPr>
              <w:t xml:space="preserve">Ауыл шаруашылығы </w:t>
            </w:r>
            <w:r>
              <w:br/>
            </w:r>
            <w:r>
              <w:rPr>
                <w:color w:val="000000"/>
                <w:sz w:val="20"/>
              </w:rPr>
              <w:t>министрінің</w:t>
            </w:r>
            <w:r>
              <w:br/>
            </w:r>
            <w:r>
              <w:rPr>
                <w:color w:val="000000"/>
                <w:sz w:val="20"/>
              </w:rPr>
              <w:t>2020 жылғы 1 қазандағы</w:t>
            </w:r>
            <w:r>
              <w:br/>
            </w:r>
            <w:r>
              <w:rPr>
                <w:color w:val="000000"/>
                <w:sz w:val="20"/>
              </w:rPr>
              <w:t>№ 301 бұйрығына</w:t>
            </w:r>
            <w:r>
              <w:br/>
            </w:r>
            <w:r>
              <w:rPr>
                <w:color w:val="000000"/>
                <w:sz w:val="20"/>
              </w:rPr>
              <w:t>4-қосымша</w:t>
            </w:r>
          </w:p>
          <w:p w:rsidR="00644AE3" w:rsidRPr="00644AE3" w:rsidRDefault="00644AE3" w:rsidP="00BE120C">
            <w:pPr>
              <w:spacing w:after="0"/>
              <w:jc w:val="center"/>
              <w:rPr>
                <w:lang w:val="ru-RU"/>
              </w:rPr>
            </w:pPr>
          </w:p>
        </w:tc>
      </w:tr>
    </w:tbl>
    <w:p w:rsidR="00644AE3" w:rsidRPr="00644AE3" w:rsidRDefault="00644AE3" w:rsidP="00644AE3">
      <w:pPr>
        <w:spacing w:after="0"/>
        <w:rPr>
          <w:sz w:val="28"/>
          <w:szCs w:val="28"/>
        </w:rPr>
      </w:pPr>
      <w:bookmarkStart w:id="0" w:name="z97"/>
      <w:r w:rsidRPr="00644AE3">
        <w:rPr>
          <w:b/>
          <w:color w:val="000000"/>
          <w:sz w:val="28"/>
          <w:szCs w:val="28"/>
        </w:rPr>
        <w:t xml:space="preserve"> "Жер учаскесінің нысаналы мақсатын өзгертуге шешім беру" мемлекеттік қызметін көрсету қағидалары</w:t>
      </w:r>
    </w:p>
    <w:bookmarkEnd w:id="0"/>
    <w:p w:rsidR="00644AE3" w:rsidRDefault="00644AE3" w:rsidP="00644AE3">
      <w:pPr>
        <w:spacing w:after="0"/>
        <w:jc w:val="both"/>
        <w:rPr>
          <w:color w:val="FF0000"/>
          <w:sz w:val="28"/>
          <w:lang w:val="ru-RU"/>
        </w:rPr>
      </w:pPr>
      <w:r>
        <w:rPr>
          <w:color w:val="FF0000"/>
          <w:sz w:val="28"/>
        </w:rPr>
        <w:t xml:space="preserve">       </w:t>
      </w:r>
      <w:proofErr w:type="gramStart"/>
      <w:r>
        <w:rPr>
          <w:color w:val="FF0000"/>
          <w:sz w:val="28"/>
        </w:rPr>
        <w:t>Ескерту. 4-қосымша жаңа редакцияда – ҚР Ауыл шаруашылығы министрінің 01.08.2023 № 287 (алғашқы ресми жарияланған күнінен кейін күнтізбелік алпыс күн өткен соң қолданысқа енгізіледі) бұйрығымен.</w:t>
      </w:r>
      <w:proofErr w:type="gramEnd"/>
    </w:p>
    <w:p w:rsidR="00644AE3" w:rsidRPr="00644AE3" w:rsidRDefault="00644AE3" w:rsidP="00644AE3">
      <w:pPr>
        <w:spacing w:after="0"/>
        <w:jc w:val="both"/>
        <w:rPr>
          <w:lang w:val="ru-RU"/>
        </w:rPr>
      </w:pPr>
    </w:p>
    <w:p w:rsidR="00644AE3" w:rsidRPr="00644AE3" w:rsidRDefault="00644AE3" w:rsidP="00644AE3">
      <w:pPr>
        <w:spacing w:after="0"/>
        <w:rPr>
          <w:sz w:val="28"/>
          <w:szCs w:val="28"/>
        </w:rPr>
      </w:pPr>
      <w:bookmarkStart w:id="1" w:name="z98"/>
      <w:r>
        <w:rPr>
          <w:b/>
          <w:color w:val="000000"/>
        </w:rPr>
        <w:t xml:space="preserve"> </w:t>
      </w:r>
      <w:proofErr w:type="gramStart"/>
      <w:r w:rsidRPr="00644AE3">
        <w:rPr>
          <w:b/>
          <w:color w:val="000000"/>
          <w:sz w:val="28"/>
          <w:szCs w:val="28"/>
        </w:rPr>
        <w:t>1-тарау.</w:t>
      </w:r>
      <w:proofErr w:type="gramEnd"/>
      <w:r w:rsidRPr="00644AE3">
        <w:rPr>
          <w:b/>
          <w:color w:val="000000"/>
          <w:sz w:val="28"/>
          <w:szCs w:val="28"/>
        </w:rPr>
        <w:t xml:space="preserve"> Жалпы ережелер</w:t>
      </w:r>
    </w:p>
    <w:p w:rsidR="00644AE3" w:rsidRDefault="00644AE3" w:rsidP="00644AE3">
      <w:pPr>
        <w:spacing w:after="0"/>
        <w:jc w:val="both"/>
      </w:pPr>
      <w:bookmarkStart w:id="2" w:name="z798"/>
      <w:bookmarkEnd w:id="1"/>
      <w:r>
        <w:rPr>
          <w:color w:val="000000"/>
          <w:sz w:val="28"/>
        </w:rPr>
        <w:t xml:space="preserve">       1. Осы "Жер учаскесінің нысаналы мақсатын өзгертуге шешім беру" мемлекеттік қызметін көрсету қағидалары "Мемлекеттік көрсетілетін қызметтер туралы" Қазақстан Республикасы Заңының (бұдан әрі – Заң) 10-бабы 1) тармақшасына сәйкес әзірленді және "Жер учаскесінің нысаналы мақсатын өзгертуге шешім беру" мемлекеттік қызметін (бұдан әрі – мемлекеттік көрсетілетін қызмет) көрсету тәртібін айқындайды.</w:t>
      </w:r>
    </w:p>
    <w:p w:rsidR="00644AE3" w:rsidRDefault="00644AE3" w:rsidP="00644AE3">
      <w:pPr>
        <w:spacing w:after="0"/>
        <w:jc w:val="both"/>
      </w:pPr>
      <w:bookmarkStart w:id="3" w:name="z799"/>
      <w:bookmarkEnd w:id="2"/>
      <w:r>
        <w:rPr>
          <w:color w:val="000000"/>
          <w:sz w:val="28"/>
        </w:rPr>
        <w:t>      2. Осы Қағидаларда мынадай негізгі ұғымдар пайдаланылады:</w:t>
      </w:r>
    </w:p>
    <w:bookmarkEnd w:id="3"/>
    <w:p w:rsidR="00644AE3" w:rsidRDefault="00644AE3" w:rsidP="00644AE3">
      <w:pPr>
        <w:spacing w:after="0"/>
        <w:jc w:val="both"/>
      </w:pPr>
      <w:r>
        <w:rPr>
          <w:color w:val="000000"/>
          <w:sz w:val="28"/>
        </w:rPr>
        <w:t>      1)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p w:rsidR="00644AE3" w:rsidRDefault="00644AE3" w:rsidP="00644AE3">
      <w:pPr>
        <w:spacing w:after="0"/>
        <w:jc w:val="both"/>
      </w:pPr>
      <w:r>
        <w:rPr>
          <w:color w:val="000000"/>
          <w:sz w:val="28"/>
        </w:rPr>
        <w:t xml:space="preserve">       2) жер комиссиясы – Қазақстан Республикасы Жер кодексінің (бұдан әрі – Кодекс) 43-бабына сәйкес өтініштерді (өтінімдерді) қарау және жер учаскелеріне құқықтар беру туралы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жеңімпазын айқындау туралы), жер учаскелерінің нысаналы мақсатын өзгерту туралы және су қорының жерлерін басқа санаттағы жерлерге ауыстыру туралы қорытындылар дайындау үшін құрылатын жергілікті атқарушы орган жанындағы алқалы орган;</w:t>
      </w:r>
    </w:p>
    <w:p w:rsidR="00644AE3" w:rsidRDefault="00644AE3" w:rsidP="00644AE3">
      <w:pPr>
        <w:spacing w:after="0"/>
        <w:jc w:val="both"/>
      </w:pPr>
      <w:r>
        <w:rPr>
          <w:color w:val="000000"/>
          <w:sz w:val="28"/>
        </w:rPr>
        <w:t xml:space="preserve">      3) </w:t>
      </w:r>
      <w:proofErr w:type="gramStart"/>
      <w:r>
        <w:rPr>
          <w:color w:val="000000"/>
          <w:sz w:val="28"/>
        </w:rPr>
        <w:t>жер</w:t>
      </w:r>
      <w:proofErr w:type="gramEnd"/>
      <w:r>
        <w:rPr>
          <w:color w:val="000000"/>
          <w:sz w:val="28"/>
        </w:rPr>
        <w:t xml:space="preserve"> қатынастары жөніндегі уәкілетті орган –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p w:rsidR="00644AE3" w:rsidRDefault="00644AE3" w:rsidP="00644AE3">
      <w:pPr>
        <w:spacing w:after="0"/>
        <w:jc w:val="both"/>
      </w:pPr>
      <w:r>
        <w:rPr>
          <w:color w:val="000000"/>
          <w:sz w:val="28"/>
        </w:rPr>
        <w:t xml:space="preserve">      4) </w:t>
      </w:r>
      <w:proofErr w:type="gramStart"/>
      <w:r>
        <w:rPr>
          <w:color w:val="000000"/>
          <w:sz w:val="28"/>
        </w:rPr>
        <w:t>жерге</w:t>
      </w:r>
      <w:proofErr w:type="gramEnd"/>
      <w:r>
        <w:rPr>
          <w:color w:val="000000"/>
          <w:sz w:val="28"/>
        </w:rPr>
        <w:t xml:space="preserve"> орналастыру жобасы – жер учаскесінің схемасы (жоспары), жер учаскесінің ауданы, оның шекарасы мен орналасқан жері туралы мәліметтер, жер учаскелерінің аралас меншік иелері мен жер пайдаланушылары туралы және жер учаскелеріне ауыртпалықтар мен сервитуттар туралы мәліметтер;</w:t>
      </w:r>
    </w:p>
    <w:p w:rsidR="00644AE3" w:rsidRDefault="00644AE3" w:rsidP="00644AE3">
      <w:pPr>
        <w:spacing w:after="0"/>
        <w:jc w:val="both"/>
      </w:pPr>
      <w:r>
        <w:rPr>
          <w:color w:val="000000"/>
          <w:sz w:val="28"/>
        </w:rPr>
        <w:lastRenderedPageBreak/>
        <w:t xml:space="preserve">       5) </w:t>
      </w:r>
      <w:proofErr w:type="gramStart"/>
      <w:r>
        <w:rPr>
          <w:color w:val="000000"/>
          <w:sz w:val="28"/>
        </w:rPr>
        <w:t>жер</w:t>
      </w:r>
      <w:proofErr w:type="gramEnd"/>
      <w:r>
        <w:rPr>
          <w:color w:val="000000"/>
          <w:sz w:val="28"/>
        </w:rPr>
        <w:t xml:space="preserve"> учаскесі – Қазақстан Республикасының Жер кодексінде (бұдан әрі – Кодекс) белгіленген тәртіппен жер қатынастары субъектілеріне бекітіліп берілетін, тұйық шекараларда бөлінген жер бөлігі;</w:t>
      </w:r>
    </w:p>
    <w:p w:rsidR="00644AE3" w:rsidRDefault="00644AE3" w:rsidP="00644AE3">
      <w:pPr>
        <w:spacing w:after="0"/>
        <w:jc w:val="both"/>
      </w:pPr>
      <w:r>
        <w:rPr>
          <w:color w:val="000000"/>
          <w:sz w:val="28"/>
        </w:rPr>
        <w:t xml:space="preserve">      6) </w:t>
      </w:r>
      <w:proofErr w:type="gramStart"/>
      <w:r>
        <w:rPr>
          <w:color w:val="000000"/>
          <w:sz w:val="28"/>
        </w:rPr>
        <w:t>мемлекеттік</w:t>
      </w:r>
      <w:proofErr w:type="gramEnd"/>
      <w:r>
        <w:rPr>
          <w:color w:val="000000"/>
          <w:sz w:val="28"/>
        </w:rPr>
        <w:t xml:space="preserve"> жер кадастрының автоматтандырылған ақпараттық жүйесі (бұдан әрі – МЖК ААЖ) – жер учаскелерінің сапалық және сандық сипаттамаларын, оның ішінде олардың шекаралары туралы,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p w:rsidR="00644AE3" w:rsidRDefault="00644AE3" w:rsidP="00644AE3">
      <w:pPr>
        <w:spacing w:after="0"/>
        <w:jc w:val="both"/>
      </w:pPr>
      <w:r>
        <w:rPr>
          <w:color w:val="000000"/>
          <w:sz w:val="28"/>
        </w:rPr>
        <w:t>      7) пайдаланушының "электрондық үкіметтің" веб-порталындағы кабинеті (бұдан әрі – жеке кабинет) – жеке және заңды тұлғалардың мемлекеттік органдармен электрондық түрде қызметтер көрсету мәселелері, аталған тұлғалардың өтініштерін қарайтын субъектілерге жүгіну, сондай-ақ дербес деректерді пайдалану мәселелері бойынша ресми ақпараттық өзара іс-қимылға арналған "электрондық үкіметтің" веб-порталының құрамдасы;</w:t>
      </w:r>
    </w:p>
    <w:p w:rsidR="00644AE3" w:rsidRDefault="00644AE3" w:rsidP="00644AE3">
      <w:pPr>
        <w:spacing w:after="0"/>
        <w:jc w:val="both"/>
      </w:pPr>
      <w:r>
        <w:rPr>
          <w:color w:val="000000"/>
          <w:sz w:val="28"/>
        </w:rPr>
        <w:t>      8) "</w:t>
      </w:r>
      <w:proofErr w:type="gramStart"/>
      <w:r>
        <w:rPr>
          <w:color w:val="000000"/>
          <w:sz w:val="28"/>
        </w:rPr>
        <w:t>электрондық</w:t>
      </w:r>
      <w:proofErr w:type="gramEnd"/>
      <w:r>
        <w:rPr>
          <w:color w:val="000000"/>
          <w:sz w:val="28"/>
        </w:rPr>
        <w:t xml:space="preserve">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rsidR="00644AE3" w:rsidRDefault="00644AE3" w:rsidP="00644AE3">
      <w:pPr>
        <w:spacing w:after="0"/>
        <w:jc w:val="both"/>
      </w:pPr>
      <w:r>
        <w:rPr>
          <w:color w:val="000000"/>
          <w:sz w:val="28"/>
        </w:rPr>
        <w:t xml:space="preserve">      9) </w:t>
      </w:r>
      <w:proofErr w:type="gramStart"/>
      <w:r>
        <w:rPr>
          <w:color w:val="000000"/>
          <w:sz w:val="28"/>
        </w:rPr>
        <w:t>электрондық</w:t>
      </w:r>
      <w:proofErr w:type="gramEnd"/>
      <w:r>
        <w:rPr>
          <w:color w:val="000000"/>
          <w:sz w:val="28"/>
        </w:rPr>
        <w:t xml:space="preserve">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p w:rsidR="00644AE3" w:rsidRPr="00644AE3" w:rsidRDefault="00644AE3" w:rsidP="00644AE3">
      <w:pPr>
        <w:spacing w:after="0"/>
        <w:rPr>
          <w:sz w:val="28"/>
          <w:szCs w:val="28"/>
        </w:rPr>
      </w:pPr>
      <w:bookmarkStart w:id="4" w:name="z800"/>
      <w:r w:rsidRPr="00644AE3">
        <w:rPr>
          <w:b/>
          <w:color w:val="000000"/>
          <w:sz w:val="28"/>
          <w:szCs w:val="28"/>
        </w:rPr>
        <w:t xml:space="preserve"> </w:t>
      </w:r>
      <w:proofErr w:type="gramStart"/>
      <w:r w:rsidRPr="00644AE3">
        <w:rPr>
          <w:b/>
          <w:color w:val="000000"/>
          <w:sz w:val="28"/>
          <w:szCs w:val="28"/>
        </w:rPr>
        <w:t>2-тарау.</w:t>
      </w:r>
      <w:proofErr w:type="gramEnd"/>
      <w:r w:rsidRPr="00644AE3">
        <w:rPr>
          <w:b/>
          <w:color w:val="000000"/>
          <w:sz w:val="28"/>
          <w:szCs w:val="28"/>
        </w:rPr>
        <w:t xml:space="preserve"> Мемлекеттік қызметті көрсету тәртібі</w:t>
      </w:r>
    </w:p>
    <w:p w:rsidR="00644AE3" w:rsidRDefault="00644AE3" w:rsidP="00644AE3">
      <w:pPr>
        <w:spacing w:after="0"/>
        <w:jc w:val="both"/>
      </w:pPr>
      <w:bookmarkStart w:id="5" w:name="z801"/>
      <w:bookmarkEnd w:id="4"/>
      <w:r>
        <w:rPr>
          <w:color w:val="000000"/>
          <w:sz w:val="28"/>
        </w:rPr>
        <w:t>      3. Мемлекеттік қызметті облыстардың, Астана, Алматы және Шымкент қалаларының, аудандардың, облыстық маңызы бар қалалардың, аудандық маңызы бар қалалардың жергілікті атқарушы органдары, кенттің, ауылдың, ауылдық округтің әкімі (бұдан әрі – көрсетілетін қызметті беруші) жеке немесе заңды тұлғаларға (бұдан әрі – көрсетілетін қызметті алушы) көрсетеді.</w:t>
      </w:r>
    </w:p>
    <w:bookmarkEnd w:id="5"/>
    <w:p w:rsidR="00644AE3" w:rsidRDefault="00644AE3" w:rsidP="00644AE3">
      <w:pPr>
        <w:spacing w:after="0"/>
        <w:jc w:val="both"/>
      </w:pPr>
      <w:r>
        <w:rPr>
          <w:color w:val="000000"/>
          <w:sz w:val="28"/>
        </w:rPr>
        <w:t xml:space="preserve">       </w:t>
      </w:r>
      <w:proofErr w:type="gramStart"/>
      <w:r>
        <w:rPr>
          <w:color w:val="000000"/>
          <w:sz w:val="28"/>
        </w:rPr>
        <w:t>"Жер учаскесінің нысаналы мақсатын өзгертуге шешім беру" мемлекеттік қызметін көрсетуге қойылатын негізгі талаптардың тізбесі (бұдан әрі – Тізбе) осы Қағидаларға 1-қосымшада көрсетілген.</w:t>
      </w:r>
      <w:proofErr w:type="gramEnd"/>
      <w:r>
        <w:rPr>
          <w:color w:val="000000"/>
          <w:sz w:val="28"/>
        </w:rPr>
        <w:t xml:space="preserve"> </w:t>
      </w:r>
    </w:p>
    <w:p w:rsidR="00644AE3" w:rsidRDefault="00644AE3" w:rsidP="00644AE3">
      <w:pPr>
        <w:spacing w:after="0"/>
        <w:jc w:val="both"/>
      </w:pPr>
      <w:bookmarkStart w:id="6" w:name="z802"/>
      <w:r>
        <w:rPr>
          <w:color w:val="000000"/>
          <w:sz w:val="28"/>
        </w:rPr>
        <w:t xml:space="preserve">       4. Осы Қағидаларға 2-қосымшаға сәйкес нысан бойынша жер учаскесінің нысаналы мақсатын өзгертуге шешім беру туралы өтінішті және Тізбенің 8-тармағында көрсетілген құжаттарды қабылдау көрсетілетін қызметті беруші арқылы не портал арқылы жүзеге асырылады.</w:t>
      </w:r>
    </w:p>
    <w:bookmarkEnd w:id="6"/>
    <w:p w:rsidR="00644AE3" w:rsidRDefault="00644AE3" w:rsidP="00644AE3">
      <w:pPr>
        <w:spacing w:after="0"/>
        <w:jc w:val="both"/>
      </w:pPr>
      <w:r>
        <w:rPr>
          <w:color w:val="000000"/>
          <w:sz w:val="28"/>
        </w:rPr>
        <w:t xml:space="preserve">      </w:t>
      </w:r>
      <w:proofErr w:type="gramStart"/>
      <w:r>
        <w:rPr>
          <w:color w:val="000000"/>
          <w:sz w:val="28"/>
        </w:rPr>
        <w:t>Мемлекеттік қызметті қағаз түрінде көрсету кезінде өтініштер мен құжаттарды қабылдау күні мемлекеттік қызметті көрсету мерзіміне кірмейді.</w:t>
      </w:r>
      <w:proofErr w:type="gramEnd"/>
    </w:p>
    <w:p w:rsidR="00644AE3" w:rsidRDefault="00644AE3" w:rsidP="00644AE3">
      <w:pPr>
        <w:spacing w:after="0"/>
        <w:jc w:val="both"/>
      </w:pPr>
      <w:r>
        <w:rPr>
          <w:color w:val="000000"/>
          <w:sz w:val="28"/>
        </w:rPr>
        <w:lastRenderedPageBreak/>
        <w:t xml:space="preserve">      </w:t>
      </w:r>
      <w:proofErr w:type="gramStart"/>
      <w:r>
        <w:rPr>
          <w:color w:val="000000"/>
          <w:sz w:val="28"/>
        </w:rPr>
        <w:t>Көрсетілетін қызметті алушы Тізбеге сәйкес құжаттар топтамасын толық ұсынбаған және (немесе) қолданылу мерзімі өткен құжаттарды ұсынған жағдайда, көрсетілетін қызметті беруші өтінішті қабылдаудан бас тартады.</w:t>
      </w:r>
      <w:proofErr w:type="gramEnd"/>
    </w:p>
    <w:p w:rsidR="00644AE3" w:rsidRDefault="00644AE3" w:rsidP="00644AE3">
      <w:pPr>
        <w:spacing w:after="0"/>
        <w:jc w:val="both"/>
      </w:pPr>
      <w:bookmarkStart w:id="7" w:name="z803"/>
      <w:r>
        <w:rPr>
          <w:color w:val="000000"/>
          <w:sz w:val="28"/>
        </w:rPr>
        <w:t>      5. Жеке басты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мемлекеттік қызмет көрсеткені үшін ақының төленгені туралы мәліметтерді көрсетілетін қызметті беруші тиісті мемлекеттік ақпараттық жүйелерден талап етеді.</w:t>
      </w:r>
    </w:p>
    <w:bookmarkEnd w:id="7"/>
    <w:p w:rsidR="00644AE3" w:rsidRDefault="00644AE3" w:rsidP="00644AE3">
      <w:pPr>
        <w:spacing w:after="0"/>
        <w:jc w:val="both"/>
      </w:pPr>
      <w:r>
        <w:rPr>
          <w:color w:val="000000"/>
          <w:sz w:val="28"/>
        </w:rPr>
        <w:t xml:space="preserve">      </w:t>
      </w:r>
      <w:proofErr w:type="gramStart"/>
      <w:r>
        <w:rPr>
          <w:color w:val="000000"/>
          <w:sz w:val="28"/>
        </w:rPr>
        <w:t>Көрсетілетін қызметті берушілер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құиясөзді беру арқылы немесе портал хабарламасына жауап ретінде қысқа мәтіндік хабарлама жіберу арқылы ұсынылған құжат иесінің келісуі болған жағдайда цифрлық құжаттарды алады.</w:t>
      </w:r>
      <w:proofErr w:type="gramEnd"/>
    </w:p>
    <w:p w:rsidR="00644AE3" w:rsidRDefault="00644AE3" w:rsidP="00644AE3">
      <w:pPr>
        <w:spacing w:after="0"/>
        <w:jc w:val="both"/>
      </w:pPr>
      <w:r>
        <w:rPr>
          <w:color w:val="000000"/>
          <w:sz w:val="28"/>
        </w:rPr>
        <w:t xml:space="preserve">      </w:t>
      </w:r>
      <w:proofErr w:type="gramStart"/>
      <w:r>
        <w:rPr>
          <w:color w:val="000000"/>
          <w:sz w:val="28"/>
        </w:rPr>
        <w:t>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келісуімен порталда тіркеу барысында жүзеге асырады.</w:t>
      </w:r>
      <w:proofErr w:type="gramEnd"/>
    </w:p>
    <w:p w:rsidR="00644AE3" w:rsidRDefault="00644AE3" w:rsidP="00644AE3">
      <w:pPr>
        <w:spacing w:after="0"/>
        <w:jc w:val="both"/>
      </w:pPr>
      <w:r>
        <w:rPr>
          <w:color w:val="000000"/>
          <w:sz w:val="28"/>
        </w:rPr>
        <w:t xml:space="preserve">      </w:t>
      </w:r>
      <w:proofErr w:type="gramStart"/>
      <w:r>
        <w:rPr>
          <w:color w:val="000000"/>
          <w:sz w:val="28"/>
        </w:rPr>
        <w:t>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roofErr w:type="gramEnd"/>
    </w:p>
    <w:p w:rsidR="00644AE3" w:rsidRDefault="00644AE3" w:rsidP="00644AE3">
      <w:pPr>
        <w:spacing w:after="0"/>
        <w:jc w:val="both"/>
      </w:pPr>
      <w:r>
        <w:rPr>
          <w:color w:val="000000"/>
          <w:sz w:val="28"/>
        </w:rPr>
        <w:t xml:space="preserve">      </w:t>
      </w:r>
      <w:proofErr w:type="gramStart"/>
      <w:r>
        <w:rPr>
          <w:color w:val="000000"/>
          <w:sz w:val="28"/>
        </w:rPr>
        <w:t>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roofErr w:type="gramEnd"/>
    </w:p>
    <w:p w:rsidR="00644AE3" w:rsidRDefault="00644AE3" w:rsidP="00644AE3">
      <w:pPr>
        <w:spacing w:after="0"/>
        <w:jc w:val="both"/>
      </w:pPr>
      <w:bookmarkStart w:id="8" w:name="z804"/>
      <w:r>
        <w:rPr>
          <w:color w:val="000000"/>
          <w:sz w:val="28"/>
        </w:rPr>
        <w:t>      6. Мемлекеттік корпорацияға жүгінген кезде:</w:t>
      </w:r>
    </w:p>
    <w:bookmarkEnd w:id="8"/>
    <w:p w:rsidR="00644AE3" w:rsidRDefault="00644AE3" w:rsidP="00644AE3">
      <w:pPr>
        <w:spacing w:after="0"/>
        <w:jc w:val="both"/>
      </w:pPr>
      <w:r>
        <w:rPr>
          <w:color w:val="000000"/>
          <w:sz w:val="28"/>
        </w:rPr>
        <w:t xml:space="preserve">      1) </w:t>
      </w:r>
      <w:proofErr w:type="gramStart"/>
      <w:r>
        <w:rPr>
          <w:color w:val="000000"/>
          <w:sz w:val="28"/>
        </w:rPr>
        <w:t>операциялық</w:t>
      </w:r>
      <w:proofErr w:type="gramEnd"/>
      <w:r>
        <w:rPr>
          <w:color w:val="000000"/>
          <w:sz w:val="28"/>
        </w:rPr>
        <w:t xml:space="preserve"> залдың жұмыскері (операторы) Тізбеде көрсетілген құжаттарды қабылдауды және тіркеуді құжаттарды қабылдау күні 30 (отыз) минут ішінде жүзеге асырады;</w:t>
      </w:r>
    </w:p>
    <w:p w:rsidR="00644AE3" w:rsidRDefault="00644AE3" w:rsidP="00644AE3">
      <w:pPr>
        <w:spacing w:after="0"/>
        <w:jc w:val="both"/>
      </w:pPr>
      <w:r>
        <w:rPr>
          <w:color w:val="000000"/>
          <w:sz w:val="28"/>
        </w:rPr>
        <w:t xml:space="preserve">       2) </w:t>
      </w:r>
      <w:proofErr w:type="gramStart"/>
      <w:r>
        <w:rPr>
          <w:color w:val="000000"/>
          <w:sz w:val="28"/>
        </w:rPr>
        <w:t>операциялық</w:t>
      </w:r>
      <w:proofErr w:type="gramEnd"/>
      <w:r>
        <w:rPr>
          <w:color w:val="000000"/>
          <w:sz w:val="28"/>
        </w:rPr>
        <w:t xml:space="preserve"> залдың жұмыскері (операторы) көрсетілетін қызметті алушыдан қабылдаған құжаттарды құжаттар келіп түскен күні 2 (екі) сағат ішінде курьер арқылы көрсетілетін қызметті берушіге тапсырады; </w:t>
      </w:r>
    </w:p>
    <w:p w:rsidR="00644AE3" w:rsidRDefault="00644AE3" w:rsidP="00644AE3">
      <w:pPr>
        <w:spacing w:after="0"/>
        <w:jc w:val="both"/>
      </w:pPr>
      <w:r>
        <w:rPr>
          <w:color w:val="000000"/>
          <w:sz w:val="28"/>
        </w:rPr>
        <w:t xml:space="preserve">       3) </w:t>
      </w:r>
      <w:proofErr w:type="gramStart"/>
      <w:r>
        <w:rPr>
          <w:color w:val="000000"/>
          <w:sz w:val="28"/>
        </w:rPr>
        <w:t>көрсетілетін</w:t>
      </w:r>
      <w:proofErr w:type="gramEnd"/>
      <w:r>
        <w:rPr>
          <w:color w:val="000000"/>
          <w:sz w:val="28"/>
        </w:rPr>
        <w:t xml:space="preserve"> қызметті берушінің басшысы не оны алмастыратын адам құжаттардың мазмұнымен танысады, бұрыштама қояды және 1 (бір) жұмыс күні ішінде жер учаскесінің нысаналы мақсатын өзгерту туралы өтінішті құзыреті шегінде жер қатынастары жөніндегі уәкілетті органға және сәулет және қала құрылысы саласындағы құрылымдық бөлімшеге жібереді; </w:t>
      </w:r>
    </w:p>
    <w:p w:rsidR="00644AE3" w:rsidRDefault="00644AE3" w:rsidP="00644AE3">
      <w:pPr>
        <w:spacing w:after="0"/>
        <w:jc w:val="both"/>
      </w:pPr>
      <w:r>
        <w:rPr>
          <w:color w:val="000000"/>
          <w:sz w:val="28"/>
        </w:rPr>
        <w:t xml:space="preserve">      4) </w:t>
      </w:r>
      <w:proofErr w:type="gramStart"/>
      <w:r>
        <w:rPr>
          <w:color w:val="000000"/>
          <w:sz w:val="28"/>
        </w:rPr>
        <w:t>жер</w:t>
      </w:r>
      <w:proofErr w:type="gramEnd"/>
      <w:r>
        <w:rPr>
          <w:color w:val="000000"/>
          <w:sz w:val="28"/>
        </w:rPr>
        <w:t xml:space="preserve"> қатынастары жөніндегі уәкілетті органның не сәулет және қала құрылысы саласындағы құрылымдық бөлімшенің жауапты орындаушысы </w:t>
      </w:r>
      <w:r>
        <w:rPr>
          <w:color w:val="000000"/>
          <w:sz w:val="28"/>
        </w:rPr>
        <w:lastRenderedPageBreak/>
        <w:t>құзыреті шегінде өтініш келіп түскен күннен бастап 1 (бір) жұмыс күні ішінде жер учаскесін мәлімделген нысаналы мақсаты бойынша пайдалану мүмкіндігін айқындайды және оны бір мезгілде барлық мүдделі мемлекеттік органдарға, инженерлік және коммуналдық қамтамасыз ету жөніндегі тиісті қызметтерге келісуге жібереді;</w:t>
      </w:r>
    </w:p>
    <w:p w:rsidR="00644AE3" w:rsidRDefault="00644AE3" w:rsidP="00644AE3">
      <w:pPr>
        <w:spacing w:after="0"/>
        <w:jc w:val="both"/>
      </w:pPr>
      <w:r>
        <w:rPr>
          <w:color w:val="000000"/>
          <w:sz w:val="28"/>
        </w:rPr>
        <w:t xml:space="preserve">      5) </w:t>
      </w:r>
      <w:proofErr w:type="gramStart"/>
      <w:r>
        <w:rPr>
          <w:color w:val="000000"/>
          <w:sz w:val="28"/>
        </w:rPr>
        <w:t>келісуші</w:t>
      </w:r>
      <w:proofErr w:type="gramEnd"/>
      <w:r>
        <w:rPr>
          <w:color w:val="000000"/>
          <w:sz w:val="28"/>
        </w:rPr>
        <w:t xml:space="preserve"> органдар 3 (үш) жұмыс күні ішінде жер учаскесін мәлімделген нысаналы мақсаты бойынша пайдалану мүмкіндігі туралы тиісті қорытындылар ұсынады;</w:t>
      </w:r>
    </w:p>
    <w:p w:rsidR="00644AE3" w:rsidRDefault="00644AE3" w:rsidP="00644AE3">
      <w:pPr>
        <w:spacing w:after="0"/>
        <w:jc w:val="both"/>
      </w:pPr>
      <w:r>
        <w:rPr>
          <w:color w:val="000000"/>
          <w:sz w:val="28"/>
        </w:rPr>
        <w:t xml:space="preserve">      6) </w:t>
      </w:r>
      <w:proofErr w:type="gramStart"/>
      <w:r>
        <w:rPr>
          <w:color w:val="000000"/>
          <w:sz w:val="28"/>
        </w:rPr>
        <w:t>жер</w:t>
      </w:r>
      <w:proofErr w:type="gramEnd"/>
      <w:r>
        <w:rPr>
          <w:color w:val="000000"/>
          <w:sz w:val="28"/>
        </w:rPr>
        <w:t xml:space="preserve"> қатынастары жөніндегі уәкілетті органның не сәулет және қала құрылысы саласындағы құрылымдық бөлімшенің жауапты орындаушысы құзыреті шегінде қорытындылар келіп түскен күннен бастап 1 (бір) жұмыс күні ішінде жер учаскесін мәлімделген нысаналы мақсаты бойынша пайдалану мүмкіндігі туралы ұсыныс дайындайды;</w:t>
      </w:r>
    </w:p>
    <w:p w:rsidR="00644AE3" w:rsidRDefault="00644AE3" w:rsidP="00644AE3">
      <w:pPr>
        <w:spacing w:after="0"/>
        <w:jc w:val="both"/>
      </w:pPr>
      <w:r>
        <w:rPr>
          <w:color w:val="000000"/>
          <w:sz w:val="28"/>
        </w:rPr>
        <w:t xml:space="preserve">      7) </w:t>
      </w:r>
      <w:proofErr w:type="gramStart"/>
      <w:r>
        <w:rPr>
          <w:color w:val="000000"/>
          <w:sz w:val="28"/>
        </w:rPr>
        <w:t>жер</w:t>
      </w:r>
      <w:proofErr w:type="gramEnd"/>
      <w:r>
        <w:rPr>
          <w:color w:val="000000"/>
          <w:sz w:val="28"/>
        </w:rPr>
        <w:t xml:space="preserve"> қатынастары жөніндегі уәкілетті органның жауапты орындаушысы материалдарды жер комиссиясының қарауына дайындайды;</w:t>
      </w:r>
    </w:p>
    <w:p w:rsidR="00644AE3" w:rsidRDefault="00644AE3" w:rsidP="00644AE3">
      <w:pPr>
        <w:spacing w:after="0"/>
        <w:jc w:val="both"/>
      </w:pPr>
      <w:r>
        <w:rPr>
          <w:color w:val="000000"/>
          <w:sz w:val="28"/>
        </w:rPr>
        <w:t xml:space="preserve">      8) </w:t>
      </w:r>
      <w:proofErr w:type="gramStart"/>
      <w:r>
        <w:rPr>
          <w:color w:val="000000"/>
          <w:sz w:val="28"/>
        </w:rPr>
        <w:t>жер</w:t>
      </w:r>
      <w:proofErr w:type="gramEnd"/>
      <w:r>
        <w:rPr>
          <w:color w:val="000000"/>
          <w:sz w:val="28"/>
        </w:rPr>
        <w:t xml:space="preserve"> комиссиясының қорытындысы жер комиссиясына жер учаскесінің нысаналы мақсатын өзгерту мүмкіндігі туралы ұсыныс келіп түскен сәттен бастап 5 (бес) жұмыс күні ішінде хаттамалық шешім нысанында екі данада жасалады;</w:t>
      </w:r>
    </w:p>
    <w:p w:rsidR="00644AE3" w:rsidRDefault="00644AE3" w:rsidP="00644AE3">
      <w:pPr>
        <w:spacing w:after="0"/>
        <w:jc w:val="both"/>
      </w:pPr>
      <w:r>
        <w:rPr>
          <w:color w:val="000000"/>
          <w:sz w:val="28"/>
        </w:rPr>
        <w:t xml:space="preserve">      9) </w:t>
      </w:r>
      <w:proofErr w:type="gramStart"/>
      <w:r>
        <w:rPr>
          <w:color w:val="000000"/>
          <w:sz w:val="28"/>
        </w:rPr>
        <w:t>жер</w:t>
      </w:r>
      <w:proofErr w:type="gramEnd"/>
      <w:r>
        <w:rPr>
          <w:color w:val="000000"/>
          <w:sz w:val="28"/>
        </w:rPr>
        <w:t xml:space="preserve"> қатынастары жөніндегі уәкілетті органның жұмыскері 1 (бір) жұмыс күні ішінде жер комиссиясы қорытындысының бір данасын көрсетілетін қызметті алушыға мынадай тәсілдердің бірімен жібереді:</w:t>
      </w:r>
    </w:p>
    <w:p w:rsidR="00644AE3" w:rsidRDefault="00644AE3" w:rsidP="00644AE3">
      <w:pPr>
        <w:spacing w:after="0"/>
        <w:jc w:val="both"/>
      </w:pPr>
      <w:r>
        <w:rPr>
          <w:color w:val="000000"/>
          <w:sz w:val="28"/>
        </w:rPr>
        <w:t xml:space="preserve">      </w:t>
      </w:r>
      <w:proofErr w:type="gramStart"/>
      <w:r>
        <w:rPr>
          <w:color w:val="000000"/>
          <w:sz w:val="28"/>
        </w:rPr>
        <w:t>қолма</w:t>
      </w:r>
      <w:proofErr w:type="gramEnd"/>
      <w:r>
        <w:rPr>
          <w:color w:val="000000"/>
          <w:sz w:val="28"/>
        </w:rPr>
        <w:t xml:space="preserve"> қол беру;</w:t>
      </w:r>
    </w:p>
    <w:p w:rsidR="00644AE3" w:rsidRDefault="00644AE3" w:rsidP="00644AE3">
      <w:pPr>
        <w:spacing w:after="0"/>
        <w:jc w:val="both"/>
      </w:pPr>
      <w:r>
        <w:rPr>
          <w:color w:val="000000"/>
          <w:sz w:val="28"/>
        </w:rPr>
        <w:t xml:space="preserve">      </w:t>
      </w:r>
      <w:proofErr w:type="gramStart"/>
      <w:r>
        <w:rPr>
          <w:color w:val="000000"/>
          <w:sz w:val="28"/>
        </w:rPr>
        <w:t>берілгені</w:t>
      </w:r>
      <w:proofErr w:type="gramEnd"/>
      <w:r>
        <w:rPr>
          <w:color w:val="000000"/>
          <w:sz w:val="28"/>
        </w:rPr>
        <w:t xml:space="preserve"> туралы хабарламамен тапсырысты почта жөнелтілімі түрінде;</w:t>
      </w:r>
    </w:p>
    <w:p w:rsidR="00644AE3" w:rsidRDefault="00644AE3" w:rsidP="00644AE3">
      <w:pPr>
        <w:spacing w:after="0"/>
        <w:jc w:val="both"/>
      </w:pPr>
      <w:r>
        <w:rPr>
          <w:color w:val="000000"/>
          <w:sz w:val="28"/>
        </w:rPr>
        <w:t xml:space="preserve">      </w:t>
      </w:r>
      <w:proofErr w:type="gramStart"/>
      <w:r>
        <w:rPr>
          <w:color w:val="000000"/>
          <w:sz w:val="28"/>
        </w:rPr>
        <w:t>электрондық</w:t>
      </w:r>
      <w:proofErr w:type="gramEnd"/>
      <w:r>
        <w:rPr>
          <w:color w:val="000000"/>
          <w:sz w:val="28"/>
        </w:rPr>
        <w:t xml:space="preserve"> цифрлық қолтаңба қойылған электрондық құжатпен;</w:t>
      </w:r>
    </w:p>
    <w:p w:rsidR="00644AE3" w:rsidRDefault="00644AE3" w:rsidP="00644AE3">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берушінің басшысы қол қойған өтініш берушінің электрондық почтасының мекенжайы бойынша.</w:t>
      </w:r>
    </w:p>
    <w:p w:rsidR="00644AE3" w:rsidRDefault="00644AE3" w:rsidP="00644AE3">
      <w:pPr>
        <w:spacing w:after="0"/>
        <w:jc w:val="both"/>
      </w:pPr>
      <w:r>
        <w:rPr>
          <w:color w:val="000000"/>
          <w:sz w:val="28"/>
        </w:rPr>
        <w:t>      Жер комиссиясының оң қорытындысы болған жағдайда – көрсетілетін қызметті алушының жер учаскесінің кадастрлық (бағалау) құнының актісін ұсынуы үшін (жер учаскесін сатып алған кезде), жер комиссиясының теріс қорытындысы болған жағдайда – мемлекеттік қызмет көрсетуде жер комиссиясының хаттамалық шешіміне шағымдану мерзімі өткеннен кейін үш жұмыс күні ішінде уәжді бас тартуды дайындайды және көрсетілетін қызметті алушыға жолдайды;</w:t>
      </w:r>
    </w:p>
    <w:p w:rsidR="00644AE3" w:rsidRDefault="00644AE3" w:rsidP="00644AE3">
      <w:pPr>
        <w:spacing w:after="0"/>
        <w:jc w:val="both"/>
      </w:pPr>
      <w:r>
        <w:rPr>
          <w:color w:val="000000"/>
          <w:sz w:val="28"/>
        </w:rPr>
        <w:t xml:space="preserve">      10) </w:t>
      </w:r>
      <w:proofErr w:type="gramStart"/>
      <w:r>
        <w:rPr>
          <w:color w:val="000000"/>
          <w:sz w:val="28"/>
        </w:rPr>
        <w:t>жер</w:t>
      </w:r>
      <w:proofErr w:type="gramEnd"/>
      <w:r>
        <w:rPr>
          <w:color w:val="000000"/>
          <w:sz w:val="28"/>
        </w:rPr>
        <w:t xml:space="preserve"> қатынастары жөніндегі уәкілдің не сәулет және қала құрылысы саласындағы құрылымдық бөлімшенің жауапты орындаушысы құзыреті шегінде жер комиссиясының тиісті қорытындысы және жер учаскесінің кадастрлық (бағалау) құны актісі (жер учаскесін сатып алу кезінде) келіп түскен сәттен бастап 1 (бір) жұмыс күні ішінде көрсетілетін қызметті берушінің тиісті шешімін дайындайды.</w:t>
      </w:r>
    </w:p>
    <w:p w:rsidR="00644AE3" w:rsidRDefault="00644AE3" w:rsidP="00644AE3">
      <w:pPr>
        <w:spacing w:after="0"/>
        <w:jc w:val="both"/>
      </w:pPr>
      <w:r>
        <w:rPr>
          <w:color w:val="000000"/>
          <w:sz w:val="28"/>
        </w:rPr>
        <w:lastRenderedPageBreak/>
        <w:t>      Аудандық маңызы бар қаланың, кенттің, ауылдың, ауылдық округтердің әкімдері шешім (өкім) қабылдаған жағдайда, жер комиссиясының қорытындысы көрсетілетін қызметті берушінің кеңсесіне жіберіледі;</w:t>
      </w:r>
    </w:p>
    <w:p w:rsidR="00644AE3" w:rsidRDefault="00644AE3" w:rsidP="00644AE3">
      <w:pPr>
        <w:spacing w:after="0"/>
        <w:jc w:val="both"/>
      </w:pPr>
      <w:r>
        <w:rPr>
          <w:color w:val="000000"/>
          <w:sz w:val="28"/>
        </w:rPr>
        <w:t xml:space="preserve">      11) </w:t>
      </w:r>
      <w:proofErr w:type="gramStart"/>
      <w:r>
        <w:rPr>
          <w:color w:val="000000"/>
          <w:sz w:val="28"/>
        </w:rPr>
        <w:t>көрсетілетін</w:t>
      </w:r>
      <w:proofErr w:type="gramEnd"/>
      <w:r>
        <w:rPr>
          <w:color w:val="000000"/>
          <w:sz w:val="28"/>
        </w:rPr>
        <w:t xml:space="preserve"> қызметті берушінің жер учаскесін өзгерту туралы не мемлекеттік қызметті көрсетуден уәжді бас тарту туралы шешімі жер комиссиясының тиісті қорытындысы келіп түскен сәттен бастап 2 (екі) жұмыс күні ішінде қабылданады;</w:t>
      </w:r>
    </w:p>
    <w:p w:rsidR="00644AE3" w:rsidRDefault="00644AE3" w:rsidP="00644AE3">
      <w:pPr>
        <w:spacing w:after="0"/>
        <w:jc w:val="both"/>
      </w:pPr>
      <w:r>
        <w:rPr>
          <w:color w:val="000000"/>
          <w:sz w:val="28"/>
        </w:rPr>
        <w:t xml:space="preserve">      12) </w:t>
      </w:r>
      <w:proofErr w:type="gramStart"/>
      <w:r>
        <w:rPr>
          <w:color w:val="000000"/>
          <w:sz w:val="28"/>
        </w:rPr>
        <w:t>көрсетілетін</w:t>
      </w:r>
      <w:proofErr w:type="gramEnd"/>
      <w:r>
        <w:rPr>
          <w:color w:val="000000"/>
          <w:sz w:val="28"/>
        </w:rPr>
        <w:t xml:space="preserve"> қызметті берушінің кеңсе қызметкері 2 (екі) сағат ішінде көрсетілетін қызметті берушінің уәкілетті адамы қол қойған тиісті шешімді курьер арқылы беруге тапсырады;</w:t>
      </w:r>
    </w:p>
    <w:p w:rsidR="00644AE3" w:rsidRDefault="00644AE3" w:rsidP="00644AE3">
      <w:pPr>
        <w:spacing w:after="0"/>
        <w:jc w:val="both"/>
      </w:pPr>
      <w:r>
        <w:rPr>
          <w:color w:val="000000"/>
          <w:sz w:val="28"/>
        </w:rPr>
        <w:t xml:space="preserve">      13) </w:t>
      </w:r>
      <w:proofErr w:type="gramStart"/>
      <w:r>
        <w:rPr>
          <w:color w:val="000000"/>
          <w:sz w:val="28"/>
        </w:rPr>
        <w:t>дайын</w:t>
      </w:r>
      <w:proofErr w:type="gramEnd"/>
      <w:r>
        <w:rPr>
          <w:color w:val="000000"/>
          <w:sz w:val="28"/>
        </w:rPr>
        <w:t xml:space="preserve"> құжаттарды көрсетілетін қызметті алушыға беру жеке куәлікті немесе цифрлық құжаттар сервисінен (сәйкестендіру үшін) электрондық құжатты (не өкілеттігін растайтын құжат бойынша оның өкіліне) ұсынған кезде қолхат негізінде жүзеге асырылады.</w:t>
      </w:r>
    </w:p>
    <w:p w:rsidR="00644AE3" w:rsidRDefault="00644AE3" w:rsidP="00644AE3">
      <w:pPr>
        <w:spacing w:after="0"/>
        <w:jc w:val="both"/>
      </w:pPr>
      <w:bookmarkStart w:id="9" w:name="z805"/>
      <w:r>
        <w:rPr>
          <w:color w:val="000000"/>
          <w:sz w:val="28"/>
        </w:rPr>
        <w:t>      7. Порталға жүгінген кезде:</w:t>
      </w:r>
    </w:p>
    <w:bookmarkEnd w:id="9"/>
    <w:p w:rsidR="00644AE3" w:rsidRDefault="00644AE3" w:rsidP="00644AE3">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берушінің кеңсе жұмыскері құжаттарды қабылдаған күні 30 (отыз) минут ішінде Тізбеде көрсетілген құжаттарды қабылдауды және тіркеуді жүзеге асырады.</w:t>
      </w:r>
    </w:p>
    <w:p w:rsidR="00644AE3" w:rsidRDefault="00644AE3" w:rsidP="00644AE3">
      <w:pPr>
        <w:spacing w:after="0"/>
        <w:jc w:val="both"/>
      </w:pPr>
      <w:r>
        <w:rPr>
          <w:color w:val="000000"/>
          <w:sz w:val="28"/>
        </w:rPr>
        <w:t xml:space="preserve">       2) </w:t>
      </w:r>
      <w:proofErr w:type="gramStart"/>
      <w:r>
        <w:rPr>
          <w:color w:val="000000"/>
          <w:sz w:val="28"/>
        </w:rPr>
        <w:t>кеңсе</w:t>
      </w:r>
      <w:proofErr w:type="gramEnd"/>
      <w:r>
        <w:rPr>
          <w:color w:val="000000"/>
          <w:sz w:val="28"/>
        </w:rPr>
        <w:t xml:space="preserve"> қызметкері көрсетілетін қызметті алушыдан қабылдаған құжаттарды құжаттар келіп түскен күні 2 (екі) сағат ішінде көрсетілетін қызметті берушіге курьер арқылы береді; </w:t>
      </w:r>
    </w:p>
    <w:p w:rsidR="00644AE3" w:rsidRDefault="00644AE3" w:rsidP="00644AE3">
      <w:pPr>
        <w:spacing w:after="0"/>
        <w:jc w:val="both"/>
      </w:pPr>
      <w:r>
        <w:rPr>
          <w:color w:val="000000"/>
          <w:sz w:val="28"/>
        </w:rPr>
        <w:t xml:space="preserve">      3) </w:t>
      </w:r>
      <w:proofErr w:type="gramStart"/>
      <w:r>
        <w:rPr>
          <w:color w:val="000000"/>
          <w:sz w:val="28"/>
        </w:rPr>
        <w:t>көрсетілетін</w:t>
      </w:r>
      <w:proofErr w:type="gramEnd"/>
      <w:r>
        <w:rPr>
          <w:color w:val="000000"/>
          <w:sz w:val="28"/>
        </w:rPr>
        <w:t xml:space="preserve"> қызметті берушінің басшысы не оны алмастыратын адам құзыреті шегінде құжаттардың мазмұнымен танысады, бұрыштама қояды және 1 (бір) жұмыс күні ішінде жер учаскесінің нысаналы мақсатын өзгерту туралы өтінішті жер қатынастары жөніндегі уәкілетті органға және сәулет және қала құрылысы саласындағы құрылымдық бөлімшеге жібереді;</w:t>
      </w:r>
    </w:p>
    <w:p w:rsidR="00644AE3" w:rsidRDefault="00644AE3" w:rsidP="00644AE3">
      <w:pPr>
        <w:spacing w:after="0"/>
        <w:jc w:val="both"/>
      </w:pPr>
      <w:r>
        <w:rPr>
          <w:color w:val="000000"/>
          <w:sz w:val="28"/>
        </w:rPr>
        <w:t xml:space="preserve">       4) </w:t>
      </w:r>
      <w:proofErr w:type="gramStart"/>
      <w:r>
        <w:rPr>
          <w:color w:val="000000"/>
          <w:sz w:val="28"/>
        </w:rPr>
        <w:t>жер</w:t>
      </w:r>
      <w:proofErr w:type="gramEnd"/>
      <w:r>
        <w:rPr>
          <w:color w:val="000000"/>
          <w:sz w:val="28"/>
        </w:rPr>
        <w:t xml:space="preserve"> қатынастары жөніндегі уәкілетті органның не сәулет және қала құрылысы саласындағы құрылымдық бөлімшенің жауапты орындаушысы құзыреті шегінде өтініш келіп түскен күннен бастап 1 (бір) жұмыс күні ішінде жер учаскесін мәлімделген нысаналы мақсаты бойынша пайдалану мүмкіндігін айқындайды және оны бір мезгілде барлық мүдделі мемлекеттік органдарға, инженерлік және коммуналдық қамтамасыз ету жөніндегі тиісті қызметтерге келісуге жібереді; </w:t>
      </w:r>
    </w:p>
    <w:p w:rsidR="00644AE3" w:rsidRDefault="00644AE3" w:rsidP="00644AE3">
      <w:pPr>
        <w:spacing w:after="0"/>
        <w:jc w:val="both"/>
      </w:pPr>
      <w:r>
        <w:rPr>
          <w:color w:val="000000"/>
          <w:sz w:val="28"/>
        </w:rPr>
        <w:t xml:space="preserve">       5) </w:t>
      </w:r>
      <w:proofErr w:type="gramStart"/>
      <w:r>
        <w:rPr>
          <w:color w:val="000000"/>
          <w:sz w:val="28"/>
        </w:rPr>
        <w:t>келісуші</w:t>
      </w:r>
      <w:proofErr w:type="gramEnd"/>
      <w:r>
        <w:rPr>
          <w:color w:val="000000"/>
          <w:sz w:val="28"/>
        </w:rPr>
        <w:t xml:space="preserve"> органдар 3 (үш) жұмыс күні ішінде жер учаскесін мәлімделген нысаналы мақсаты бойынша пайдалану мүмкіндігі туралы тиісті қорытындылар ұсынады; </w:t>
      </w:r>
    </w:p>
    <w:p w:rsidR="00644AE3" w:rsidRDefault="00644AE3" w:rsidP="00644AE3">
      <w:pPr>
        <w:spacing w:after="0"/>
        <w:jc w:val="both"/>
      </w:pPr>
      <w:r>
        <w:rPr>
          <w:color w:val="000000"/>
          <w:sz w:val="28"/>
        </w:rPr>
        <w:t xml:space="preserve">      6) </w:t>
      </w:r>
      <w:proofErr w:type="gramStart"/>
      <w:r>
        <w:rPr>
          <w:color w:val="000000"/>
          <w:sz w:val="28"/>
        </w:rPr>
        <w:t>жер</w:t>
      </w:r>
      <w:proofErr w:type="gramEnd"/>
      <w:r>
        <w:rPr>
          <w:color w:val="000000"/>
          <w:sz w:val="28"/>
        </w:rPr>
        <w:t xml:space="preserve"> қатынастары жөніндегі уәкілетті органның не сәулет және қала құрылысы саласындағы құрылымдық бөлімшенің жауапты орындаушысы құзыреті шегінде қорытындылар келіп түскен күннен бастап 1 (бір) жұмыс күні ішінде жер учаскесін мәлімделген нысаналы мақсаты бойынша пайдалану мүмкіндігі туралы ұсынысты дайындайды;</w:t>
      </w:r>
    </w:p>
    <w:p w:rsidR="00644AE3" w:rsidRDefault="00644AE3" w:rsidP="00644AE3">
      <w:pPr>
        <w:spacing w:after="0"/>
        <w:jc w:val="both"/>
      </w:pPr>
      <w:r>
        <w:rPr>
          <w:color w:val="000000"/>
          <w:sz w:val="28"/>
        </w:rPr>
        <w:lastRenderedPageBreak/>
        <w:t xml:space="preserve">      7) </w:t>
      </w:r>
      <w:proofErr w:type="gramStart"/>
      <w:r>
        <w:rPr>
          <w:color w:val="000000"/>
          <w:sz w:val="28"/>
        </w:rPr>
        <w:t>жер</w:t>
      </w:r>
      <w:proofErr w:type="gramEnd"/>
      <w:r>
        <w:rPr>
          <w:color w:val="000000"/>
          <w:sz w:val="28"/>
        </w:rPr>
        <w:t xml:space="preserve"> қатынастары жөніндегі уәкілетті органның жауапты орындаушысы жер комиссиясының қарауына материалдарды дайындайды;</w:t>
      </w:r>
    </w:p>
    <w:p w:rsidR="00644AE3" w:rsidRDefault="00644AE3" w:rsidP="00644AE3">
      <w:pPr>
        <w:spacing w:after="0"/>
        <w:jc w:val="both"/>
      </w:pPr>
      <w:r>
        <w:rPr>
          <w:color w:val="000000"/>
          <w:sz w:val="28"/>
        </w:rPr>
        <w:t xml:space="preserve">      8) </w:t>
      </w:r>
      <w:proofErr w:type="gramStart"/>
      <w:r>
        <w:rPr>
          <w:color w:val="000000"/>
          <w:sz w:val="28"/>
        </w:rPr>
        <w:t>жер</w:t>
      </w:r>
      <w:proofErr w:type="gramEnd"/>
      <w:r>
        <w:rPr>
          <w:color w:val="000000"/>
          <w:sz w:val="28"/>
        </w:rPr>
        <w:t xml:space="preserve"> комиссиясының қорытындысы жер комиссиясына жер учаскесінің нысаналы мақсатын өзгерту мүмкіндігі туралы ұсыныс келіп түскен сәттен бастап 5 (бес) жұмыс күні ішінде хаттамалық шешім түрінде екі данада жасалады;</w:t>
      </w:r>
    </w:p>
    <w:p w:rsidR="00644AE3" w:rsidRDefault="00644AE3" w:rsidP="00644AE3">
      <w:pPr>
        <w:spacing w:after="0"/>
        <w:jc w:val="both"/>
      </w:pPr>
      <w:r>
        <w:rPr>
          <w:color w:val="000000"/>
          <w:sz w:val="28"/>
        </w:rPr>
        <w:t>      9) жер қатынастары жөніндегі уәкілетті органның жұмыскері 1 (бір) жұмыс күні ішінде жер комиссиясы қорытындысының бір данасын көрсетілетін қызметті алушыға, жер комиссиясының оң қорытындысы болған жағдайда – көрсетілетін қызметті алушы жер учаскесінің кадастрлық (бағалау) құнының актісін (жер учаскесін сатып алу кезінде) беру үшін жібереді, жер комиссиясының теріс қорытындысы болған жағдайда – мемлекеттік қызмет көрсетуде жер комиссиясының хаттамалық шешіміне шағымдану мерзімі өткеннен кейін үш жұмыс күні ішінде уәжді бас тартуды дайындайды және көрсетілетін қызметті берушінің басшысының ЭЦҚ-сы қойылған электрондық құжат нысанында көрсетілетін қызметті алушының жеке кабинетіне жібереді;</w:t>
      </w:r>
    </w:p>
    <w:p w:rsidR="00644AE3" w:rsidRDefault="00644AE3" w:rsidP="00644AE3">
      <w:pPr>
        <w:spacing w:after="0"/>
        <w:jc w:val="both"/>
      </w:pPr>
      <w:r>
        <w:rPr>
          <w:color w:val="000000"/>
          <w:sz w:val="28"/>
        </w:rPr>
        <w:t xml:space="preserve">      10) </w:t>
      </w:r>
      <w:proofErr w:type="gramStart"/>
      <w:r>
        <w:rPr>
          <w:color w:val="000000"/>
          <w:sz w:val="28"/>
        </w:rPr>
        <w:t>жер</w:t>
      </w:r>
      <w:proofErr w:type="gramEnd"/>
      <w:r>
        <w:rPr>
          <w:color w:val="000000"/>
          <w:sz w:val="28"/>
        </w:rPr>
        <w:t xml:space="preserve"> қатынастары жөніндегі уәкілдің не сәулет және қала құрылысы саласындағы құрылымдық бөлімшенің жауапты орындаушысы құзыреті шегінде жер комиссиясының тиісті қорытындысы және жер учаскесінің кадастрлық (бағалау) құны актісі (жер учаскесін сатып алу кезінде) келіп түскен сәттен бастап 1 (бір) жұмыс күні ішінде көрсетілетін қызметті берушінің тиісті шешімін дайындайды.</w:t>
      </w:r>
    </w:p>
    <w:p w:rsidR="00644AE3" w:rsidRDefault="00644AE3" w:rsidP="00644AE3">
      <w:pPr>
        <w:spacing w:after="0"/>
        <w:jc w:val="both"/>
      </w:pPr>
      <w:r>
        <w:rPr>
          <w:color w:val="000000"/>
          <w:sz w:val="28"/>
        </w:rPr>
        <w:t>      Аудандық маңызы бар қаланың, кенттің, ауылдың, ауылдық округтердің әкімдері шешім (өкім) қабылдаған жағдайда, жер комиссиясының қорытындысы көрсетілетін қызметті берушінің кеңсесіне жіберіледі;</w:t>
      </w:r>
    </w:p>
    <w:p w:rsidR="00644AE3" w:rsidRDefault="00644AE3" w:rsidP="00644AE3">
      <w:pPr>
        <w:spacing w:after="0"/>
        <w:jc w:val="both"/>
      </w:pPr>
      <w:r>
        <w:rPr>
          <w:color w:val="000000"/>
          <w:sz w:val="28"/>
        </w:rPr>
        <w:t xml:space="preserve">      11) </w:t>
      </w:r>
      <w:proofErr w:type="gramStart"/>
      <w:r>
        <w:rPr>
          <w:color w:val="000000"/>
          <w:sz w:val="28"/>
        </w:rPr>
        <w:t>көрсетілетін</w:t>
      </w:r>
      <w:proofErr w:type="gramEnd"/>
      <w:r>
        <w:rPr>
          <w:color w:val="000000"/>
          <w:sz w:val="28"/>
        </w:rPr>
        <w:t xml:space="preserve"> қызметті берушінің жер учаскесін өзгерту туралы не мемлекеттік қызметті көрсетуден уәжді бас тарту туралы шешімі жер комиссиясының тиісті қорытындысы келіп түскен сәттен бастап 2 (екі) жұмыс күні ішінде қабылданады;</w:t>
      </w:r>
    </w:p>
    <w:p w:rsidR="00644AE3" w:rsidRDefault="00644AE3" w:rsidP="00644AE3">
      <w:pPr>
        <w:spacing w:after="0"/>
        <w:jc w:val="both"/>
      </w:pPr>
      <w:r>
        <w:rPr>
          <w:color w:val="000000"/>
          <w:sz w:val="28"/>
        </w:rPr>
        <w:t xml:space="preserve">      12) </w:t>
      </w:r>
      <w:proofErr w:type="gramStart"/>
      <w:r>
        <w:rPr>
          <w:color w:val="000000"/>
          <w:sz w:val="28"/>
        </w:rPr>
        <w:t>көрсетілетін</w:t>
      </w:r>
      <w:proofErr w:type="gramEnd"/>
      <w:r>
        <w:rPr>
          <w:color w:val="000000"/>
          <w:sz w:val="28"/>
        </w:rPr>
        <w:t xml:space="preserve"> қызметті берушінің кеңсе қызметкері көрсетілетін қызметті берушінің уәкілетті адамының ЭЦҚ-сы қойылған электрондық құжат нысанындағы тиісті шешімді портал арқылы көрсетілетін қызметті алушының жеке кабинетіне жібереді.</w:t>
      </w:r>
    </w:p>
    <w:p w:rsidR="00644AE3" w:rsidRDefault="00644AE3" w:rsidP="00644AE3">
      <w:pPr>
        <w:spacing w:after="0"/>
        <w:jc w:val="both"/>
      </w:pPr>
      <w:bookmarkStart w:id="10" w:name="z806"/>
      <w:r>
        <w:rPr>
          <w:color w:val="000000"/>
          <w:sz w:val="28"/>
        </w:rPr>
        <w:t xml:space="preserve">       8. Мемлекеттік қызмет көрсетуден бас тарту үшін негіздер болған көрсетілетін қызметті алушыға осы Қағидаларға 3-қосымшаға сәйкес нысан бойынша Мемлекеттік қызмет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өткізудің уақыты мен орны (тәсілі) көрсетіледі.</w:t>
      </w:r>
    </w:p>
    <w:bookmarkEnd w:id="10"/>
    <w:p w:rsidR="00644AE3" w:rsidRDefault="00644AE3" w:rsidP="00644AE3">
      <w:pPr>
        <w:spacing w:after="0"/>
        <w:jc w:val="both"/>
      </w:pPr>
      <w:r>
        <w:rPr>
          <w:color w:val="000000"/>
          <w:sz w:val="28"/>
        </w:rPr>
        <w:lastRenderedPageBreak/>
        <w:t xml:space="preserve">      </w:t>
      </w:r>
      <w:proofErr w:type="gramStart"/>
      <w:r>
        <w:rPr>
          <w:color w:val="000000"/>
          <w:sz w:val="28"/>
        </w:rPr>
        <w:t>Тыңдалым туралы хабарлама мемлекеттік қызмет көрсету мерзімі аяқталғанға дейін 3 (үш) жұмыс күнінен кешіктірілмей жіберіледі.</w:t>
      </w:r>
      <w:proofErr w:type="gramEnd"/>
      <w:r>
        <w:rPr>
          <w:color w:val="000000"/>
          <w:sz w:val="28"/>
        </w:rPr>
        <w:t xml:space="preserve"> </w:t>
      </w:r>
      <w:proofErr w:type="gramStart"/>
      <w:r>
        <w:rPr>
          <w:color w:val="000000"/>
          <w:sz w:val="28"/>
        </w:rPr>
        <w:t>Тыңдалым хабарлама жасалған күннен бастап 2 (екі) жұмыс күнінен кешіктірілмей жүргізіледі.</w:t>
      </w:r>
      <w:proofErr w:type="gramEnd"/>
    </w:p>
    <w:p w:rsidR="00644AE3" w:rsidRDefault="00644AE3" w:rsidP="00644AE3">
      <w:pPr>
        <w:spacing w:after="0"/>
        <w:jc w:val="both"/>
      </w:pPr>
      <w:r>
        <w:rPr>
          <w:color w:val="000000"/>
          <w:sz w:val="28"/>
        </w:rPr>
        <w:t xml:space="preserve">      </w:t>
      </w:r>
      <w:proofErr w:type="gramStart"/>
      <w:r>
        <w:rPr>
          <w:color w:val="000000"/>
          <w:sz w:val="28"/>
        </w:rPr>
        <w:t>Тыңдалым нәтижелері бойынша көрсетілетін қызметті беруші жер учаскесінің нысаналы мақсатын өзгертуге шешім беру туралы не мемлекеттік қызмет көрсетуден уәжді бас тарту туралы шешім қабылдайды.</w:t>
      </w:r>
      <w:proofErr w:type="gramEnd"/>
    </w:p>
    <w:p w:rsidR="00644AE3" w:rsidRDefault="00644AE3" w:rsidP="00644AE3">
      <w:pPr>
        <w:spacing w:after="0"/>
        <w:jc w:val="both"/>
      </w:pPr>
      <w:r>
        <w:rPr>
          <w:color w:val="000000"/>
          <w:sz w:val="28"/>
        </w:rPr>
        <w:t xml:space="preserve">      </w:t>
      </w:r>
      <w:proofErr w:type="gramStart"/>
      <w:r>
        <w:rPr>
          <w:color w:val="000000"/>
          <w:sz w:val="28"/>
        </w:rPr>
        <w:t>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roofErr w:type="gramEnd"/>
    </w:p>
    <w:p w:rsidR="00644AE3" w:rsidRDefault="00644AE3" w:rsidP="00644AE3">
      <w:pPr>
        <w:spacing w:after="0"/>
        <w:jc w:val="both"/>
      </w:pPr>
      <w:bookmarkStart w:id="11" w:name="z807"/>
      <w:r>
        <w:rPr>
          <w:color w:val="000000"/>
          <w:sz w:val="28"/>
        </w:rPr>
        <w:t>      9. Көрсетілетін қызметті беруші мемлекеттік қызмет көрсету сатысы туралы деректердің мемлекеттік қызметтер көрсету мониторингінің ақпараттық жүйесіне енгізілуін қамтамасыз етеді.</w:t>
      </w:r>
    </w:p>
    <w:bookmarkEnd w:id="11"/>
    <w:p w:rsidR="00644AE3" w:rsidRDefault="00644AE3" w:rsidP="00644AE3">
      <w:pPr>
        <w:spacing w:after="0"/>
        <w:jc w:val="both"/>
      </w:pPr>
      <w:r>
        <w:rPr>
          <w:color w:val="000000"/>
          <w:sz w:val="28"/>
        </w:rPr>
        <w:t>      Қазақстан Республикасы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p w:rsidR="00644AE3" w:rsidRDefault="00644AE3" w:rsidP="00644AE3">
      <w:pPr>
        <w:spacing w:after="0"/>
        <w:jc w:val="both"/>
      </w:pPr>
      <w:bookmarkStart w:id="12" w:name="z808"/>
      <w:r>
        <w:rPr>
          <w:color w:val="000000"/>
          <w:sz w:val="28"/>
        </w:rPr>
        <w:t>      10.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bookmarkEnd w:id="12"/>
    <w:p w:rsidR="00644AE3" w:rsidRDefault="00644AE3" w:rsidP="00644AE3">
      <w:pPr>
        <w:spacing w:after="0"/>
        <w:jc w:val="both"/>
      </w:pPr>
      <w:r>
        <w:rPr>
          <w:color w:val="000000"/>
          <w:sz w:val="28"/>
        </w:rPr>
        <w:t xml:space="preserve">      </w:t>
      </w:r>
      <w:proofErr w:type="gramStart"/>
      <w:r>
        <w:rPr>
          <w:color w:val="000000"/>
          <w:sz w:val="28"/>
        </w:rPr>
        <w:t>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roofErr w:type="gramEnd"/>
    </w:p>
    <w:p w:rsidR="00644AE3" w:rsidRPr="00644AE3" w:rsidRDefault="00644AE3" w:rsidP="00644AE3">
      <w:pPr>
        <w:spacing w:after="0"/>
        <w:jc w:val="both"/>
        <w:rPr>
          <w:color w:val="000000"/>
          <w:sz w:val="28"/>
        </w:rPr>
      </w:pPr>
      <w:bookmarkStart w:id="13" w:name="z809"/>
      <w:r>
        <w:rPr>
          <w:color w:val="000000"/>
          <w:sz w:val="28"/>
        </w:rPr>
        <w:t>      11. Көрсетілетін қызметті беруші Тізбенің 9-тармағында көрсетілген негіздер бойынша мемлекеттік қызметті көрсетуден бас тартады.</w:t>
      </w:r>
    </w:p>
    <w:p w:rsidR="00644AE3" w:rsidRPr="00644AE3" w:rsidRDefault="00644AE3" w:rsidP="00644AE3">
      <w:pPr>
        <w:spacing w:after="0"/>
        <w:jc w:val="both"/>
        <w:rPr>
          <w:color w:val="000000"/>
          <w:sz w:val="28"/>
        </w:rPr>
      </w:pPr>
    </w:p>
    <w:p w:rsidR="00644AE3" w:rsidRPr="00644AE3" w:rsidRDefault="00644AE3" w:rsidP="00644AE3">
      <w:pPr>
        <w:spacing w:after="0"/>
        <w:rPr>
          <w:sz w:val="28"/>
          <w:szCs w:val="28"/>
        </w:rPr>
      </w:pPr>
      <w:bookmarkStart w:id="14" w:name="z810"/>
      <w:bookmarkEnd w:id="13"/>
      <w:r w:rsidRPr="00644AE3">
        <w:rPr>
          <w:b/>
          <w:color w:val="000000"/>
          <w:sz w:val="28"/>
          <w:szCs w:val="28"/>
        </w:rPr>
        <w:t xml:space="preserve"> </w:t>
      </w:r>
      <w:proofErr w:type="gramStart"/>
      <w:r w:rsidRPr="00644AE3">
        <w:rPr>
          <w:b/>
          <w:color w:val="000000"/>
          <w:sz w:val="28"/>
          <w:szCs w:val="28"/>
        </w:rPr>
        <w:t>3-тарау.</w:t>
      </w:r>
      <w:proofErr w:type="gramEnd"/>
      <w:r w:rsidRPr="00644AE3">
        <w:rPr>
          <w:b/>
          <w:color w:val="000000"/>
          <w:sz w:val="28"/>
          <w:szCs w:val="28"/>
        </w:rPr>
        <w:t xml:space="preserve">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p w:rsidR="00644AE3" w:rsidRDefault="00644AE3" w:rsidP="00644AE3">
      <w:pPr>
        <w:spacing w:after="0"/>
        <w:jc w:val="both"/>
      </w:pPr>
      <w:bookmarkStart w:id="15" w:name="z811"/>
      <w:bookmarkEnd w:id="14"/>
      <w:r>
        <w:rPr>
          <w:color w:val="000000"/>
          <w:sz w:val="28"/>
        </w:rPr>
        <w:t>      12.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5"/>
    <w:p w:rsidR="00644AE3" w:rsidRDefault="00644AE3" w:rsidP="00644AE3">
      <w:pPr>
        <w:spacing w:after="0"/>
        <w:jc w:val="both"/>
      </w:pPr>
      <w:r>
        <w:rPr>
          <w:color w:val="000000"/>
          <w:sz w:val="28"/>
        </w:rPr>
        <w:t xml:space="preserve">       </w:t>
      </w:r>
      <w:proofErr w:type="gramStart"/>
      <w:r>
        <w:rPr>
          <w:color w:val="000000"/>
          <w:sz w:val="28"/>
        </w:rPr>
        <w:t xml:space="preserve">Шағым Қазақстан Республикасы Әкімшілік рәсімдік-процестік кодексінің (бұдан әрі – ҚР ӘРПК) 91-бабының 4-тармағына сәйкес келіп түскен жағдайда көрсетілетін қызметті беруші оны келіп түскен күннен </w:t>
      </w:r>
      <w:r>
        <w:rPr>
          <w:color w:val="000000"/>
          <w:sz w:val="28"/>
        </w:rPr>
        <w:lastRenderedPageBreak/>
        <w:t>бастап 3 (үш) жұмыс күні ішінде шағымды қарайтын органға жібереді.</w:t>
      </w:r>
      <w:proofErr w:type="gramEnd"/>
      <w:r>
        <w:rPr>
          <w:color w:val="000000"/>
          <w:sz w:val="28"/>
        </w:rPr>
        <w:t xml:space="preserve"> </w:t>
      </w:r>
      <w:proofErr w:type="gramStart"/>
      <w:r>
        <w:rPr>
          <w:color w:val="000000"/>
          <w:sz w:val="28"/>
        </w:rPr>
        <w:t>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roofErr w:type="gramEnd"/>
    </w:p>
    <w:p w:rsidR="00644AE3" w:rsidRDefault="00644AE3" w:rsidP="00644AE3">
      <w:pPr>
        <w:spacing w:after="0"/>
        <w:jc w:val="both"/>
      </w:pPr>
      <w:bookmarkStart w:id="16" w:name="z812"/>
      <w:r>
        <w:rPr>
          <w:color w:val="000000"/>
          <w:sz w:val="28"/>
        </w:rPr>
        <w:t xml:space="preserve">       13. Көрсетілетін қызметті алушының шағымын Заңның 25-бабының 2-тармағына сәйкес:</w:t>
      </w:r>
    </w:p>
    <w:bookmarkEnd w:id="16"/>
    <w:p w:rsidR="00644AE3" w:rsidRDefault="00644AE3" w:rsidP="00644AE3">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 тіркелген күнінен бастап 5 (бес) жұмыс күні ішінде;</w:t>
      </w:r>
    </w:p>
    <w:p w:rsidR="00644AE3" w:rsidRDefault="00644AE3" w:rsidP="00644AE3">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 – ол тіркелген күннен бастап 15 (он бес) жұмыс күні ішінде қарауы тиіс.</w:t>
      </w:r>
    </w:p>
    <w:p w:rsidR="00644AE3" w:rsidRDefault="00644AE3" w:rsidP="00644AE3">
      <w:pPr>
        <w:spacing w:after="0"/>
        <w:jc w:val="both"/>
      </w:pPr>
      <w:r>
        <w:rPr>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4-тармағына сәйкес:</w:t>
      </w:r>
    </w:p>
    <w:p w:rsidR="00644AE3" w:rsidRDefault="00644AE3" w:rsidP="00644AE3">
      <w:pPr>
        <w:spacing w:after="0"/>
        <w:jc w:val="both"/>
      </w:pPr>
      <w:r>
        <w:rPr>
          <w:color w:val="000000"/>
          <w:sz w:val="28"/>
        </w:rPr>
        <w:t xml:space="preserve">      1) </w:t>
      </w:r>
      <w:proofErr w:type="gramStart"/>
      <w:r>
        <w:rPr>
          <w:color w:val="000000"/>
          <w:sz w:val="28"/>
        </w:rPr>
        <w:t>шағым</w:t>
      </w:r>
      <w:proofErr w:type="gramEnd"/>
      <w:r>
        <w:rPr>
          <w:color w:val="000000"/>
          <w:sz w:val="28"/>
        </w:rPr>
        <w:t xml:space="preserve"> бойынша қосымша зерделеу немесе тексеру не жергілікті жерге барып тексеру жүргізу;</w:t>
      </w:r>
    </w:p>
    <w:p w:rsidR="00644AE3" w:rsidRDefault="00644AE3" w:rsidP="00644AE3">
      <w:pPr>
        <w:spacing w:after="0"/>
        <w:jc w:val="both"/>
      </w:pPr>
      <w:r>
        <w:rPr>
          <w:color w:val="000000"/>
          <w:sz w:val="28"/>
        </w:rPr>
        <w:t xml:space="preserve">      2) </w:t>
      </w:r>
      <w:proofErr w:type="gramStart"/>
      <w:r>
        <w:rPr>
          <w:color w:val="000000"/>
          <w:sz w:val="28"/>
        </w:rPr>
        <w:t>қосымша</w:t>
      </w:r>
      <w:proofErr w:type="gramEnd"/>
      <w:r>
        <w:rPr>
          <w:color w:val="000000"/>
          <w:sz w:val="28"/>
        </w:rPr>
        <w:t xml:space="preserve"> ақпарат алу қажет болған жағдайларда 10 (он) жұмыс күнінен аспайтын мерзімге ұзартылады.</w:t>
      </w:r>
    </w:p>
    <w:p w:rsidR="00644AE3" w:rsidRDefault="00644AE3" w:rsidP="00644AE3">
      <w:pPr>
        <w:spacing w:after="0"/>
        <w:jc w:val="both"/>
      </w:pPr>
      <w:r>
        <w:rPr>
          <w:color w:val="000000"/>
          <w:sz w:val="28"/>
        </w:rPr>
        <w:t xml:space="preserve">      </w:t>
      </w:r>
      <w:proofErr w:type="gramStart"/>
      <w:r>
        <w:rPr>
          <w:color w:val="000000"/>
          <w:sz w:val="28"/>
        </w:rPr>
        <w:t>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roofErr w:type="gramEnd"/>
    </w:p>
    <w:p w:rsidR="00644AE3" w:rsidRDefault="00644AE3" w:rsidP="00644AE3">
      <w:pPr>
        <w:spacing w:after="0"/>
        <w:jc w:val="both"/>
      </w:pPr>
      <w:bookmarkStart w:id="17" w:name="z813"/>
      <w:r>
        <w:rPr>
          <w:color w:val="000000"/>
          <w:sz w:val="28"/>
        </w:rPr>
        <w:t xml:space="preserve">       14. Егер заңда өзгеше көзделмесе, ҚР ӘРПК 91-бабының 5-тармағына сәйкес сотқа дейінгі тәртіппен шағымданғаннан кейін сотқа жүгінуге жол беріледі.</w:t>
      </w:r>
    </w:p>
    <w:bookmarkEnd w:id="17"/>
    <w:p w:rsidR="00FF22B9" w:rsidRDefault="00FF22B9">
      <w:pPr>
        <w:rPr>
          <w:lang w:val="ru-RU"/>
        </w:rPr>
      </w:pPr>
    </w:p>
    <w:p w:rsidR="00644AE3" w:rsidRDefault="00644AE3">
      <w:pPr>
        <w:rPr>
          <w:lang w:val="ru-RU"/>
        </w:rPr>
      </w:pPr>
    </w:p>
    <w:p w:rsidR="00644AE3" w:rsidRDefault="00644AE3">
      <w:pPr>
        <w:rPr>
          <w:lang w:val="ru-RU"/>
        </w:rPr>
      </w:pPr>
    </w:p>
    <w:p w:rsidR="00644AE3" w:rsidRDefault="00644AE3">
      <w:pPr>
        <w:rPr>
          <w:lang w:val="ru-RU"/>
        </w:rPr>
      </w:pPr>
    </w:p>
    <w:p w:rsidR="00644AE3" w:rsidRDefault="00644AE3">
      <w:pPr>
        <w:rPr>
          <w:lang w:val="ru-RU"/>
        </w:rPr>
      </w:pPr>
    </w:p>
    <w:p w:rsidR="00644AE3" w:rsidRDefault="00644AE3">
      <w:pPr>
        <w:rPr>
          <w:lang w:val="ru-RU"/>
        </w:rPr>
      </w:pPr>
    </w:p>
    <w:p w:rsidR="00644AE3" w:rsidRDefault="00644AE3">
      <w:pPr>
        <w:rPr>
          <w:lang w:val="ru-RU"/>
        </w:rPr>
      </w:pPr>
    </w:p>
    <w:p w:rsidR="00644AE3" w:rsidRDefault="00644AE3">
      <w:pPr>
        <w:rPr>
          <w:lang w:val="ru-RU"/>
        </w:rPr>
      </w:pPr>
    </w:p>
    <w:p w:rsidR="00644AE3" w:rsidRDefault="00644AE3">
      <w:pPr>
        <w:rPr>
          <w:lang w:val="ru-RU"/>
        </w:rPr>
      </w:pPr>
    </w:p>
    <w:tbl>
      <w:tblPr>
        <w:tblW w:w="0" w:type="auto"/>
        <w:tblCellSpacing w:w="0" w:type="auto"/>
        <w:tblLook w:val="04A0"/>
      </w:tblPr>
      <w:tblGrid>
        <w:gridCol w:w="5700"/>
        <w:gridCol w:w="3685"/>
      </w:tblGrid>
      <w:tr w:rsidR="00644AE3" w:rsidTr="00BE120C">
        <w:trPr>
          <w:trHeight w:val="30"/>
          <w:tblCellSpacing w:w="0" w:type="auto"/>
        </w:trPr>
        <w:tc>
          <w:tcPr>
            <w:tcW w:w="7780" w:type="dxa"/>
            <w:tcMar>
              <w:top w:w="15" w:type="dxa"/>
              <w:left w:w="15" w:type="dxa"/>
              <w:bottom w:w="15" w:type="dxa"/>
              <w:right w:w="15" w:type="dxa"/>
            </w:tcMar>
            <w:vAlign w:val="center"/>
          </w:tcPr>
          <w:p w:rsidR="00644AE3" w:rsidRDefault="00644AE3" w:rsidP="00BE120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44AE3" w:rsidRDefault="00644AE3" w:rsidP="00BE120C">
            <w:pPr>
              <w:spacing w:after="0"/>
              <w:jc w:val="center"/>
              <w:rPr>
                <w:color w:val="000000"/>
                <w:sz w:val="20"/>
                <w:lang w:val="ru-RU"/>
              </w:rPr>
            </w:pPr>
            <w:r>
              <w:rPr>
                <w:color w:val="000000"/>
                <w:sz w:val="20"/>
              </w:rPr>
              <w:t>"Жер учаскесінің нысаналы</w:t>
            </w:r>
            <w:r>
              <w:br/>
            </w:r>
            <w:r>
              <w:rPr>
                <w:color w:val="000000"/>
                <w:sz w:val="20"/>
              </w:rPr>
              <w:t>мақсатын өзгертуге шешім</w:t>
            </w:r>
            <w:r>
              <w:br/>
            </w:r>
            <w:r>
              <w:rPr>
                <w:color w:val="000000"/>
                <w:sz w:val="20"/>
              </w:rPr>
              <w:t>беру" мемлекеттік қызметін</w:t>
            </w:r>
            <w:r>
              <w:br/>
            </w:r>
            <w:r>
              <w:rPr>
                <w:color w:val="000000"/>
                <w:sz w:val="20"/>
              </w:rPr>
              <w:t>көрсету қағидаларына</w:t>
            </w:r>
            <w:r>
              <w:br/>
            </w:r>
            <w:r>
              <w:rPr>
                <w:color w:val="000000"/>
                <w:sz w:val="20"/>
              </w:rPr>
              <w:t>1-қосымша</w:t>
            </w:r>
          </w:p>
          <w:p w:rsidR="00644AE3" w:rsidRPr="00644AE3" w:rsidRDefault="00644AE3" w:rsidP="00BE120C">
            <w:pPr>
              <w:spacing w:after="0"/>
              <w:jc w:val="center"/>
              <w:rPr>
                <w:lang w:val="ru-RU"/>
              </w:rPr>
            </w:pPr>
          </w:p>
        </w:tc>
      </w:tr>
    </w:tbl>
    <w:p w:rsidR="00644AE3" w:rsidRDefault="00644AE3" w:rsidP="00644AE3">
      <w:pPr>
        <w:spacing w:after="0"/>
        <w:rPr>
          <w:b/>
          <w:color w:val="000000"/>
          <w:sz w:val="28"/>
          <w:szCs w:val="28"/>
          <w:lang w:val="ru-RU"/>
        </w:rPr>
      </w:pPr>
      <w:r w:rsidRPr="00644AE3">
        <w:rPr>
          <w:b/>
          <w:color w:val="000000"/>
          <w:sz w:val="28"/>
          <w:szCs w:val="28"/>
        </w:rPr>
        <w:t xml:space="preserve"> "Жер учаскесінің нысаналы мақсатын өзгертуге шешім беру" мемлекеттік қызметін көрсетуге қойылатын негізгі талаптардың тізбесі</w:t>
      </w:r>
    </w:p>
    <w:p w:rsidR="00644AE3" w:rsidRPr="00644AE3" w:rsidRDefault="00644AE3" w:rsidP="00644AE3">
      <w:pPr>
        <w:spacing w:after="0"/>
        <w:rPr>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3680"/>
        <w:gridCol w:w="420"/>
        <w:gridCol w:w="4547"/>
        <w:gridCol w:w="80"/>
      </w:tblGrid>
      <w:tr w:rsidR="00644AE3" w:rsidTr="00644AE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 xml:space="preserve"> Көрсетілетін қызметті берушінің атауы </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Астана, Алматы және Шымкент қалаларының, аудандардың, облыстық маңызы бар қалалардың, аудандық маңызы бар қалалардың жергілікті атқарушы органдары, кенттің, ауылдың, ауылдық округтің әкімі (бұдан әрі – көрсетілетін қызметті беруші).</w:t>
            </w:r>
          </w:p>
        </w:tc>
      </w:tr>
      <w:tr w:rsidR="00644AE3" w:rsidTr="00644AE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2</w:t>
            </w:r>
          </w:p>
          <w:p w:rsidR="00644AE3" w:rsidRDefault="00644AE3" w:rsidP="00BE120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 xml:space="preserve"> Мемлекеттік көрсетілетін қызметті ұсыну тәсілдері </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"Электрондық үкіметтің" веб-порталы (бұдан әрі – портал) және "Азаматтарға арналған үкімет" мемлекеттік корпорациясы арқылы.</w:t>
            </w:r>
          </w:p>
        </w:tc>
      </w:tr>
      <w:tr w:rsidR="00644AE3" w:rsidTr="00644AE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 xml:space="preserve"> Мемлекеттік қызмет көрсету мерзімі </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13 (он үш) жұмыс күні.</w:t>
            </w:r>
          </w:p>
        </w:tc>
      </w:tr>
      <w:tr w:rsidR="00644AE3" w:rsidTr="00644AE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Мемлекеттік қызметті көрсету нысаны</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proofErr w:type="gramStart"/>
            <w:r>
              <w:rPr>
                <w:color w:val="000000"/>
                <w:sz w:val="20"/>
              </w:rPr>
              <w:t>электрондық</w:t>
            </w:r>
            <w:proofErr w:type="gramEnd"/>
            <w:r>
              <w:rPr>
                <w:color w:val="000000"/>
                <w:sz w:val="20"/>
              </w:rPr>
              <w:t xml:space="preserve"> (ішінара автоматтандырылған)/қағаз түрінде.</w:t>
            </w:r>
          </w:p>
        </w:tc>
      </w:tr>
      <w:tr w:rsidR="00644AE3" w:rsidTr="00644AE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Мемлекеттік қызметті көрсету нәтижесі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Көрсетілетін қызметті берушінің сатып алу-сату шартын (жер учаскесін сатып алған жағдайда) қоса бере отырып, жер учаскесінің нысаналы мақсатын өзгерту туралы шешімі не мемлекеттік қызметті көрсетуден уәжді бас тарту.</w:t>
            </w:r>
          </w:p>
        </w:tc>
      </w:tr>
      <w:tr w:rsidR="00644AE3" w:rsidTr="00644AE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Тегін.</w:t>
            </w:r>
          </w:p>
        </w:tc>
      </w:tr>
      <w:tr w:rsidR="00644AE3" w:rsidTr="00644AE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Көрсетілетін қызметті берушінің және ақпарат объектілерінің жұмыс графигі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1) "Азаматтарға арналған үкімет" мемлекеттік корпорациясы – Қазақстан Республикасының еңбек заңнамасына сәйкес жексенбі және мереке күндерін қоспағанда, халыққа қызмет көрсету орталықтарының жұмыс графигіне сәйкес;</w:t>
            </w:r>
          </w:p>
          <w:p w:rsidR="00644AE3" w:rsidRDefault="00644AE3" w:rsidP="00BE120C">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берушінің – Қазақстан Республикасының еңбек заңнамасына сәйкес демалыс және мереке күндерін қоспағанда, белгіленген жұмыс кестесіне сәйкес дүйсенбіден жұмаға дейін сағат 9-00-ден 18-30-ға дейін, түскі үзіліс сағат 13-00-ден 14-30-ға дейін.</w:t>
            </w:r>
          </w:p>
          <w:p w:rsidR="00644AE3" w:rsidRDefault="00644AE3" w:rsidP="00BE120C">
            <w:pPr>
              <w:spacing w:after="20"/>
              <w:ind w:left="20"/>
              <w:jc w:val="both"/>
            </w:pPr>
            <w:r>
              <w:rPr>
                <w:color w:val="000000"/>
                <w:sz w:val="20"/>
              </w:rPr>
              <w:t>Құжаттарды қабылдау және мемлекеттік қызметті көрсету нәтижесін беру сағат 9-00-ден 17-30-ға дейін, түскі үзіліс сағат 13-00-ден 14-30-ға дейін;</w:t>
            </w:r>
          </w:p>
          <w:p w:rsidR="00644AE3" w:rsidRDefault="00644AE3" w:rsidP="00BE120C">
            <w:pPr>
              <w:spacing w:after="20"/>
              <w:ind w:left="20"/>
              <w:jc w:val="both"/>
            </w:pPr>
            <w:r>
              <w:rPr>
                <w:color w:val="000000"/>
                <w:sz w:val="20"/>
              </w:rPr>
              <w:t xml:space="preserve">3)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rsidR="00644AE3" w:rsidRDefault="00644AE3" w:rsidP="00BE120C">
            <w:pPr>
              <w:spacing w:after="20"/>
              <w:ind w:left="20"/>
              <w:jc w:val="both"/>
            </w:pPr>
            <w:r>
              <w:rPr>
                <w:color w:val="000000"/>
                <w:sz w:val="20"/>
              </w:rPr>
              <w:lastRenderedPageBreak/>
              <w:t>Мемлекеттік қызмет көрсету орындарының мекенжайлары:</w:t>
            </w:r>
          </w:p>
          <w:p w:rsidR="00644AE3" w:rsidRPr="00DA2B65" w:rsidRDefault="00644AE3" w:rsidP="00BE120C">
            <w:pPr>
              <w:spacing w:after="20"/>
              <w:ind w:left="20"/>
              <w:jc w:val="both"/>
              <w:rPr>
                <w:lang w:val="ru-RU"/>
              </w:rPr>
            </w:pPr>
            <w:r>
              <w:rPr>
                <w:color w:val="000000"/>
                <w:sz w:val="20"/>
              </w:rPr>
              <w:t xml:space="preserve"> </w:t>
            </w:r>
            <w:r w:rsidRPr="00DA2B65">
              <w:rPr>
                <w:color w:val="000000"/>
                <w:sz w:val="20"/>
                <w:lang w:val="ru-RU"/>
              </w:rPr>
              <w:t xml:space="preserve">1) Қазақстан Республикасы Ауыл шаруашылығы министрлігінің </w:t>
            </w:r>
            <w:r>
              <w:rPr>
                <w:color w:val="000000"/>
                <w:sz w:val="20"/>
              </w:rPr>
              <w:t>www</w:t>
            </w:r>
            <w:r w:rsidRPr="00DA2B65">
              <w:rPr>
                <w:color w:val="000000"/>
                <w:sz w:val="20"/>
                <w:lang w:val="ru-RU"/>
              </w:rPr>
              <w:t>.</w:t>
            </w:r>
            <w:r>
              <w:rPr>
                <w:color w:val="000000"/>
                <w:sz w:val="20"/>
              </w:rPr>
              <w:t>gov</w:t>
            </w:r>
            <w:r w:rsidRPr="00DA2B65">
              <w:rPr>
                <w:color w:val="000000"/>
                <w:sz w:val="20"/>
                <w:lang w:val="ru-RU"/>
              </w:rPr>
              <w:t>.</w:t>
            </w:r>
            <w:r>
              <w:rPr>
                <w:color w:val="000000"/>
                <w:sz w:val="20"/>
              </w:rPr>
              <w:t>kz</w:t>
            </w:r>
            <w:r w:rsidRPr="00DA2B65">
              <w:rPr>
                <w:color w:val="000000"/>
                <w:sz w:val="20"/>
                <w:lang w:val="ru-RU"/>
              </w:rPr>
              <w:t xml:space="preserve"> интернет-ресурсында; </w:t>
            </w:r>
          </w:p>
          <w:p w:rsidR="00644AE3" w:rsidRPr="00DA2B65" w:rsidRDefault="00644AE3" w:rsidP="00BE120C">
            <w:pPr>
              <w:spacing w:after="20"/>
              <w:ind w:left="20"/>
              <w:jc w:val="both"/>
              <w:rPr>
                <w:lang w:val="ru-RU"/>
              </w:rPr>
            </w:pPr>
            <w:r w:rsidRPr="00DA2B65">
              <w:rPr>
                <w:color w:val="000000"/>
                <w:sz w:val="20"/>
                <w:lang w:val="ru-RU"/>
              </w:rPr>
              <w:t xml:space="preserve">2) көрсетілетін қызметті берушінің </w:t>
            </w:r>
            <w:r>
              <w:rPr>
                <w:color w:val="000000"/>
                <w:sz w:val="20"/>
              </w:rPr>
              <w:t>www</w:t>
            </w:r>
            <w:r w:rsidRPr="00DA2B65">
              <w:rPr>
                <w:color w:val="000000"/>
                <w:sz w:val="20"/>
                <w:lang w:val="ru-RU"/>
              </w:rPr>
              <w:t>.</w:t>
            </w:r>
            <w:r>
              <w:rPr>
                <w:color w:val="000000"/>
                <w:sz w:val="20"/>
              </w:rPr>
              <w:t>gov</w:t>
            </w:r>
            <w:r w:rsidRPr="00DA2B65">
              <w:rPr>
                <w:color w:val="000000"/>
                <w:sz w:val="20"/>
                <w:lang w:val="ru-RU"/>
              </w:rPr>
              <w:t>4</w:t>
            </w:r>
            <w:r>
              <w:rPr>
                <w:color w:val="000000"/>
                <w:sz w:val="20"/>
              </w:rPr>
              <w:t>c</w:t>
            </w:r>
            <w:r w:rsidRPr="00DA2B65">
              <w:rPr>
                <w:color w:val="000000"/>
                <w:sz w:val="20"/>
                <w:lang w:val="ru-RU"/>
              </w:rPr>
              <w:t>.</w:t>
            </w:r>
            <w:r>
              <w:rPr>
                <w:color w:val="000000"/>
                <w:sz w:val="20"/>
              </w:rPr>
              <w:t>kz</w:t>
            </w:r>
            <w:r w:rsidRPr="00DA2B65">
              <w:rPr>
                <w:color w:val="000000"/>
                <w:sz w:val="20"/>
                <w:lang w:val="ru-RU"/>
              </w:rPr>
              <w:t xml:space="preserve"> интернет-ресурсында;</w:t>
            </w:r>
          </w:p>
          <w:p w:rsidR="00644AE3" w:rsidRDefault="00644AE3" w:rsidP="00BE120C">
            <w:pPr>
              <w:spacing w:after="20"/>
              <w:ind w:left="20"/>
              <w:jc w:val="both"/>
            </w:pPr>
            <w:r>
              <w:rPr>
                <w:color w:val="000000"/>
                <w:sz w:val="20"/>
              </w:rPr>
              <w:t xml:space="preserve">3) </w:t>
            </w:r>
            <w:proofErr w:type="gramStart"/>
            <w:r>
              <w:rPr>
                <w:color w:val="000000"/>
                <w:sz w:val="20"/>
              </w:rPr>
              <w:t>порталда</w:t>
            </w:r>
            <w:proofErr w:type="gramEnd"/>
            <w:r>
              <w:rPr>
                <w:color w:val="000000"/>
                <w:sz w:val="20"/>
              </w:rPr>
              <w:t xml:space="preserve"> орналастырылған.</w:t>
            </w:r>
          </w:p>
        </w:tc>
      </w:tr>
      <w:tr w:rsidR="00644AE3" w:rsidTr="00644AE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 xml:space="preserve"> Мемлекеттік қызметті көрсету үшін көрсетілетін қызметті алушыдан талап етілетін құжаттар мен мәліметтердің тізбесі </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1) "Жер учаскесінің нысаналы мақсатын өзгертуге шешім беру" мемлекеттік қызметін көрсету қағидаларына 2-қосымшаға сәйкес нысан бойынша жер учаскесінің нысаналы мақсатын өзгерту туралы өтініш;</w:t>
            </w:r>
          </w:p>
          <w:p w:rsidR="00644AE3" w:rsidRDefault="00644AE3" w:rsidP="00BE120C">
            <w:pPr>
              <w:spacing w:after="20"/>
              <w:ind w:left="20"/>
              <w:jc w:val="both"/>
            </w:pPr>
            <w:r>
              <w:rPr>
                <w:color w:val="000000"/>
                <w:sz w:val="20"/>
              </w:rPr>
              <w:t>жер комиссиясының оң шешімі болған жағдайда 1 (бір) жұмыс күні ішінде:</w:t>
            </w:r>
          </w:p>
          <w:p w:rsidR="00644AE3" w:rsidRDefault="00644AE3" w:rsidP="00BE120C">
            <w:pPr>
              <w:spacing w:after="20"/>
              <w:ind w:left="20"/>
              <w:jc w:val="both"/>
            </w:pPr>
            <w:r>
              <w:rPr>
                <w:color w:val="000000"/>
                <w:sz w:val="20"/>
              </w:rPr>
              <w:t xml:space="preserve"> 2) жер учаскесінің нысаналы мақсаты өзгерген кезде, бюджеттің кірісіне Кодекстің 9-бабының 5-тармағына сәйкес жер учаскесінің кадастрлық (бағалау) құнына тең соманы төлеу, оның кадастрлық (бағалау) құны актісінің көшірмесі, қажет болған жағдайда бюджетке кадастрлық (бағалау) құн арасындағы айырмаға тең соманы төлеу;</w:t>
            </w:r>
          </w:p>
          <w:p w:rsidR="00644AE3" w:rsidRDefault="00644AE3" w:rsidP="00BE120C">
            <w:pPr>
              <w:spacing w:after="20"/>
              <w:ind w:left="20"/>
              <w:jc w:val="both"/>
            </w:pPr>
            <w:r>
              <w:rPr>
                <w:color w:val="000000"/>
                <w:sz w:val="20"/>
              </w:rPr>
              <w:t>3) әуеайлақ маңындағы аумақта орналасқан жер учаскесінің нысаналы мақсаты өзгерген жағдайда, Қазақстан Республикасы Үкіметінің 2011 жылғы 12 мамырдағы № 504 қаулысымен бекітілген Әуе кемелерінің ұшу қауіпсіздігіне қатер төндіруі мүмкін қызметті жүзеге асыруға рұқсат беру қағидаларына сәйкес берілетін рұқсат.</w:t>
            </w:r>
          </w:p>
        </w:tc>
      </w:tr>
      <w:tr w:rsidR="00644AE3" w:rsidTr="00644AE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Қазақстан Республикасының заңдарында белгіленген мемлекеттік қызмет көрсетуден бас тарту үшін негіздер</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дұрыс еместігінің анықталуы;</w:t>
            </w:r>
          </w:p>
          <w:p w:rsidR="00644AE3" w:rsidRDefault="00644AE3" w:rsidP="00BE120C">
            <w:pPr>
              <w:spacing w:after="20"/>
              <w:ind w:left="20"/>
              <w:jc w:val="both"/>
            </w:pPr>
            <w:r>
              <w:rPr>
                <w:color w:val="000000"/>
                <w:sz w:val="20"/>
              </w:rPr>
              <w:t xml:space="preserve"> 2) </w:t>
            </w:r>
            <w:proofErr w:type="gramStart"/>
            <w:r>
              <w:rPr>
                <w:color w:val="000000"/>
                <w:sz w:val="20"/>
              </w:rPr>
              <w:t>көрсетілетін</w:t>
            </w:r>
            <w:proofErr w:type="gramEnd"/>
            <w:r>
              <w:rPr>
                <w:color w:val="000000"/>
                <w:sz w:val="20"/>
              </w:rPr>
              <w:t xml:space="preserve"> қызметті алушының және (немесе) мемлекеттік қызметті көрсету үшін қажетті ұсынылған деректер мен мәліметтердің Қазақстан Республикасы Жер кодексінің 44-1-бабы 8-тармағының он екінші және он үшінші бөліктерінде белгіленген талаптарға сәйкес келмеуі.</w:t>
            </w:r>
          </w:p>
        </w:tc>
      </w:tr>
      <w:tr w:rsidR="00644AE3" w:rsidTr="00644AE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Мемлекеттік қызмет көрсету ерекшеліктерін ескере отырып, оның ішінде электрондық нысанда көрсетілетін өзге де талаптар</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4AE3" w:rsidRDefault="00644AE3" w:rsidP="00BE120C">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p>
          <w:p w:rsidR="00644AE3" w:rsidRDefault="00644AE3" w:rsidP="00BE120C">
            <w:pPr>
              <w:spacing w:after="20"/>
              <w:ind w:left="20"/>
              <w:jc w:val="both"/>
            </w:pPr>
            <w:r>
              <w:rPr>
                <w:color w:val="000000"/>
                <w:sz w:val="20"/>
              </w:rPr>
              <w:t>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r w:rsidR="00644AE3" w:rsidRPr="00644AE3" w:rsidTr="00644AE3">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644AE3" w:rsidRDefault="00644AE3"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644AE3" w:rsidRDefault="00644AE3" w:rsidP="00BE120C">
            <w:pPr>
              <w:spacing w:after="0"/>
              <w:jc w:val="center"/>
              <w:rPr>
                <w:color w:val="000000"/>
                <w:sz w:val="20"/>
                <w:lang w:val="ru-RU"/>
              </w:rPr>
            </w:pPr>
          </w:p>
          <w:p w:rsidR="00644AE3" w:rsidRDefault="00644AE3" w:rsidP="00BE120C">
            <w:pPr>
              <w:spacing w:after="0"/>
              <w:jc w:val="center"/>
              <w:rPr>
                <w:color w:val="000000"/>
                <w:sz w:val="20"/>
                <w:lang w:val="ru-RU"/>
              </w:rPr>
            </w:pPr>
          </w:p>
          <w:p w:rsidR="00644AE3" w:rsidRDefault="00644AE3" w:rsidP="00BE120C">
            <w:pPr>
              <w:spacing w:after="0"/>
              <w:jc w:val="center"/>
              <w:rPr>
                <w:color w:val="000000"/>
                <w:sz w:val="20"/>
                <w:lang w:val="ru-RU"/>
              </w:rPr>
            </w:pPr>
          </w:p>
          <w:p w:rsidR="00644AE3" w:rsidRDefault="00644AE3" w:rsidP="00BE120C">
            <w:pPr>
              <w:spacing w:after="0"/>
              <w:jc w:val="center"/>
              <w:rPr>
                <w:color w:val="000000"/>
                <w:sz w:val="20"/>
                <w:lang w:val="ru-RU"/>
              </w:rPr>
            </w:pPr>
          </w:p>
          <w:p w:rsidR="00644AE3" w:rsidRDefault="00644AE3" w:rsidP="00BE120C">
            <w:pPr>
              <w:spacing w:after="0"/>
              <w:jc w:val="center"/>
              <w:rPr>
                <w:color w:val="000000"/>
                <w:sz w:val="20"/>
                <w:lang w:val="ru-RU"/>
              </w:rPr>
            </w:pPr>
          </w:p>
          <w:p w:rsidR="00644AE3" w:rsidRDefault="00644AE3" w:rsidP="00BE120C">
            <w:pPr>
              <w:spacing w:after="0"/>
              <w:jc w:val="center"/>
              <w:rPr>
                <w:color w:val="000000"/>
                <w:sz w:val="20"/>
                <w:lang w:val="ru-RU"/>
              </w:rPr>
            </w:pPr>
          </w:p>
          <w:p w:rsidR="00644AE3" w:rsidRDefault="00644AE3" w:rsidP="00644AE3">
            <w:pPr>
              <w:spacing w:after="0"/>
              <w:rPr>
                <w:color w:val="000000"/>
                <w:sz w:val="20"/>
                <w:lang w:val="ru-RU"/>
              </w:rPr>
            </w:pPr>
          </w:p>
          <w:p w:rsidR="00644AE3" w:rsidRPr="00644AE3" w:rsidRDefault="00644AE3" w:rsidP="00BE120C">
            <w:pPr>
              <w:spacing w:after="0"/>
              <w:jc w:val="center"/>
              <w:rPr>
                <w:lang w:val="ru-RU"/>
              </w:rPr>
            </w:pPr>
            <w:r w:rsidRPr="00644AE3">
              <w:rPr>
                <w:color w:val="000000"/>
                <w:sz w:val="20"/>
                <w:lang w:val="ru-RU"/>
              </w:rPr>
              <w:lastRenderedPageBreak/>
              <w:t>"Жер учаскесінің нысаналы</w:t>
            </w:r>
            <w:r w:rsidRPr="00644AE3">
              <w:rPr>
                <w:lang w:val="ru-RU"/>
              </w:rPr>
              <w:br/>
            </w:r>
            <w:r w:rsidRPr="00644AE3">
              <w:rPr>
                <w:color w:val="000000"/>
                <w:sz w:val="20"/>
                <w:lang w:val="ru-RU"/>
              </w:rPr>
              <w:t>мақсатын өзгертуге шешім</w:t>
            </w:r>
            <w:r w:rsidRPr="00644AE3">
              <w:rPr>
                <w:lang w:val="ru-RU"/>
              </w:rPr>
              <w:br/>
            </w:r>
            <w:r w:rsidRPr="00644AE3">
              <w:rPr>
                <w:color w:val="000000"/>
                <w:sz w:val="20"/>
                <w:lang w:val="ru-RU"/>
              </w:rPr>
              <w:t>беру" мемлекеттік қызметін</w:t>
            </w:r>
            <w:r w:rsidRPr="00644AE3">
              <w:rPr>
                <w:lang w:val="ru-RU"/>
              </w:rPr>
              <w:br/>
            </w:r>
            <w:r w:rsidRPr="00644AE3">
              <w:rPr>
                <w:color w:val="000000"/>
                <w:sz w:val="20"/>
                <w:lang w:val="ru-RU"/>
              </w:rPr>
              <w:t>кө</w:t>
            </w:r>
            <w:proofErr w:type="gramStart"/>
            <w:r w:rsidRPr="00644AE3">
              <w:rPr>
                <w:color w:val="000000"/>
                <w:sz w:val="20"/>
                <w:lang w:val="ru-RU"/>
              </w:rPr>
              <w:t>рсету</w:t>
            </w:r>
            <w:proofErr w:type="gramEnd"/>
            <w:r w:rsidRPr="00644AE3">
              <w:rPr>
                <w:color w:val="000000"/>
                <w:sz w:val="20"/>
                <w:lang w:val="ru-RU"/>
              </w:rPr>
              <w:t xml:space="preserve"> қағидаларына</w:t>
            </w:r>
            <w:r w:rsidRPr="00644AE3">
              <w:rPr>
                <w:lang w:val="ru-RU"/>
              </w:rPr>
              <w:br/>
            </w:r>
            <w:r w:rsidRPr="00644AE3">
              <w:rPr>
                <w:color w:val="000000"/>
                <w:sz w:val="20"/>
                <w:lang w:val="ru-RU"/>
              </w:rPr>
              <w:t>2-қосымша</w:t>
            </w:r>
          </w:p>
        </w:tc>
      </w:tr>
    </w:tbl>
    <w:p w:rsidR="00644AE3" w:rsidRDefault="00644AE3" w:rsidP="00644AE3">
      <w:pPr>
        <w:spacing w:after="0"/>
        <w:jc w:val="both"/>
      </w:pPr>
      <w:r>
        <w:rPr>
          <w:color w:val="000000"/>
          <w:sz w:val="28"/>
        </w:rPr>
        <w:lastRenderedPageBreak/>
        <w:t>     </w:t>
      </w:r>
      <w:r w:rsidRPr="00644AE3">
        <w:rPr>
          <w:color w:val="000000"/>
          <w:sz w:val="28"/>
          <w:lang w:val="ru-RU"/>
        </w:rPr>
        <w:t xml:space="preserve"> </w:t>
      </w:r>
      <w:r>
        <w:rPr>
          <w:color w:val="000000"/>
          <w:sz w:val="28"/>
        </w:rPr>
        <w:t>Нысан</w:t>
      </w:r>
    </w:p>
    <w:tbl>
      <w:tblPr>
        <w:tblW w:w="0" w:type="auto"/>
        <w:tblCellSpacing w:w="0" w:type="auto"/>
        <w:tblLook w:val="04A0"/>
      </w:tblPr>
      <w:tblGrid>
        <w:gridCol w:w="5345"/>
        <w:gridCol w:w="4040"/>
      </w:tblGrid>
      <w:tr w:rsidR="00644AE3" w:rsidTr="00BE120C">
        <w:trPr>
          <w:trHeight w:val="30"/>
          <w:tblCellSpacing w:w="0" w:type="auto"/>
        </w:trPr>
        <w:tc>
          <w:tcPr>
            <w:tcW w:w="7780" w:type="dxa"/>
            <w:tcMar>
              <w:top w:w="15" w:type="dxa"/>
              <w:left w:w="15" w:type="dxa"/>
              <w:bottom w:w="15" w:type="dxa"/>
              <w:right w:w="15" w:type="dxa"/>
            </w:tcMar>
            <w:vAlign w:val="center"/>
          </w:tcPr>
          <w:p w:rsidR="00644AE3" w:rsidRDefault="00644AE3" w:rsidP="00BE120C">
            <w:pPr>
              <w:spacing w:after="0"/>
              <w:jc w:val="center"/>
            </w:pPr>
            <w:r>
              <w:rPr>
                <w:color w:val="000000"/>
                <w:sz w:val="20"/>
              </w:rPr>
              <w:t> </w:t>
            </w:r>
          </w:p>
        </w:tc>
        <w:tc>
          <w:tcPr>
            <w:tcW w:w="4600" w:type="dxa"/>
            <w:tcMar>
              <w:top w:w="15" w:type="dxa"/>
              <w:left w:w="15" w:type="dxa"/>
              <w:bottom w:w="15" w:type="dxa"/>
              <w:right w:w="15" w:type="dxa"/>
            </w:tcMar>
            <w:vAlign w:val="center"/>
          </w:tcPr>
          <w:p w:rsidR="00644AE3" w:rsidRPr="00644AE3" w:rsidRDefault="00644AE3" w:rsidP="00644AE3">
            <w:pPr>
              <w:spacing w:after="0"/>
              <w:jc w:val="center"/>
              <w:rPr>
                <w:color w:val="000000"/>
                <w:sz w:val="20"/>
              </w:rPr>
            </w:pPr>
            <w:r>
              <w:rPr>
                <w:color w:val="000000"/>
                <w:sz w:val="20"/>
              </w:rPr>
              <w:t>__________________әкімі</w:t>
            </w:r>
            <w:r>
              <w:br/>
            </w:r>
            <w:r>
              <w:rPr>
                <w:color w:val="000000"/>
                <w:sz w:val="20"/>
              </w:rPr>
              <w:t>(облыстың, қаланың, ауданның,</w:t>
            </w:r>
            <w:r>
              <w:br/>
            </w:r>
            <w:r>
              <w:rPr>
                <w:color w:val="000000"/>
                <w:sz w:val="20"/>
              </w:rPr>
              <w:t>кенттің, ауылдың, ауылдық</w:t>
            </w:r>
            <w:r>
              <w:br/>
            </w:r>
            <w:r>
              <w:rPr>
                <w:color w:val="000000"/>
                <w:sz w:val="20"/>
              </w:rPr>
              <w:t>округтің)</w:t>
            </w:r>
            <w:r>
              <w:br/>
            </w:r>
            <w:r>
              <w:rPr>
                <w:color w:val="000000"/>
                <w:sz w:val="20"/>
              </w:rPr>
              <w:t>____________________________</w:t>
            </w:r>
            <w:r>
              <w:br/>
            </w:r>
            <w:r>
              <w:rPr>
                <w:color w:val="000000"/>
                <w:sz w:val="20"/>
              </w:rPr>
              <w:t>(аты, аты, әкесінің аты (бар</w:t>
            </w:r>
            <w:r>
              <w:br/>
            </w:r>
            <w:r>
              <w:rPr>
                <w:color w:val="000000"/>
                <w:sz w:val="20"/>
              </w:rPr>
              <w:t>болса), тегі)</w:t>
            </w:r>
            <w:r>
              <w:br/>
            </w:r>
            <w:r>
              <w:rPr>
                <w:color w:val="000000"/>
                <w:sz w:val="20"/>
              </w:rPr>
              <w:t>_________________________</w:t>
            </w:r>
            <w:r>
              <w:br/>
            </w:r>
            <w:r>
              <w:rPr>
                <w:color w:val="000000"/>
                <w:sz w:val="20"/>
              </w:rPr>
              <w:t>(жеке тұлғаның аты, әкесінің</w:t>
            </w:r>
            <w:r>
              <w:br/>
            </w:r>
            <w:r>
              <w:rPr>
                <w:color w:val="000000"/>
                <w:sz w:val="20"/>
              </w:rPr>
              <w:t xml:space="preserve">аты (бар болса), тегі) </w:t>
            </w:r>
            <w:r>
              <w:br/>
            </w:r>
            <w:r>
              <w:rPr>
                <w:color w:val="000000"/>
                <w:sz w:val="20"/>
              </w:rPr>
              <w:t xml:space="preserve">____________________________ </w:t>
            </w:r>
            <w:r>
              <w:br/>
            </w:r>
            <w:r>
              <w:rPr>
                <w:color w:val="000000"/>
                <w:sz w:val="20"/>
              </w:rPr>
              <w:t>____________________________</w:t>
            </w:r>
            <w:r>
              <w:br/>
            </w:r>
            <w:r>
              <w:rPr>
                <w:color w:val="000000"/>
                <w:sz w:val="20"/>
              </w:rPr>
              <w:t xml:space="preserve">(жеке сәйкестендіру нөмірі) </w:t>
            </w:r>
            <w:r>
              <w:br/>
            </w:r>
            <w:r>
              <w:rPr>
                <w:color w:val="000000"/>
                <w:sz w:val="20"/>
              </w:rPr>
              <w:t>____________________________</w:t>
            </w:r>
            <w:r>
              <w:br/>
            </w:r>
            <w:r>
              <w:rPr>
                <w:color w:val="000000"/>
                <w:sz w:val="20"/>
              </w:rPr>
              <w:t>(жеке тұлғаның жеке басын</w:t>
            </w:r>
            <w:r>
              <w:br/>
            </w:r>
            <w:r>
              <w:rPr>
                <w:color w:val="000000"/>
                <w:sz w:val="20"/>
              </w:rPr>
              <w:t>куәландыратын құжаттың</w:t>
            </w:r>
            <w:r>
              <w:br/>
            </w:r>
            <w:r>
              <w:rPr>
                <w:color w:val="000000"/>
                <w:sz w:val="20"/>
              </w:rPr>
              <w:t xml:space="preserve">деректемелері </w:t>
            </w:r>
            <w:r>
              <w:br/>
            </w:r>
            <w:r>
              <w:rPr>
                <w:color w:val="000000"/>
                <w:sz w:val="20"/>
              </w:rPr>
              <w:t>___________________________</w:t>
            </w:r>
            <w:r>
              <w:br/>
            </w:r>
            <w:r>
              <w:rPr>
                <w:color w:val="000000"/>
                <w:sz w:val="20"/>
              </w:rPr>
              <w:t xml:space="preserve">жеке тұлғаның, </w:t>
            </w:r>
            <w:r>
              <w:br/>
            </w:r>
            <w:r>
              <w:rPr>
                <w:color w:val="000000"/>
                <w:sz w:val="20"/>
              </w:rPr>
              <w:t>____________________________</w:t>
            </w:r>
            <w:r>
              <w:br/>
            </w:r>
            <w:r>
              <w:rPr>
                <w:color w:val="000000"/>
                <w:sz w:val="20"/>
              </w:rPr>
              <w:t xml:space="preserve">байланыс телефоны (бар болса), </w:t>
            </w:r>
            <w:r>
              <w:br/>
            </w:r>
            <w:r>
              <w:rPr>
                <w:color w:val="000000"/>
                <w:sz w:val="20"/>
              </w:rPr>
              <w:t>____________________________</w:t>
            </w:r>
            <w:r>
              <w:br/>
            </w:r>
            <w:r>
              <w:rPr>
                <w:color w:val="000000"/>
                <w:sz w:val="20"/>
              </w:rPr>
              <w:t>тұратын мекенжайы)</w:t>
            </w:r>
          </w:p>
        </w:tc>
      </w:tr>
    </w:tbl>
    <w:p w:rsidR="00644AE3" w:rsidRPr="00644AE3" w:rsidRDefault="00644AE3" w:rsidP="00644AE3">
      <w:pPr>
        <w:spacing w:after="0"/>
        <w:rPr>
          <w:b/>
          <w:color w:val="000000"/>
          <w:sz w:val="28"/>
          <w:szCs w:val="28"/>
        </w:rPr>
      </w:pPr>
      <w:r>
        <w:rPr>
          <w:b/>
          <w:color w:val="000000"/>
        </w:rPr>
        <w:t xml:space="preserve"> </w:t>
      </w:r>
      <w:r w:rsidRPr="00644AE3">
        <w:rPr>
          <w:b/>
          <w:color w:val="000000"/>
          <w:sz w:val="28"/>
          <w:szCs w:val="28"/>
        </w:rPr>
        <w:t>Жер учаскесінің нысаналы мақсатын өзгертуге шешім беруге өтініш</w:t>
      </w:r>
    </w:p>
    <w:p w:rsidR="00644AE3" w:rsidRDefault="00644AE3" w:rsidP="00644AE3">
      <w:pPr>
        <w:spacing w:after="0"/>
        <w:jc w:val="both"/>
      </w:pPr>
      <w:r>
        <w:rPr>
          <w:color w:val="000000"/>
          <w:sz w:val="28"/>
        </w:rPr>
        <w:t xml:space="preserve">       Сізден ________________________мекенжайы бойынша орналасқан </w:t>
      </w:r>
    </w:p>
    <w:p w:rsidR="00644AE3" w:rsidRDefault="00644AE3" w:rsidP="00644AE3">
      <w:pPr>
        <w:spacing w:after="0"/>
        <w:jc w:val="both"/>
      </w:pPr>
      <w:r>
        <w:rPr>
          <w:color w:val="000000"/>
          <w:sz w:val="28"/>
        </w:rPr>
        <w:t xml:space="preserve">      </w:t>
      </w:r>
      <w:proofErr w:type="gramStart"/>
      <w:r>
        <w:rPr>
          <w:color w:val="000000"/>
          <w:sz w:val="28"/>
        </w:rPr>
        <w:t>маған</w:t>
      </w:r>
      <w:proofErr w:type="gramEnd"/>
      <w:r>
        <w:rPr>
          <w:color w:val="000000"/>
          <w:sz w:val="28"/>
        </w:rPr>
        <w:t xml:space="preserve"> жеке меншік (жер пайдалану) құқығында тиесілі жер учаскесінің нысаналы мақсатын өзгертуіңізді сұраймын</w:t>
      </w:r>
    </w:p>
    <w:p w:rsidR="00644AE3" w:rsidRDefault="00644AE3" w:rsidP="00644AE3">
      <w:pPr>
        <w:spacing w:after="0"/>
        <w:jc w:val="both"/>
      </w:pPr>
      <w:r>
        <w:rPr>
          <w:color w:val="000000"/>
          <w:sz w:val="28"/>
        </w:rPr>
        <w:t xml:space="preserve">      </w:t>
      </w:r>
      <w:proofErr w:type="gramStart"/>
      <w:r>
        <w:rPr>
          <w:color w:val="000000"/>
          <w:sz w:val="28"/>
        </w:rPr>
        <w:t>кадастрлық</w:t>
      </w:r>
      <w:proofErr w:type="gramEnd"/>
      <w:r>
        <w:rPr>
          <w:color w:val="000000"/>
          <w:sz w:val="28"/>
        </w:rPr>
        <w:t xml:space="preserve"> нөмірі __________________________________________</w:t>
      </w:r>
    </w:p>
    <w:p w:rsidR="00644AE3" w:rsidRDefault="00644AE3" w:rsidP="00644AE3">
      <w:pPr>
        <w:spacing w:after="0"/>
        <w:jc w:val="both"/>
      </w:pPr>
      <w:r>
        <w:rPr>
          <w:color w:val="000000"/>
          <w:sz w:val="28"/>
        </w:rPr>
        <w:t xml:space="preserve">      ______________________________________________________ </w:t>
      </w:r>
      <w:proofErr w:type="gramStart"/>
      <w:r>
        <w:rPr>
          <w:color w:val="000000"/>
          <w:sz w:val="28"/>
        </w:rPr>
        <w:t>байланысты</w:t>
      </w:r>
      <w:proofErr w:type="gramEnd"/>
    </w:p>
    <w:p w:rsidR="00644AE3" w:rsidRDefault="00644AE3" w:rsidP="00644AE3">
      <w:pPr>
        <w:spacing w:after="0"/>
        <w:jc w:val="both"/>
      </w:pPr>
      <w:r>
        <w:rPr>
          <w:color w:val="000000"/>
          <w:sz w:val="28"/>
        </w:rPr>
        <w:t>      (</w:t>
      </w:r>
      <w:proofErr w:type="gramStart"/>
      <w:r>
        <w:rPr>
          <w:color w:val="000000"/>
          <w:sz w:val="28"/>
        </w:rPr>
        <w:t>жер</w:t>
      </w:r>
      <w:proofErr w:type="gramEnd"/>
      <w:r>
        <w:rPr>
          <w:color w:val="000000"/>
          <w:sz w:val="28"/>
        </w:rPr>
        <w:t xml:space="preserve"> учаскесінің нысаналы мақсатын өзгерту себебін көрсету)</w:t>
      </w:r>
    </w:p>
    <w:p w:rsidR="00644AE3" w:rsidRDefault="00644AE3" w:rsidP="00644AE3">
      <w:pPr>
        <w:spacing w:after="0"/>
        <w:jc w:val="both"/>
      </w:pPr>
      <w:r>
        <w:rPr>
          <w:color w:val="000000"/>
          <w:sz w:val="28"/>
        </w:rPr>
        <w:t xml:space="preserve">      ___________________________________________ </w:t>
      </w:r>
      <w:proofErr w:type="gramStart"/>
      <w:r>
        <w:rPr>
          <w:color w:val="000000"/>
          <w:sz w:val="28"/>
        </w:rPr>
        <w:t>нысаналы</w:t>
      </w:r>
      <w:proofErr w:type="gramEnd"/>
      <w:r>
        <w:rPr>
          <w:color w:val="000000"/>
          <w:sz w:val="28"/>
        </w:rPr>
        <w:t xml:space="preserve"> мақсатынан</w:t>
      </w:r>
    </w:p>
    <w:p w:rsidR="00644AE3" w:rsidRDefault="00644AE3" w:rsidP="00644AE3">
      <w:pPr>
        <w:spacing w:after="0"/>
        <w:jc w:val="both"/>
      </w:pPr>
      <w:r>
        <w:rPr>
          <w:color w:val="000000"/>
          <w:sz w:val="28"/>
        </w:rPr>
        <w:t xml:space="preserve">      ____________________________________________ </w:t>
      </w:r>
      <w:proofErr w:type="gramStart"/>
      <w:r>
        <w:rPr>
          <w:color w:val="000000"/>
          <w:sz w:val="28"/>
        </w:rPr>
        <w:t>нысаналы</w:t>
      </w:r>
      <w:proofErr w:type="gramEnd"/>
      <w:r>
        <w:rPr>
          <w:color w:val="000000"/>
          <w:sz w:val="28"/>
        </w:rPr>
        <w:t xml:space="preserve"> мақсатына</w:t>
      </w:r>
    </w:p>
    <w:p w:rsidR="00644AE3" w:rsidRDefault="00644AE3" w:rsidP="00644AE3">
      <w:pPr>
        <w:spacing w:after="0"/>
        <w:jc w:val="both"/>
      </w:pPr>
      <w:r>
        <w:rPr>
          <w:color w:val="000000"/>
          <w:sz w:val="28"/>
        </w:rPr>
        <w:t xml:space="preserve">        ______________________________________________________ </w:t>
      </w:r>
    </w:p>
    <w:p w:rsidR="00644AE3" w:rsidRDefault="00644AE3" w:rsidP="00644AE3">
      <w:pPr>
        <w:spacing w:after="0"/>
        <w:jc w:val="both"/>
      </w:pPr>
      <w:r>
        <w:rPr>
          <w:color w:val="000000"/>
          <w:sz w:val="28"/>
        </w:rPr>
        <w:t xml:space="preserve">      </w:t>
      </w:r>
      <w:proofErr w:type="gramStart"/>
      <w:r>
        <w:rPr>
          <w:color w:val="000000"/>
          <w:sz w:val="28"/>
        </w:rPr>
        <w:t>ауданы</w:t>
      </w:r>
      <w:proofErr w:type="gramEnd"/>
      <w:r>
        <w:rPr>
          <w:color w:val="000000"/>
          <w:sz w:val="28"/>
        </w:rPr>
        <w:t xml:space="preserve"> _______________гектар.</w:t>
      </w:r>
    </w:p>
    <w:p w:rsidR="00644AE3" w:rsidRDefault="00644AE3" w:rsidP="00644AE3">
      <w:pPr>
        <w:spacing w:after="0"/>
        <w:jc w:val="both"/>
      </w:pPr>
      <w:r>
        <w:rPr>
          <w:color w:val="000000"/>
          <w:sz w:val="28"/>
        </w:rPr>
        <w:t>      Құқық белгілейтін құжат ______жылғы __________ № _____</w:t>
      </w:r>
    </w:p>
    <w:p w:rsidR="00644AE3" w:rsidRDefault="00644AE3" w:rsidP="00644AE3">
      <w:pPr>
        <w:spacing w:after="0"/>
        <w:jc w:val="both"/>
      </w:pPr>
      <w:r>
        <w:rPr>
          <w:color w:val="000000"/>
          <w:sz w:val="28"/>
        </w:rPr>
        <w:t>      Сәйкестендіру құжаты _____ жылғы ____ _______ № ______</w:t>
      </w:r>
    </w:p>
    <w:p w:rsidR="00644AE3" w:rsidRDefault="00644AE3" w:rsidP="00644AE3">
      <w:pPr>
        <w:spacing w:after="0"/>
        <w:jc w:val="both"/>
      </w:pPr>
      <w:r>
        <w:rPr>
          <w:color w:val="000000"/>
          <w:sz w:val="28"/>
        </w:rPr>
        <w:t xml:space="preserve">      </w:t>
      </w:r>
      <w:proofErr w:type="gramStart"/>
      <w:r>
        <w:rPr>
          <w:color w:val="000000"/>
          <w:sz w:val="28"/>
        </w:rPr>
        <w:t>Ақпараттық жүйелерде қамтылған, заңмен қорғалатын құпияны құрайтын мәліметтерді пайдалануға келісемін.</w:t>
      </w:r>
      <w:proofErr w:type="gramEnd"/>
    </w:p>
    <w:p w:rsidR="00644AE3" w:rsidRDefault="00644AE3" w:rsidP="00644AE3">
      <w:pPr>
        <w:spacing w:after="0"/>
        <w:jc w:val="both"/>
      </w:pPr>
      <w:r>
        <w:rPr>
          <w:color w:val="000000"/>
          <w:sz w:val="28"/>
        </w:rPr>
        <w:t>      Көрсетілетін қызметті алушы</w:t>
      </w:r>
    </w:p>
    <w:p w:rsidR="00644AE3" w:rsidRDefault="00644AE3" w:rsidP="00644AE3">
      <w:pPr>
        <w:spacing w:after="0"/>
        <w:jc w:val="both"/>
      </w:pPr>
      <w:r>
        <w:rPr>
          <w:color w:val="000000"/>
          <w:sz w:val="28"/>
        </w:rPr>
        <w:t>       _____________________________________________</w:t>
      </w:r>
    </w:p>
    <w:p w:rsidR="00644AE3" w:rsidRDefault="00644AE3" w:rsidP="00644AE3">
      <w:pPr>
        <w:spacing w:after="0"/>
        <w:jc w:val="both"/>
      </w:pPr>
      <w:r>
        <w:rPr>
          <w:color w:val="000000"/>
          <w:sz w:val="28"/>
        </w:rPr>
        <w:t>       (</w:t>
      </w:r>
      <w:proofErr w:type="gramStart"/>
      <w:r>
        <w:rPr>
          <w:color w:val="000000"/>
          <w:sz w:val="28"/>
        </w:rPr>
        <w:t>аты</w:t>
      </w:r>
      <w:proofErr w:type="gramEnd"/>
      <w:r>
        <w:rPr>
          <w:color w:val="000000"/>
          <w:sz w:val="28"/>
        </w:rPr>
        <w:t>, әкесінің аты (бар болса), тегі)</w:t>
      </w:r>
    </w:p>
    <w:p w:rsidR="00644AE3" w:rsidRDefault="00644AE3" w:rsidP="00644AE3">
      <w:pPr>
        <w:spacing w:after="0"/>
        <w:jc w:val="both"/>
      </w:pPr>
      <w:r>
        <w:rPr>
          <w:color w:val="000000"/>
          <w:sz w:val="28"/>
        </w:rPr>
        <w:t>      Көрсетілетін қызметті алушының электрондық цифрлық қолтаңбасы</w:t>
      </w:r>
    </w:p>
    <w:tbl>
      <w:tblPr>
        <w:tblW w:w="0" w:type="auto"/>
        <w:tblCellSpacing w:w="0" w:type="auto"/>
        <w:tblLook w:val="04A0"/>
      </w:tblPr>
      <w:tblGrid>
        <w:gridCol w:w="5700"/>
        <w:gridCol w:w="3685"/>
      </w:tblGrid>
      <w:tr w:rsidR="00644AE3" w:rsidRPr="00644AE3" w:rsidTr="00644AE3">
        <w:trPr>
          <w:trHeight w:val="30"/>
          <w:tblCellSpacing w:w="0" w:type="auto"/>
        </w:trPr>
        <w:tc>
          <w:tcPr>
            <w:tcW w:w="5700" w:type="dxa"/>
            <w:tcMar>
              <w:top w:w="15" w:type="dxa"/>
              <w:left w:w="15" w:type="dxa"/>
              <w:bottom w:w="15" w:type="dxa"/>
              <w:right w:w="15" w:type="dxa"/>
            </w:tcMar>
            <w:vAlign w:val="center"/>
          </w:tcPr>
          <w:p w:rsidR="00644AE3" w:rsidRPr="00644AE3" w:rsidRDefault="00644AE3" w:rsidP="00644AE3">
            <w:pPr>
              <w:spacing w:after="0"/>
              <w:rPr>
                <w:lang w:val="ru-RU"/>
              </w:rPr>
            </w:pPr>
          </w:p>
        </w:tc>
        <w:tc>
          <w:tcPr>
            <w:tcW w:w="3685" w:type="dxa"/>
            <w:tcMar>
              <w:top w:w="15" w:type="dxa"/>
              <w:left w:w="15" w:type="dxa"/>
              <w:bottom w:w="15" w:type="dxa"/>
              <w:right w:w="15" w:type="dxa"/>
            </w:tcMar>
            <w:vAlign w:val="center"/>
          </w:tcPr>
          <w:p w:rsidR="00644AE3" w:rsidRDefault="00644AE3" w:rsidP="00644AE3">
            <w:pPr>
              <w:spacing w:after="0"/>
              <w:rPr>
                <w:color w:val="000000"/>
                <w:sz w:val="20"/>
                <w:lang w:val="ru-RU"/>
              </w:rPr>
            </w:pPr>
          </w:p>
          <w:p w:rsidR="00644AE3" w:rsidRPr="00644AE3" w:rsidRDefault="00644AE3" w:rsidP="00BE120C">
            <w:pPr>
              <w:spacing w:after="0"/>
              <w:jc w:val="center"/>
              <w:rPr>
                <w:lang w:val="ru-RU"/>
              </w:rPr>
            </w:pPr>
            <w:r w:rsidRPr="00644AE3">
              <w:rPr>
                <w:color w:val="000000"/>
                <w:sz w:val="20"/>
                <w:lang w:val="ru-RU"/>
              </w:rPr>
              <w:t xml:space="preserve">"Жер учаскесінің нысаналы </w:t>
            </w:r>
            <w:r w:rsidRPr="00644AE3">
              <w:rPr>
                <w:lang w:val="ru-RU"/>
              </w:rPr>
              <w:br/>
            </w:r>
            <w:r w:rsidRPr="00644AE3">
              <w:rPr>
                <w:color w:val="000000"/>
                <w:sz w:val="20"/>
                <w:lang w:val="ru-RU"/>
              </w:rPr>
              <w:t xml:space="preserve">мақсатын өзгертуге шешім </w:t>
            </w:r>
            <w:r w:rsidRPr="00644AE3">
              <w:rPr>
                <w:lang w:val="ru-RU"/>
              </w:rPr>
              <w:br/>
            </w:r>
            <w:r w:rsidRPr="00644AE3">
              <w:rPr>
                <w:color w:val="000000"/>
                <w:sz w:val="20"/>
                <w:lang w:val="ru-RU"/>
              </w:rPr>
              <w:t xml:space="preserve">беру" мемлекеттік қызметін </w:t>
            </w:r>
            <w:r w:rsidRPr="00644AE3">
              <w:rPr>
                <w:lang w:val="ru-RU"/>
              </w:rPr>
              <w:br/>
            </w:r>
            <w:r w:rsidRPr="00644AE3">
              <w:rPr>
                <w:color w:val="000000"/>
                <w:sz w:val="20"/>
                <w:lang w:val="ru-RU"/>
              </w:rPr>
              <w:t>кө</w:t>
            </w:r>
            <w:proofErr w:type="gramStart"/>
            <w:r w:rsidRPr="00644AE3">
              <w:rPr>
                <w:color w:val="000000"/>
                <w:sz w:val="20"/>
                <w:lang w:val="ru-RU"/>
              </w:rPr>
              <w:t>рсету</w:t>
            </w:r>
            <w:proofErr w:type="gramEnd"/>
            <w:r w:rsidRPr="00644AE3">
              <w:rPr>
                <w:color w:val="000000"/>
                <w:sz w:val="20"/>
                <w:lang w:val="ru-RU"/>
              </w:rPr>
              <w:t xml:space="preserve"> қағидаларына</w:t>
            </w:r>
            <w:r w:rsidRPr="00644AE3">
              <w:rPr>
                <w:lang w:val="ru-RU"/>
              </w:rPr>
              <w:br/>
            </w:r>
            <w:r w:rsidRPr="00644AE3">
              <w:rPr>
                <w:color w:val="000000"/>
                <w:sz w:val="20"/>
                <w:lang w:val="ru-RU"/>
              </w:rPr>
              <w:t>2-қосымша</w:t>
            </w:r>
          </w:p>
        </w:tc>
      </w:tr>
    </w:tbl>
    <w:p w:rsidR="00644AE3" w:rsidRDefault="00644AE3" w:rsidP="00644AE3">
      <w:pPr>
        <w:spacing w:after="0"/>
        <w:jc w:val="both"/>
        <w:rPr>
          <w:color w:val="000000"/>
          <w:sz w:val="28"/>
          <w:lang w:val="ru-RU"/>
        </w:rPr>
      </w:pPr>
      <w:r>
        <w:rPr>
          <w:color w:val="000000"/>
          <w:sz w:val="28"/>
        </w:rPr>
        <w:t>     </w:t>
      </w:r>
      <w:r w:rsidRPr="00644AE3">
        <w:rPr>
          <w:color w:val="000000"/>
          <w:sz w:val="28"/>
          <w:lang w:val="ru-RU"/>
        </w:rPr>
        <w:t xml:space="preserve"> </w:t>
      </w:r>
      <w:r>
        <w:rPr>
          <w:color w:val="000000"/>
          <w:sz w:val="28"/>
        </w:rPr>
        <w:t>Нысан</w:t>
      </w:r>
    </w:p>
    <w:p w:rsidR="00644AE3" w:rsidRPr="00644AE3" w:rsidRDefault="00644AE3" w:rsidP="00644AE3">
      <w:pPr>
        <w:spacing w:after="0"/>
        <w:jc w:val="both"/>
        <w:rPr>
          <w:lang w:val="ru-RU"/>
        </w:rPr>
      </w:pPr>
    </w:p>
    <w:p w:rsidR="00644AE3" w:rsidRDefault="00644AE3" w:rsidP="00644AE3">
      <w:pPr>
        <w:spacing w:after="0"/>
        <w:rPr>
          <w:b/>
          <w:color w:val="000000"/>
          <w:sz w:val="28"/>
          <w:szCs w:val="28"/>
          <w:lang w:val="ru-RU"/>
        </w:rPr>
      </w:pPr>
      <w:r w:rsidRPr="00644AE3">
        <w:rPr>
          <w:b/>
          <w:color w:val="000000"/>
          <w:sz w:val="28"/>
          <w:szCs w:val="28"/>
        </w:rPr>
        <w:t xml:space="preserve"> Мемлекеттік қызметті көрсетуден бас тарту туралы алдын ала шешім туралы хабарлама Құрметті _______________</w:t>
      </w:r>
    </w:p>
    <w:p w:rsidR="00644AE3" w:rsidRPr="00644AE3" w:rsidRDefault="00644AE3" w:rsidP="00644AE3">
      <w:pPr>
        <w:spacing w:after="0"/>
        <w:rPr>
          <w:sz w:val="28"/>
          <w:szCs w:val="28"/>
          <w:lang w:val="ru-RU"/>
        </w:rPr>
      </w:pPr>
    </w:p>
    <w:p w:rsidR="00644AE3" w:rsidRPr="00644AE3" w:rsidRDefault="00644AE3" w:rsidP="00644AE3">
      <w:pPr>
        <w:spacing w:after="0"/>
        <w:jc w:val="both"/>
        <w:rPr>
          <w:lang w:val="ru-RU"/>
        </w:rPr>
      </w:pPr>
      <w:r w:rsidRPr="00644AE3">
        <w:rPr>
          <w:color w:val="000000"/>
          <w:sz w:val="28"/>
          <w:lang w:val="ru-RU"/>
        </w:rPr>
        <w:t xml:space="preserve"> </w:t>
      </w:r>
      <w:r>
        <w:rPr>
          <w:color w:val="000000"/>
          <w:sz w:val="28"/>
        </w:rPr>
        <w:t>     </w:t>
      </w:r>
      <w:r w:rsidRPr="00644AE3">
        <w:rPr>
          <w:color w:val="000000"/>
          <w:sz w:val="28"/>
          <w:lang w:val="ru-RU"/>
        </w:rPr>
        <w:t xml:space="preserve"> Қазақстан Республикасы Әкімшілік </w:t>
      </w:r>
      <w:proofErr w:type="gramStart"/>
      <w:r w:rsidRPr="00644AE3">
        <w:rPr>
          <w:color w:val="000000"/>
          <w:sz w:val="28"/>
          <w:lang w:val="ru-RU"/>
        </w:rPr>
        <w:t>р</w:t>
      </w:r>
      <w:proofErr w:type="gramEnd"/>
      <w:r w:rsidRPr="00644AE3">
        <w:rPr>
          <w:color w:val="000000"/>
          <w:sz w:val="28"/>
          <w:lang w:val="ru-RU"/>
        </w:rPr>
        <w:t xml:space="preserve">әсімдік-процестік кодексінің 73-бабының </w:t>
      </w:r>
    </w:p>
    <w:p w:rsidR="00644AE3" w:rsidRDefault="00644AE3" w:rsidP="00644AE3">
      <w:pPr>
        <w:spacing w:after="0"/>
        <w:jc w:val="both"/>
      </w:pPr>
      <w:r w:rsidRPr="00644AE3">
        <w:rPr>
          <w:color w:val="000000"/>
          <w:sz w:val="28"/>
          <w:lang w:val="ru-RU"/>
        </w:rPr>
        <w:t xml:space="preserve"> </w:t>
      </w:r>
      <w:r>
        <w:rPr>
          <w:color w:val="000000"/>
          <w:sz w:val="28"/>
        </w:rPr>
        <w:t>     </w:t>
      </w:r>
      <w:r w:rsidRPr="00644AE3">
        <w:rPr>
          <w:color w:val="000000"/>
          <w:sz w:val="28"/>
          <w:lang w:val="ru-RU"/>
        </w:rPr>
        <w:t xml:space="preserve"> </w:t>
      </w:r>
      <w:r>
        <w:rPr>
          <w:color w:val="000000"/>
          <w:sz w:val="28"/>
        </w:rPr>
        <w:t xml:space="preserve">1-тармағына сәйкес осы хабарламамен Сізге "Жер учаскесінің нысаналы мақсатын </w:t>
      </w:r>
    </w:p>
    <w:p w:rsidR="00644AE3" w:rsidRDefault="00644AE3" w:rsidP="00644AE3">
      <w:pPr>
        <w:spacing w:after="0"/>
        <w:jc w:val="both"/>
      </w:pPr>
      <w:r>
        <w:rPr>
          <w:color w:val="000000"/>
          <w:sz w:val="28"/>
        </w:rPr>
        <w:t xml:space="preserve">       </w:t>
      </w:r>
      <w:proofErr w:type="gramStart"/>
      <w:r>
        <w:rPr>
          <w:color w:val="000000"/>
          <w:sz w:val="28"/>
        </w:rPr>
        <w:t>өзгертуге</w:t>
      </w:r>
      <w:proofErr w:type="gramEnd"/>
      <w:r>
        <w:rPr>
          <w:color w:val="000000"/>
          <w:sz w:val="28"/>
        </w:rPr>
        <w:t xml:space="preserve"> шешім беру" мемлекеттік қызметін көрсетуден бас тартылғаны туралы </w:t>
      </w:r>
    </w:p>
    <w:p w:rsidR="00644AE3" w:rsidRPr="00DA2B65" w:rsidRDefault="00644AE3" w:rsidP="00644AE3">
      <w:pPr>
        <w:spacing w:after="0"/>
        <w:jc w:val="both"/>
        <w:rPr>
          <w:lang w:val="ru-RU"/>
        </w:rPr>
      </w:pPr>
      <w:r>
        <w:rPr>
          <w:color w:val="000000"/>
          <w:sz w:val="28"/>
        </w:rPr>
        <w:t xml:space="preserve">       </w:t>
      </w:r>
      <w:r w:rsidRPr="00DA2B65">
        <w:rPr>
          <w:color w:val="000000"/>
          <w:sz w:val="28"/>
          <w:lang w:val="ru-RU"/>
        </w:rPr>
        <w:t xml:space="preserve">хабарлаймыз, өйткені: </w:t>
      </w:r>
    </w:p>
    <w:p w:rsidR="00644AE3" w:rsidRPr="00DA2B65" w:rsidRDefault="00644AE3" w:rsidP="00644AE3">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_______________________________________________________________ </w:t>
      </w:r>
    </w:p>
    <w:p w:rsidR="00644AE3" w:rsidRPr="00DA2B65" w:rsidRDefault="00644AE3" w:rsidP="00644AE3">
      <w:pPr>
        <w:spacing w:after="0"/>
        <w:jc w:val="both"/>
        <w:rPr>
          <w:lang w:val="ru-RU"/>
        </w:rPr>
      </w:pPr>
      <w:r>
        <w:rPr>
          <w:color w:val="000000"/>
          <w:sz w:val="28"/>
        </w:rPr>
        <w:t>     </w:t>
      </w:r>
      <w:r w:rsidRPr="00DA2B65">
        <w:rPr>
          <w:color w:val="000000"/>
          <w:sz w:val="28"/>
          <w:lang w:val="ru-RU"/>
        </w:rPr>
        <w:t xml:space="preserve"> бас тарту себептерін санамалау</w:t>
      </w:r>
    </w:p>
    <w:p w:rsidR="00644AE3" w:rsidRPr="00DA2B65" w:rsidRDefault="00644AE3" w:rsidP="00644AE3">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Бас тарту мәселесі бойынша тыңдалым осы хабарлама жіберілген күннен бастап 2 (екі) </w:t>
      </w:r>
    </w:p>
    <w:p w:rsidR="00644AE3" w:rsidRPr="00DA2B65" w:rsidRDefault="00644AE3" w:rsidP="00644AE3">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жұмыс күнінен кейін жүзеге асырылады, онда</w:t>
      </w:r>
      <w:proofErr w:type="gramStart"/>
      <w:r w:rsidRPr="00DA2B65">
        <w:rPr>
          <w:color w:val="000000"/>
          <w:sz w:val="28"/>
          <w:lang w:val="ru-RU"/>
        </w:rPr>
        <w:t xml:space="preserve"> С</w:t>
      </w:r>
      <w:proofErr w:type="gramEnd"/>
      <w:r w:rsidRPr="00DA2B65">
        <w:rPr>
          <w:color w:val="000000"/>
          <w:sz w:val="28"/>
          <w:lang w:val="ru-RU"/>
        </w:rPr>
        <w:t xml:space="preserve">із осы шешім бойынша өз </w:t>
      </w:r>
    </w:p>
    <w:p w:rsidR="00644AE3" w:rsidRPr="00DA2B65" w:rsidRDefault="00644AE3" w:rsidP="00644AE3">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ұстанымыңызды білдіре аласыз (қажеттісін жазыңыз): </w:t>
      </w:r>
    </w:p>
    <w:p w:rsidR="00644AE3" w:rsidRPr="00DA2B65" w:rsidRDefault="00644AE3" w:rsidP="00644AE3">
      <w:pPr>
        <w:spacing w:after="0"/>
        <w:jc w:val="both"/>
        <w:rPr>
          <w:lang w:val="ru-RU"/>
        </w:rPr>
      </w:pPr>
      <w:r>
        <w:rPr>
          <w:color w:val="000000"/>
          <w:sz w:val="28"/>
        </w:rPr>
        <w:t>     </w:t>
      </w:r>
      <w:r w:rsidRPr="00DA2B65">
        <w:rPr>
          <w:color w:val="000000"/>
          <w:sz w:val="28"/>
          <w:lang w:val="ru-RU"/>
        </w:rPr>
        <w:t xml:space="preserve"> _______________________________________________________________</w:t>
      </w:r>
    </w:p>
    <w:p w:rsidR="00644AE3" w:rsidRPr="00DA2B65" w:rsidRDefault="00644AE3" w:rsidP="00644AE3">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w:t>
      </w:r>
      <w:proofErr w:type="gramStart"/>
      <w:r w:rsidRPr="00DA2B65">
        <w:rPr>
          <w:color w:val="000000"/>
          <w:sz w:val="28"/>
          <w:lang w:val="ru-RU"/>
        </w:rPr>
        <w:t xml:space="preserve">(тыңдалым өткізу күні мен уақыты, тыңдалым өткізу орны (тәсілі): </w:t>
      </w:r>
      <w:proofErr w:type="gramEnd"/>
    </w:p>
    <w:p w:rsidR="00644AE3" w:rsidRPr="00DA2B65" w:rsidRDefault="00644AE3" w:rsidP="00644AE3">
      <w:pPr>
        <w:spacing w:after="0"/>
        <w:jc w:val="both"/>
        <w:rPr>
          <w:lang w:val="ru-RU"/>
        </w:rPr>
      </w:pPr>
      <w:r w:rsidRPr="00DA2B65">
        <w:rPr>
          <w:color w:val="000000"/>
          <w:sz w:val="28"/>
          <w:lang w:val="ru-RU"/>
        </w:rPr>
        <w:t xml:space="preserve"> </w:t>
      </w:r>
      <w:r>
        <w:rPr>
          <w:color w:val="000000"/>
          <w:sz w:val="28"/>
        </w:rPr>
        <w:t>     </w:t>
      </w:r>
      <w:r w:rsidRPr="00DA2B65">
        <w:rPr>
          <w:color w:val="000000"/>
          <w:sz w:val="28"/>
          <w:lang w:val="ru-RU"/>
        </w:rPr>
        <w:t xml:space="preserve"> мекенжайы бойынша ғимаратта: / бейнеконференцбайланыс/өзге де коммуникация </w:t>
      </w:r>
    </w:p>
    <w:p w:rsidR="00644AE3" w:rsidRPr="00DA2B65" w:rsidRDefault="00644AE3" w:rsidP="00644AE3">
      <w:pPr>
        <w:spacing w:after="0"/>
        <w:jc w:val="both"/>
        <w:rPr>
          <w:lang w:val="ru-RU"/>
        </w:rPr>
      </w:pPr>
      <w:r>
        <w:rPr>
          <w:color w:val="000000"/>
          <w:sz w:val="28"/>
        </w:rPr>
        <w:t>     </w:t>
      </w:r>
      <w:r w:rsidRPr="00DA2B65">
        <w:rPr>
          <w:color w:val="000000"/>
          <w:sz w:val="28"/>
          <w:lang w:val="ru-RU"/>
        </w:rPr>
        <w:t xml:space="preserve"> </w:t>
      </w:r>
      <w:proofErr w:type="gramStart"/>
      <w:r w:rsidRPr="00DA2B65">
        <w:rPr>
          <w:color w:val="000000"/>
          <w:sz w:val="28"/>
          <w:lang w:val="ru-RU"/>
        </w:rPr>
        <w:t>құралдары арқылы)</w:t>
      </w:r>
      <w:proofErr w:type="gramEnd"/>
    </w:p>
    <w:p w:rsidR="00644AE3" w:rsidRPr="00DA2B65" w:rsidRDefault="00644AE3" w:rsidP="00644AE3">
      <w:pPr>
        <w:spacing w:after="0"/>
        <w:jc w:val="both"/>
        <w:rPr>
          <w:lang w:val="ru-RU"/>
        </w:rPr>
      </w:pPr>
      <w:r>
        <w:rPr>
          <w:color w:val="000000"/>
          <w:sz w:val="28"/>
        </w:rPr>
        <w:t>     </w:t>
      </w:r>
      <w:r w:rsidRPr="00DA2B65">
        <w:rPr>
          <w:color w:val="000000"/>
          <w:sz w:val="28"/>
          <w:lang w:val="ru-RU"/>
        </w:rPr>
        <w:t xml:space="preserve"> Көрсетілетін қызметті беруші ______________________________________</w:t>
      </w:r>
    </w:p>
    <w:p w:rsidR="00644AE3" w:rsidRPr="00DA2B65" w:rsidRDefault="00644AE3" w:rsidP="00644AE3">
      <w:pPr>
        <w:spacing w:after="0"/>
        <w:jc w:val="both"/>
        <w:rPr>
          <w:lang w:val="ru-RU"/>
        </w:rPr>
      </w:pPr>
      <w:r>
        <w:rPr>
          <w:color w:val="000000"/>
          <w:sz w:val="28"/>
        </w:rPr>
        <w:t>     </w:t>
      </w:r>
      <w:r w:rsidRPr="00DA2B65">
        <w:rPr>
          <w:color w:val="000000"/>
          <w:sz w:val="28"/>
          <w:lang w:val="ru-RU"/>
        </w:rPr>
        <w:t xml:space="preserve"> (басшының қолы/электрондық цифрлық қолтаңбасы, аты, әкесінің аты (бар болса), тегі)</w:t>
      </w:r>
    </w:p>
    <w:p w:rsidR="00644AE3" w:rsidRDefault="00644AE3" w:rsidP="00644AE3">
      <w:pPr>
        <w:spacing w:after="0"/>
        <w:jc w:val="both"/>
      </w:pPr>
      <w:r>
        <w:rPr>
          <w:color w:val="000000"/>
          <w:sz w:val="28"/>
        </w:rPr>
        <w:t>     </w:t>
      </w:r>
      <w:r w:rsidRPr="00DA2B65">
        <w:rPr>
          <w:color w:val="000000"/>
          <w:sz w:val="28"/>
          <w:lang w:val="ru-RU"/>
        </w:rPr>
        <w:t xml:space="preserve"> </w:t>
      </w:r>
      <w:r>
        <w:rPr>
          <w:color w:val="000000"/>
          <w:sz w:val="28"/>
        </w:rPr>
        <w:t>20 жылғы " "</w:t>
      </w:r>
    </w:p>
    <w:p w:rsidR="00644AE3" w:rsidRPr="00644AE3" w:rsidRDefault="00644AE3">
      <w:pPr>
        <w:rPr>
          <w:lang w:val="ru-RU"/>
        </w:rPr>
      </w:pPr>
    </w:p>
    <w:sectPr w:rsidR="00644AE3" w:rsidRPr="00644AE3" w:rsidSect="00644AE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644AE3"/>
    <w:rsid w:val="00644AE3"/>
    <w:rsid w:val="00FF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AE3"/>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4027</Words>
  <Characters>22959</Characters>
  <Application>Microsoft Office Word</Application>
  <DocSecurity>0</DocSecurity>
  <Lines>191</Lines>
  <Paragraphs>53</Paragraphs>
  <ScaleCrop>false</ScaleCrop>
  <Company>RePack by SPecialiST</Company>
  <LinksUpToDate>false</LinksUpToDate>
  <CharactersWithSpaces>26933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2023-11-06T08:55:00Z</dcterms:created>
  <dcterms:modified xsi:type="dcterms:W3CDTF">2023-11-06T09:01:00Z</dcterms:modified>
</cp:coreProperties>
</file>