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719"/>
        <w:gridCol w:w="3666"/>
      </w:tblGrid>
      <w:tr w:rsidR="00A62656" w:rsidRPr="00A62656" w:rsidTr="00BE120C">
        <w:trPr>
          <w:trHeight w:val="30"/>
          <w:tblCellSpacing w:w="0" w:type="auto"/>
        </w:trPr>
        <w:tc>
          <w:tcPr>
            <w:tcW w:w="7780" w:type="dxa"/>
            <w:tcMar>
              <w:top w:w="15" w:type="dxa"/>
              <w:left w:w="15" w:type="dxa"/>
              <w:bottom w:w="15" w:type="dxa"/>
              <w:right w:w="15" w:type="dxa"/>
            </w:tcMar>
            <w:vAlign w:val="center"/>
          </w:tcPr>
          <w:p w:rsidR="00A62656" w:rsidRPr="00EB1CD7" w:rsidRDefault="00A62656" w:rsidP="00BE120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62656" w:rsidRDefault="00A62656" w:rsidP="00BE120C">
            <w:pPr>
              <w:spacing w:after="0"/>
              <w:jc w:val="center"/>
              <w:rPr>
                <w:color w:val="000000"/>
                <w:sz w:val="20"/>
              </w:rPr>
            </w:pPr>
            <w:r w:rsidRPr="00EB1CD7">
              <w:rPr>
                <w:color w:val="000000"/>
                <w:sz w:val="20"/>
                <w:lang w:val="ru-RU"/>
              </w:rPr>
              <w:t>Приложение 9 к приказу</w:t>
            </w:r>
            <w:r w:rsidRPr="00EB1CD7">
              <w:rPr>
                <w:lang w:val="ru-RU"/>
              </w:rPr>
              <w:br/>
            </w:r>
            <w:r w:rsidRPr="00EB1CD7">
              <w:rPr>
                <w:color w:val="000000"/>
                <w:sz w:val="20"/>
                <w:lang w:val="ru-RU"/>
              </w:rPr>
              <w:t>Министра сельского хозяйства</w:t>
            </w:r>
            <w:r w:rsidRPr="00EB1CD7">
              <w:rPr>
                <w:lang w:val="ru-RU"/>
              </w:rPr>
              <w:br/>
            </w:r>
            <w:r w:rsidRPr="00EB1CD7">
              <w:rPr>
                <w:color w:val="000000"/>
                <w:sz w:val="20"/>
                <w:lang w:val="ru-RU"/>
              </w:rPr>
              <w:t>Республики Казахстан</w:t>
            </w:r>
            <w:r w:rsidRPr="00EB1CD7">
              <w:rPr>
                <w:lang w:val="ru-RU"/>
              </w:rPr>
              <w:br/>
            </w:r>
            <w:r w:rsidRPr="00EB1CD7">
              <w:rPr>
                <w:color w:val="000000"/>
                <w:sz w:val="20"/>
                <w:lang w:val="ru-RU"/>
              </w:rPr>
              <w:t>от 1 октября 2020 года № 301</w:t>
            </w:r>
          </w:p>
          <w:p w:rsidR="00A62656" w:rsidRPr="00A62656" w:rsidRDefault="00A62656" w:rsidP="00BE120C">
            <w:pPr>
              <w:spacing w:after="0"/>
              <w:jc w:val="center"/>
            </w:pPr>
          </w:p>
        </w:tc>
      </w:tr>
    </w:tbl>
    <w:p w:rsidR="00A62656" w:rsidRPr="00A62656" w:rsidRDefault="00A62656" w:rsidP="00A62656">
      <w:pPr>
        <w:spacing w:after="0"/>
        <w:rPr>
          <w:b/>
          <w:color w:val="000000"/>
          <w:sz w:val="28"/>
          <w:szCs w:val="28"/>
          <w:lang w:val="ru-RU"/>
        </w:rPr>
      </w:pPr>
      <w:bookmarkStart w:id="0" w:name="z2997"/>
      <w:r w:rsidRPr="00A62656">
        <w:rPr>
          <w:b/>
          <w:color w:val="000000"/>
          <w:sz w:val="28"/>
          <w:szCs w:val="28"/>
          <w:lang w:val="ru-RU"/>
        </w:rPr>
        <w:t xml:space="preserve"> Правила оказания государственной услуги "Предоставление земельного участка из земель поселка, села"</w:t>
      </w:r>
    </w:p>
    <w:bookmarkEnd w:id="0"/>
    <w:p w:rsidR="00A62656" w:rsidRPr="00EB1CD7" w:rsidRDefault="00A62656" w:rsidP="00A62656">
      <w:pPr>
        <w:spacing w:after="0"/>
        <w:jc w:val="both"/>
        <w:rPr>
          <w:lang w:val="ru-RU"/>
        </w:rPr>
      </w:pPr>
      <w:r w:rsidRPr="00EB1CD7">
        <w:rPr>
          <w:color w:val="FF0000"/>
          <w:sz w:val="28"/>
          <w:lang w:val="ru-RU"/>
        </w:rPr>
        <w:t xml:space="preserve"> </w:t>
      </w:r>
      <w:r>
        <w:rPr>
          <w:color w:val="FF0000"/>
          <w:sz w:val="28"/>
        </w:rPr>
        <w:t>     </w:t>
      </w:r>
      <w:r w:rsidRPr="00EB1CD7">
        <w:rPr>
          <w:color w:val="FF0000"/>
          <w:sz w:val="28"/>
          <w:lang w:val="ru-RU"/>
        </w:rPr>
        <w:t xml:space="preserve"> Сноска. Приложение 9 - в редакции приказа Министра сельского хозяйства РК от 01.08.2023 № 287 (вводится в действие по истечении шестидесяти календарных дней после дня его первого официального опубликования).</w:t>
      </w:r>
    </w:p>
    <w:p w:rsidR="00A62656" w:rsidRPr="00A62656" w:rsidRDefault="00A62656" w:rsidP="00A62656">
      <w:pPr>
        <w:spacing w:after="0"/>
        <w:rPr>
          <w:sz w:val="28"/>
          <w:szCs w:val="28"/>
          <w:lang w:val="ru-RU"/>
        </w:rPr>
      </w:pPr>
      <w:bookmarkStart w:id="1" w:name="z2998"/>
      <w:r w:rsidRPr="00A62656">
        <w:rPr>
          <w:b/>
          <w:color w:val="000000"/>
          <w:sz w:val="28"/>
          <w:szCs w:val="28"/>
          <w:lang w:val="ru-RU"/>
        </w:rPr>
        <w:t xml:space="preserve"> Глава 1. Общие положения</w:t>
      </w:r>
    </w:p>
    <w:p w:rsidR="00A62656" w:rsidRPr="00EB1CD7" w:rsidRDefault="00A62656" w:rsidP="00A62656">
      <w:pPr>
        <w:spacing w:after="0"/>
        <w:jc w:val="both"/>
        <w:rPr>
          <w:lang w:val="ru-RU"/>
        </w:rPr>
      </w:pPr>
      <w:bookmarkStart w:id="2" w:name="z2999"/>
      <w:bookmarkEnd w:id="1"/>
      <w:r w:rsidRPr="00EB1CD7">
        <w:rPr>
          <w:color w:val="000000"/>
          <w:sz w:val="28"/>
          <w:lang w:val="ru-RU"/>
        </w:rPr>
        <w:t xml:space="preserve"> </w:t>
      </w:r>
      <w:r>
        <w:rPr>
          <w:color w:val="000000"/>
          <w:sz w:val="28"/>
        </w:rPr>
        <w:t>     </w:t>
      </w:r>
      <w:r w:rsidRPr="00EB1CD7">
        <w:rPr>
          <w:color w:val="000000"/>
          <w:sz w:val="28"/>
          <w:lang w:val="ru-RU"/>
        </w:rPr>
        <w:t xml:space="preserve"> 1. Настоящие Правила оказания государственной услуги "Предоставление земельного участка из земель поселка, села" разработаны в соответствии с подпунктом 1) статьи 10 Закона Республики Казахстан "О государственных услугах" (далее – Закон) и определяют порядок оказания государственной услуги "Предоставление земельного участка из земель поселка, села" (далее – государственная услуга).</w:t>
      </w:r>
    </w:p>
    <w:p w:rsidR="00A62656" w:rsidRPr="00EB1CD7" w:rsidRDefault="00A62656" w:rsidP="00A62656">
      <w:pPr>
        <w:spacing w:after="0"/>
        <w:jc w:val="both"/>
        <w:rPr>
          <w:lang w:val="ru-RU"/>
        </w:rPr>
      </w:pPr>
      <w:bookmarkStart w:id="3" w:name="z3000"/>
      <w:bookmarkEnd w:id="2"/>
      <w:r>
        <w:rPr>
          <w:color w:val="000000"/>
          <w:sz w:val="28"/>
        </w:rPr>
        <w:t>     </w:t>
      </w:r>
      <w:r w:rsidRPr="00EB1CD7">
        <w:rPr>
          <w:color w:val="000000"/>
          <w:sz w:val="28"/>
          <w:lang w:val="ru-RU"/>
        </w:rPr>
        <w:t xml:space="preserve"> 2. В настоящих Правилах используются следующие основные понятия:</w:t>
      </w:r>
    </w:p>
    <w:p w:rsidR="00A62656" w:rsidRPr="00EB1CD7" w:rsidRDefault="00A62656" w:rsidP="00A62656">
      <w:pPr>
        <w:spacing w:after="0"/>
        <w:jc w:val="both"/>
        <w:rPr>
          <w:lang w:val="ru-RU"/>
        </w:rPr>
      </w:pPr>
      <w:bookmarkStart w:id="4" w:name="z3001"/>
      <w:bookmarkEnd w:id="3"/>
      <w:r>
        <w:rPr>
          <w:color w:val="000000"/>
          <w:sz w:val="28"/>
        </w:rPr>
        <w:t>     </w:t>
      </w:r>
      <w:r w:rsidRPr="00EB1CD7">
        <w:rPr>
          <w:color w:val="000000"/>
          <w:sz w:val="28"/>
          <w:lang w:val="ru-RU"/>
        </w:rPr>
        <w:t xml:space="preserve"> </w:t>
      </w:r>
      <w:proofErr w:type="gramStart"/>
      <w:r w:rsidRPr="00EB1CD7">
        <w:rPr>
          <w:color w:val="000000"/>
          <w:sz w:val="28"/>
          <w:lang w:val="ru-RU"/>
        </w:rPr>
        <w:t xml:space="preserve">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w:t>
      </w:r>
      <w:proofErr w:type="spellStart"/>
      <w:r w:rsidRPr="00EB1CD7">
        <w:rPr>
          <w:color w:val="000000"/>
          <w:sz w:val="28"/>
          <w:lang w:val="ru-RU"/>
        </w:rPr>
        <w:t>квазигосударственного</w:t>
      </w:r>
      <w:proofErr w:type="spellEnd"/>
      <w:r w:rsidRPr="00EB1CD7">
        <w:rPr>
          <w:color w:val="000000"/>
          <w:sz w:val="28"/>
          <w:lang w:val="ru-RU"/>
        </w:rPr>
        <w:t xml:space="preserve">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w:t>
      </w:r>
      <w:proofErr w:type="gramEnd"/>
      <w:r w:rsidRPr="00EB1CD7">
        <w:rPr>
          <w:color w:val="000000"/>
          <w:sz w:val="28"/>
          <w:lang w:val="ru-RU"/>
        </w:rPr>
        <w:t xml:space="preserve"> к сетям субъектов естественных монополий, услуг субъектов </w:t>
      </w:r>
      <w:proofErr w:type="spellStart"/>
      <w:r w:rsidRPr="00EB1CD7">
        <w:rPr>
          <w:color w:val="000000"/>
          <w:sz w:val="28"/>
          <w:lang w:val="ru-RU"/>
        </w:rPr>
        <w:t>квазигосударственного</w:t>
      </w:r>
      <w:proofErr w:type="spellEnd"/>
      <w:r w:rsidRPr="00EB1CD7">
        <w:rPr>
          <w:color w:val="000000"/>
          <w:sz w:val="28"/>
          <w:lang w:val="ru-RU"/>
        </w:rPr>
        <w:t xml:space="preserve"> сектора и выдаче их результатов </w:t>
      </w:r>
      <w:proofErr w:type="spellStart"/>
      <w:r w:rsidRPr="00EB1CD7">
        <w:rPr>
          <w:color w:val="000000"/>
          <w:sz w:val="28"/>
          <w:lang w:val="ru-RU"/>
        </w:rPr>
        <w:t>услугополучателю</w:t>
      </w:r>
      <w:proofErr w:type="spellEnd"/>
      <w:r w:rsidRPr="00EB1CD7">
        <w:rPr>
          <w:color w:val="000000"/>
          <w:sz w:val="28"/>
          <w:lang w:val="ru-RU"/>
        </w:rPr>
        <w:t xml:space="preserve">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A62656" w:rsidRPr="00EB1CD7" w:rsidRDefault="00A62656" w:rsidP="00A62656">
      <w:pPr>
        <w:spacing w:after="0"/>
        <w:jc w:val="both"/>
        <w:rPr>
          <w:lang w:val="ru-RU"/>
        </w:rPr>
      </w:pPr>
      <w:bookmarkStart w:id="5" w:name="z3002"/>
      <w:bookmarkEnd w:id="4"/>
      <w:r>
        <w:rPr>
          <w:color w:val="000000"/>
          <w:sz w:val="28"/>
        </w:rPr>
        <w:t>     </w:t>
      </w:r>
      <w:r w:rsidRPr="00EB1CD7">
        <w:rPr>
          <w:color w:val="000000"/>
          <w:sz w:val="28"/>
          <w:lang w:val="ru-RU"/>
        </w:rPr>
        <w:t xml:space="preserve"> </w:t>
      </w:r>
      <w:proofErr w:type="gramStart"/>
      <w:r w:rsidRPr="00EB1CD7">
        <w:rPr>
          <w:color w:val="000000"/>
          <w:sz w:val="28"/>
          <w:lang w:val="ru-RU"/>
        </w:rPr>
        <w:t xml:space="preserve">2) кабинет пользователя на </w:t>
      </w:r>
      <w:proofErr w:type="spellStart"/>
      <w:r w:rsidRPr="00EB1CD7">
        <w:rPr>
          <w:color w:val="000000"/>
          <w:sz w:val="28"/>
          <w:lang w:val="ru-RU"/>
        </w:rPr>
        <w:t>веб-портале</w:t>
      </w:r>
      <w:proofErr w:type="spellEnd"/>
      <w:r w:rsidRPr="00EB1CD7">
        <w:rPr>
          <w:color w:val="000000"/>
          <w:sz w:val="28"/>
          <w:lang w:val="ru-RU"/>
        </w:rPr>
        <w:t xml:space="preserve"> "электронного правительства" (далее – личный кабинет)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w:t>
      </w:r>
      <w:proofErr w:type="spellStart"/>
      <w:r w:rsidRPr="00EB1CD7">
        <w:rPr>
          <w:color w:val="000000"/>
          <w:sz w:val="28"/>
          <w:lang w:val="ru-RU"/>
        </w:rPr>
        <w:t>квазигосударственного</w:t>
      </w:r>
      <w:proofErr w:type="spellEnd"/>
      <w:r w:rsidRPr="00EB1CD7">
        <w:rPr>
          <w:color w:val="000000"/>
          <w:sz w:val="28"/>
          <w:lang w:val="ru-RU"/>
        </w:rPr>
        <w:t xml:space="preserve"> сектора, оказываемым в электронной форме;</w:t>
      </w:r>
      <w:proofErr w:type="gramEnd"/>
    </w:p>
    <w:p w:rsidR="00A62656" w:rsidRPr="00EB1CD7" w:rsidRDefault="00A62656" w:rsidP="00A62656">
      <w:pPr>
        <w:spacing w:after="0"/>
        <w:jc w:val="both"/>
        <w:rPr>
          <w:lang w:val="ru-RU"/>
        </w:rPr>
      </w:pPr>
      <w:bookmarkStart w:id="6" w:name="z3003"/>
      <w:bookmarkEnd w:id="5"/>
      <w:r>
        <w:rPr>
          <w:color w:val="000000"/>
          <w:sz w:val="28"/>
        </w:rPr>
        <w:lastRenderedPageBreak/>
        <w:t>     </w:t>
      </w:r>
      <w:r w:rsidRPr="00EB1CD7">
        <w:rPr>
          <w:color w:val="000000"/>
          <w:sz w:val="28"/>
          <w:lang w:val="ru-RU"/>
        </w:rPr>
        <w:t xml:space="preserve"> 3) земельный участок – выделенная в замкнутых границах часть земли, закрепляемая в установленном Земельным кодексом Республики Казахстан (далее – Кодекс) порядке за субъектами земельных отношений;</w:t>
      </w:r>
    </w:p>
    <w:p w:rsidR="00A62656" w:rsidRPr="00EB1CD7" w:rsidRDefault="00A62656" w:rsidP="00A62656">
      <w:pPr>
        <w:spacing w:after="0"/>
        <w:jc w:val="both"/>
        <w:rPr>
          <w:lang w:val="ru-RU"/>
        </w:rPr>
      </w:pPr>
      <w:bookmarkStart w:id="7" w:name="z3004"/>
      <w:bookmarkEnd w:id="6"/>
      <w:r w:rsidRPr="00EB1CD7">
        <w:rPr>
          <w:color w:val="000000"/>
          <w:sz w:val="28"/>
          <w:lang w:val="ru-RU"/>
        </w:rPr>
        <w:t xml:space="preserve"> </w:t>
      </w:r>
      <w:r>
        <w:rPr>
          <w:color w:val="000000"/>
          <w:sz w:val="28"/>
        </w:rPr>
        <w:t>     </w:t>
      </w:r>
      <w:r w:rsidRPr="00EB1CD7">
        <w:rPr>
          <w:color w:val="000000"/>
          <w:sz w:val="28"/>
          <w:lang w:val="ru-RU"/>
        </w:rPr>
        <w:t xml:space="preserve"> 4) информационная система единого государственного кадастра недвижимости (далее – ЕГКН) – информационная система, содержащая сведения земельного и правового кадастров, порядок ведения которых определяется Кодексом и Законом Республики Казахстан "О государственной регистрации прав на недвижимое имущество";</w:t>
      </w:r>
    </w:p>
    <w:p w:rsidR="00A62656" w:rsidRPr="00EB1CD7" w:rsidRDefault="00A62656" w:rsidP="00A62656">
      <w:pPr>
        <w:spacing w:after="0"/>
        <w:jc w:val="both"/>
        <w:rPr>
          <w:lang w:val="ru-RU"/>
        </w:rPr>
      </w:pPr>
      <w:bookmarkStart w:id="8" w:name="z3005"/>
      <w:bookmarkEnd w:id="7"/>
      <w:r>
        <w:rPr>
          <w:color w:val="000000"/>
          <w:sz w:val="28"/>
        </w:rPr>
        <w:t>     </w:t>
      </w:r>
      <w:r w:rsidRPr="00EB1CD7">
        <w:rPr>
          <w:color w:val="000000"/>
          <w:sz w:val="28"/>
          <w:lang w:val="ru-RU"/>
        </w:rPr>
        <w:t xml:space="preserve"> 5) </w:t>
      </w:r>
      <w:proofErr w:type="spellStart"/>
      <w:r w:rsidRPr="00EB1CD7">
        <w:rPr>
          <w:color w:val="000000"/>
          <w:sz w:val="28"/>
          <w:lang w:val="ru-RU"/>
        </w:rPr>
        <w:t>веб-портал</w:t>
      </w:r>
      <w:proofErr w:type="spellEnd"/>
      <w:r w:rsidRPr="00EB1CD7">
        <w:rPr>
          <w:color w:val="000000"/>
          <w:sz w:val="28"/>
          <w:lang w:val="ru-RU"/>
        </w:rPr>
        <w:t xml:space="preserve">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w:t>
      </w:r>
      <w:proofErr w:type="spellStart"/>
      <w:r w:rsidRPr="00EB1CD7">
        <w:rPr>
          <w:color w:val="000000"/>
          <w:sz w:val="28"/>
          <w:lang w:val="ru-RU"/>
        </w:rPr>
        <w:t>квазигосударственного</w:t>
      </w:r>
      <w:proofErr w:type="spellEnd"/>
      <w:r w:rsidRPr="00EB1CD7">
        <w:rPr>
          <w:color w:val="000000"/>
          <w:sz w:val="28"/>
          <w:lang w:val="ru-RU"/>
        </w:rPr>
        <w:t xml:space="preserve"> сектора, оказываемым в электронной форме;</w:t>
      </w:r>
    </w:p>
    <w:p w:rsidR="00A62656" w:rsidRPr="00EB1CD7" w:rsidRDefault="00A62656" w:rsidP="00A62656">
      <w:pPr>
        <w:spacing w:after="0"/>
        <w:jc w:val="both"/>
        <w:rPr>
          <w:lang w:val="ru-RU"/>
        </w:rPr>
      </w:pPr>
      <w:bookmarkStart w:id="9" w:name="z3006"/>
      <w:bookmarkEnd w:id="8"/>
      <w:r>
        <w:rPr>
          <w:color w:val="000000"/>
          <w:sz w:val="28"/>
        </w:rPr>
        <w:t>     </w:t>
      </w:r>
      <w:r w:rsidRPr="00EB1CD7">
        <w:rPr>
          <w:color w:val="000000"/>
          <w:sz w:val="28"/>
          <w:lang w:val="ru-RU"/>
        </w:rPr>
        <w:t xml:space="preserve"> 6)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A62656" w:rsidRPr="00A62656" w:rsidRDefault="00A62656" w:rsidP="00A62656">
      <w:pPr>
        <w:spacing w:after="0"/>
        <w:rPr>
          <w:sz w:val="28"/>
          <w:szCs w:val="28"/>
          <w:lang w:val="ru-RU"/>
        </w:rPr>
      </w:pPr>
      <w:bookmarkStart w:id="10" w:name="z3007"/>
      <w:bookmarkEnd w:id="9"/>
      <w:r w:rsidRPr="00A62656">
        <w:rPr>
          <w:b/>
          <w:color w:val="000000"/>
          <w:sz w:val="28"/>
          <w:szCs w:val="28"/>
          <w:lang w:val="ru-RU"/>
        </w:rPr>
        <w:t xml:space="preserve"> Глава 2. Порядок оказания государственной услуги</w:t>
      </w:r>
    </w:p>
    <w:p w:rsidR="00A62656" w:rsidRPr="00EB1CD7" w:rsidRDefault="00A62656" w:rsidP="00A62656">
      <w:pPr>
        <w:spacing w:after="0"/>
        <w:jc w:val="both"/>
        <w:rPr>
          <w:lang w:val="ru-RU"/>
        </w:rPr>
      </w:pPr>
      <w:bookmarkStart w:id="11" w:name="z3008"/>
      <w:bookmarkEnd w:id="10"/>
      <w:r w:rsidRPr="00EB1CD7">
        <w:rPr>
          <w:color w:val="000000"/>
          <w:sz w:val="28"/>
          <w:lang w:val="ru-RU"/>
        </w:rPr>
        <w:t xml:space="preserve"> </w:t>
      </w:r>
      <w:r>
        <w:rPr>
          <w:color w:val="000000"/>
          <w:sz w:val="28"/>
        </w:rPr>
        <w:t>     </w:t>
      </w:r>
      <w:r w:rsidRPr="00EB1CD7">
        <w:rPr>
          <w:color w:val="000000"/>
          <w:sz w:val="28"/>
          <w:lang w:val="ru-RU"/>
        </w:rPr>
        <w:t xml:space="preserve"> 3. Государственная услуга оказывается местным исполнительным органом области, города областного значения (на территории, переданной в его административное подчинение), </w:t>
      </w:r>
      <w:proofErr w:type="spellStart"/>
      <w:r w:rsidRPr="00EB1CD7">
        <w:rPr>
          <w:color w:val="000000"/>
          <w:sz w:val="28"/>
          <w:lang w:val="ru-RU"/>
        </w:rPr>
        <w:t>акимом</w:t>
      </w:r>
      <w:proofErr w:type="spellEnd"/>
      <w:r w:rsidRPr="00EB1CD7">
        <w:rPr>
          <w:color w:val="000000"/>
          <w:sz w:val="28"/>
          <w:lang w:val="ru-RU"/>
        </w:rPr>
        <w:t xml:space="preserve"> поселка, села (далее – </w:t>
      </w:r>
      <w:proofErr w:type="spellStart"/>
      <w:r w:rsidRPr="00EB1CD7">
        <w:rPr>
          <w:color w:val="000000"/>
          <w:sz w:val="28"/>
          <w:lang w:val="ru-RU"/>
        </w:rPr>
        <w:t>услугодатель</w:t>
      </w:r>
      <w:proofErr w:type="spellEnd"/>
      <w:r w:rsidRPr="00EB1CD7">
        <w:rPr>
          <w:color w:val="000000"/>
          <w:sz w:val="28"/>
          <w:lang w:val="ru-RU"/>
        </w:rPr>
        <w:t xml:space="preserve">) физическим и юридическим лицам (далее – </w:t>
      </w:r>
      <w:proofErr w:type="spellStart"/>
      <w:r w:rsidRPr="00EB1CD7">
        <w:rPr>
          <w:color w:val="000000"/>
          <w:sz w:val="28"/>
          <w:lang w:val="ru-RU"/>
        </w:rPr>
        <w:t>услугополучатель</w:t>
      </w:r>
      <w:proofErr w:type="spellEnd"/>
      <w:r w:rsidRPr="00EB1CD7">
        <w:rPr>
          <w:color w:val="000000"/>
          <w:sz w:val="28"/>
          <w:lang w:val="ru-RU"/>
        </w:rPr>
        <w:t xml:space="preserve">). </w:t>
      </w:r>
    </w:p>
    <w:p w:rsidR="00A62656" w:rsidRPr="00EB1CD7" w:rsidRDefault="00A62656" w:rsidP="00A62656">
      <w:pPr>
        <w:spacing w:after="0"/>
        <w:jc w:val="both"/>
        <w:rPr>
          <w:lang w:val="ru-RU"/>
        </w:rPr>
      </w:pPr>
      <w:bookmarkStart w:id="12" w:name="z3009"/>
      <w:bookmarkEnd w:id="11"/>
      <w:r w:rsidRPr="00EB1CD7">
        <w:rPr>
          <w:color w:val="000000"/>
          <w:sz w:val="28"/>
          <w:lang w:val="ru-RU"/>
        </w:rPr>
        <w:t xml:space="preserve"> </w:t>
      </w:r>
      <w:r>
        <w:rPr>
          <w:color w:val="000000"/>
          <w:sz w:val="28"/>
        </w:rPr>
        <w:t>     </w:t>
      </w:r>
      <w:r w:rsidRPr="00EB1CD7">
        <w:rPr>
          <w:color w:val="000000"/>
          <w:sz w:val="28"/>
          <w:lang w:val="ru-RU"/>
        </w:rPr>
        <w:t xml:space="preserve"> Перечень основных требований к оказанию государственной услуги "Предоставление земельного участка из земель поселка, села" указан в приложении 1 к настоящим Правилам (далее – Перечень).</w:t>
      </w:r>
    </w:p>
    <w:p w:rsidR="00A62656" w:rsidRPr="00EB1CD7" w:rsidRDefault="00A62656" w:rsidP="00A62656">
      <w:pPr>
        <w:spacing w:after="0"/>
        <w:jc w:val="both"/>
        <w:rPr>
          <w:lang w:val="ru-RU"/>
        </w:rPr>
      </w:pPr>
      <w:bookmarkStart w:id="13" w:name="z3010"/>
      <w:bookmarkEnd w:id="12"/>
      <w:r w:rsidRPr="00EB1CD7">
        <w:rPr>
          <w:color w:val="000000"/>
          <w:sz w:val="28"/>
          <w:lang w:val="ru-RU"/>
        </w:rPr>
        <w:t xml:space="preserve"> </w:t>
      </w:r>
      <w:r>
        <w:rPr>
          <w:color w:val="000000"/>
          <w:sz w:val="28"/>
        </w:rPr>
        <w:t>     </w:t>
      </w:r>
      <w:r w:rsidRPr="00EB1CD7">
        <w:rPr>
          <w:color w:val="000000"/>
          <w:sz w:val="28"/>
          <w:lang w:val="ru-RU"/>
        </w:rPr>
        <w:t xml:space="preserve"> 4. Прием заявления о предоставлении земельного участка из земель поселка, села по форме согласно приложению 2 к настоящим Правилам и документов, указанных в пункте 8 Перечня, и выдача результата оказания государственной услуги осуществляются через Государственную корпорацию, либо через портал.</w:t>
      </w:r>
    </w:p>
    <w:p w:rsidR="00A62656" w:rsidRPr="00EB1CD7" w:rsidRDefault="00A62656" w:rsidP="00A62656">
      <w:pPr>
        <w:spacing w:after="0"/>
        <w:jc w:val="both"/>
        <w:rPr>
          <w:lang w:val="ru-RU"/>
        </w:rPr>
      </w:pPr>
      <w:bookmarkStart w:id="14" w:name="z3011"/>
      <w:bookmarkEnd w:id="13"/>
      <w:r>
        <w:rPr>
          <w:color w:val="000000"/>
          <w:sz w:val="28"/>
        </w:rPr>
        <w:t>     </w:t>
      </w:r>
      <w:r w:rsidRPr="00EB1CD7">
        <w:rPr>
          <w:color w:val="000000"/>
          <w:sz w:val="28"/>
          <w:lang w:val="ru-RU"/>
        </w:rPr>
        <w:t xml:space="preserve"> При оказании государственной услуги через Государственную корпорацию, день приема заявлений и документов не входит в срок оказания государственной услуги.</w:t>
      </w:r>
    </w:p>
    <w:p w:rsidR="00A62656" w:rsidRPr="00EB1CD7" w:rsidRDefault="00A62656" w:rsidP="00A62656">
      <w:pPr>
        <w:spacing w:after="0"/>
        <w:jc w:val="both"/>
        <w:rPr>
          <w:lang w:val="ru-RU"/>
        </w:rPr>
      </w:pPr>
      <w:bookmarkStart w:id="15" w:name="z3012"/>
      <w:bookmarkEnd w:id="14"/>
      <w:r>
        <w:rPr>
          <w:color w:val="000000"/>
          <w:sz w:val="28"/>
        </w:rPr>
        <w:t>     </w:t>
      </w:r>
      <w:r w:rsidRPr="00EB1CD7">
        <w:rPr>
          <w:color w:val="000000"/>
          <w:sz w:val="28"/>
          <w:lang w:val="ru-RU"/>
        </w:rPr>
        <w:t xml:space="preserve"> В случаях представления </w:t>
      </w:r>
      <w:proofErr w:type="spellStart"/>
      <w:r w:rsidRPr="00EB1CD7">
        <w:rPr>
          <w:color w:val="000000"/>
          <w:sz w:val="28"/>
          <w:lang w:val="ru-RU"/>
        </w:rPr>
        <w:t>услугополучателем</w:t>
      </w:r>
      <w:proofErr w:type="spellEnd"/>
      <w:r w:rsidRPr="00EB1CD7">
        <w:rPr>
          <w:color w:val="000000"/>
          <w:sz w:val="28"/>
          <w:lang w:val="ru-RU"/>
        </w:rPr>
        <w:t xml:space="preserve"> неполного пакета документов согласно Перечню, и (или) документов с истекшим сроком действия, </w:t>
      </w:r>
      <w:proofErr w:type="spellStart"/>
      <w:r w:rsidRPr="00EB1CD7">
        <w:rPr>
          <w:color w:val="000000"/>
          <w:sz w:val="28"/>
          <w:lang w:val="ru-RU"/>
        </w:rPr>
        <w:t>услугодатель</w:t>
      </w:r>
      <w:proofErr w:type="spellEnd"/>
      <w:r w:rsidRPr="00EB1CD7">
        <w:rPr>
          <w:color w:val="000000"/>
          <w:sz w:val="28"/>
          <w:lang w:val="ru-RU"/>
        </w:rPr>
        <w:t>, работник (оператор) операционного зала Государственной корпорации отказывают в приеме заявления.</w:t>
      </w:r>
    </w:p>
    <w:p w:rsidR="00A62656" w:rsidRPr="00EB1CD7" w:rsidRDefault="00A62656" w:rsidP="00A62656">
      <w:pPr>
        <w:spacing w:after="0"/>
        <w:jc w:val="both"/>
        <w:rPr>
          <w:lang w:val="ru-RU"/>
        </w:rPr>
      </w:pPr>
      <w:bookmarkStart w:id="16" w:name="z3013"/>
      <w:bookmarkEnd w:id="15"/>
      <w:r>
        <w:rPr>
          <w:color w:val="000000"/>
          <w:sz w:val="28"/>
        </w:rPr>
        <w:lastRenderedPageBreak/>
        <w:t>     </w:t>
      </w:r>
      <w:r w:rsidRPr="00EB1CD7">
        <w:rPr>
          <w:color w:val="000000"/>
          <w:sz w:val="28"/>
          <w:lang w:val="ru-RU"/>
        </w:rPr>
        <w:t xml:space="preserve">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w:t>
      </w:r>
      <w:proofErr w:type="spellStart"/>
      <w:r w:rsidRPr="00EB1CD7">
        <w:rPr>
          <w:color w:val="000000"/>
          <w:sz w:val="28"/>
          <w:lang w:val="ru-RU"/>
        </w:rPr>
        <w:t>истребываются</w:t>
      </w:r>
      <w:proofErr w:type="spellEnd"/>
      <w:r w:rsidRPr="00EB1CD7">
        <w:rPr>
          <w:color w:val="000000"/>
          <w:sz w:val="28"/>
          <w:lang w:val="ru-RU"/>
        </w:rPr>
        <w:t xml:space="preserve"> </w:t>
      </w:r>
      <w:proofErr w:type="spellStart"/>
      <w:r w:rsidRPr="00EB1CD7">
        <w:rPr>
          <w:color w:val="000000"/>
          <w:sz w:val="28"/>
          <w:lang w:val="ru-RU"/>
        </w:rPr>
        <w:t>услугодателем</w:t>
      </w:r>
      <w:proofErr w:type="spellEnd"/>
      <w:r w:rsidRPr="00EB1CD7">
        <w:rPr>
          <w:color w:val="000000"/>
          <w:sz w:val="28"/>
          <w:lang w:val="ru-RU"/>
        </w:rPr>
        <w:t xml:space="preserve"> из соответствующих государственных информационных систем.</w:t>
      </w:r>
    </w:p>
    <w:p w:rsidR="00A62656" w:rsidRPr="00EB1CD7" w:rsidRDefault="00A62656" w:rsidP="00A62656">
      <w:pPr>
        <w:spacing w:after="0"/>
        <w:jc w:val="both"/>
        <w:rPr>
          <w:lang w:val="ru-RU"/>
        </w:rPr>
      </w:pPr>
      <w:bookmarkStart w:id="17" w:name="z3014"/>
      <w:bookmarkEnd w:id="16"/>
      <w:r>
        <w:rPr>
          <w:color w:val="000000"/>
          <w:sz w:val="28"/>
        </w:rPr>
        <w:t>     </w:t>
      </w:r>
      <w:r w:rsidRPr="00EB1CD7">
        <w:rPr>
          <w:color w:val="000000"/>
          <w:sz w:val="28"/>
          <w:lang w:val="ru-RU"/>
        </w:rPr>
        <w:t xml:space="preserve"> </w:t>
      </w:r>
      <w:proofErr w:type="spellStart"/>
      <w:r w:rsidRPr="00EB1CD7">
        <w:rPr>
          <w:color w:val="000000"/>
          <w:sz w:val="28"/>
          <w:lang w:val="ru-RU"/>
        </w:rPr>
        <w:t>Услугодатели</w:t>
      </w:r>
      <w:proofErr w:type="spellEnd"/>
      <w:r w:rsidRPr="00EB1CD7">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A62656" w:rsidRPr="00EB1CD7" w:rsidRDefault="00A62656" w:rsidP="00A62656">
      <w:pPr>
        <w:spacing w:after="0"/>
        <w:jc w:val="both"/>
        <w:rPr>
          <w:lang w:val="ru-RU"/>
        </w:rPr>
      </w:pPr>
      <w:bookmarkStart w:id="18" w:name="z3015"/>
      <w:bookmarkEnd w:id="17"/>
      <w:r>
        <w:rPr>
          <w:color w:val="000000"/>
          <w:sz w:val="28"/>
        </w:rPr>
        <w:t>     </w:t>
      </w:r>
      <w:r w:rsidRPr="00EB1CD7">
        <w:rPr>
          <w:color w:val="000000"/>
          <w:sz w:val="28"/>
          <w:lang w:val="ru-RU"/>
        </w:rPr>
        <w:t xml:space="preserve"> Обработка персональных данных и сведений, составляющих охраняемую законом тайну, содержащихся в информационных системах, осуществляется </w:t>
      </w:r>
      <w:proofErr w:type="spellStart"/>
      <w:r w:rsidRPr="00EB1CD7">
        <w:rPr>
          <w:color w:val="000000"/>
          <w:sz w:val="28"/>
          <w:lang w:val="ru-RU"/>
        </w:rPr>
        <w:t>услугодателем</w:t>
      </w:r>
      <w:proofErr w:type="spellEnd"/>
      <w:r w:rsidRPr="00EB1CD7">
        <w:rPr>
          <w:color w:val="000000"/>
          <w:sz w:val="28"/>
          <w:lang w:val="ru-RU"/>
        </w:rPr>
        <w:t xml:space="preserve"> с согласия </w:t>
      </w:r>
      <w:proofErr w:type="spellStart"/>
      <w:r w:rsidRPr="00EB1CD7">
        <w:rPr>
          <w:color w:val="000000"/>
          <w:sz w:val="28"/>
          <w:lang w:val="ru-RU"/>
        </w:rPr>
        <w:t>услугополучателя</w:t>
      </w:r>
      <w:proofErr w:type="spellEnd"/>
      <w:r w:rsidRPr="00EB1CD7">
        <w:rPr>
          <w:color w:val="000000"/>
          <w:sz w:val="28"/>
          <w:lang w:val="ru-RU"/>
        </w:rPr>
        <w:t xml:space="preserve"> при регистрации на портале.</w:t>
      </w:r>
    </w:p>
    <w:p w:rsidR="00A62656" w:rsidRPr="00EB1CD7" w:rsidRDefault="00A62656" w:rsidP="00A62656">
      <w:pPr>
        <w:spacing w:after="0"/>
        <w:jc w:val="both"/>
        <w:rPr>
          <w:lang w:val="ru-RU"/>
        </w:rPr>
      </w:pPr>
      <w:bookmarkStart w:id="19" w:name="z3016"/>
      <w:bookmarkEnd w:id="18"/>
      <w:r>
        <w:rPr>
          <w:color w:val="000000"/>
          <w:sz w:val="28"/>
        </w:rPr>
        <w:t>     </w:t>
      </w:r>
      <w:r w:rsidRPr="00EB1CD7">
        <w:rPr>
          <w:color w:val="000000"/>
          <w:sz w:val="28"/>
          <w:lang w:val="ru-RU"/>
        </w:rPr>
        <w:t xml:space="preserve"> </w:t>
      </w:r>
      <w:proofErr w:type="spellStart"/>
      <w:r w:rsidRPr="00EB1CD7">
        <w:rPr>
          <w:color w:val="000000"/>
          <w:sz w:val="28"/>
          <w:lang w:val="ru-RU"/>
        </w:rPr>
        <w:t>Услугополучателю</w:t>
      </w:r>
      <w:proofErr w:type="spellEnd"/>
      <w:r w:rsidRPr="00EB1CD7">
        <w:rPr>
          <w:color w:val="000000"/>
          <w:sz w:val="28"/>
          <w:lang w:val="ru-RU"/>
        </w:rPr>
        <w:t xml:space="preserve">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w:t>
      </w:r>
    </w:p>
    <w:p w:rsidR="00A62656" w:rsidRPr="00EB1CD7" w:rsidRDefault="00A62656" w:rsidP="00A62656">
      <w:pPr>
        <w:spacing w:after="0"/>
        <w:jc w:val="both"/>
        <w:rPr>
          <w:lang w:val="ru-RU"/>
        </w:rPr>
      </w:pPr>
      <w:bookmarkStart w:id="20" w:name="z3017"/>
      <w:bookmarkEnd w:id="19"/>
      <w:r>
        <w:rPr>
          <w:color w:val="000000"/>
          <w:sz w:val="28"/>
        </w:rPr>
        <w:t>     </w:t>
      </w:r>
      <w:r w:rsidRPr="00EB1CD7">
        <w:rPr>
          <w:color w:val="000000"/>
          <w:sz w:val="28"/>
          <w:lang w:val="ru-RU"/>
        </w:rPr>
        <w:t xml:space="preserve"> При обращении </w:t>
      </w:r>
      <w:proofErr w:type="spellStart"/>
      <w:r w:rsidRPr="00EB1CD7">
        <w:rPr>
          <w:color w:val="000000"/>
          <w:sz w:val="28"/>
          <w:lang w:val="ru-RU"/>
        </w:rPr>
        <w:t>услугополучателя</w:t>
      </w:r>
      <w:proofErr w:type="spellEnd"/>
      <w:r w:rsidRPr="00EB1CD7">
        <w:rPr>
          <w:color w:val="000000"/>
          <w:sz w:val="28"/>
          <w:lang w:val="ru-RU"/>
        </w:rPr>
        <w:t xml:space="preserve">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p w:rsidR="00A62656" w:rsidRPr="00EB1CD7" w:rsidRDefault="00A62656" w:rsidP="00A62656">
      <w:pPr>
        <w:spacing w:after="0"/>
        <w:jc w:val="both"/>
        <w:rPr>
          <w:lang w:val="ru-RU"/>
        </w:rPr>
      </w:pPr>
      <w:bookmarkStart w:id="21" w:name="z3018"/>
      <w:bookmarkEnd w:id="20"/>
      <w:r>
        <w:rPr>
          <w:color w:val="000000"/>
          <w:sz w:val="28"/>
        </w:rPr>
        <w:t>     </w:t>
      </w:r>
      <w:r w:rsidRPr="00EB1CD7">
        <w:rPr>
          <w:color w:val="000000"/>
          <w:sz w:val="28"/>
          <w:lang w:val="ru-RU"/>
        </w:rPr>
        <w:t xml:space="preserve"> 6. При обращении </w:t>
      </w:r>
      <w:proofErr w:type="spellStart"/>
      <w:r w:rsidRPr="00EB1CD7">
        <w:rPr>
          <w:color w:val="000000"/>
          <w:sz w:val="28"/>
          <w:lang w:val="ru-RU"/>
        </w:rPr>
        <w:t>услугополучателя</w:t>
      </w:r>
      <w:proofErr w:type="spellEnd"/>
      <w:r w:rsidRPr="00EB1CD7">
        <w:rPr>
          <w:color w:val="000000"/>
          <w:sz w:val="28"/>
          <w:lang w:val="ru-RU"/>
        </w:rPr>
        <w:t xml:space="preserve"> через Государственную корпорацию государственная услуга оказывается в двух этапах.</w:t>
      </w:r>
    </w:p>
    <w:p w:rsidR="00A62656" w:rsidRPr="00EB1CD7" w:rsidRDefault="00A62656" w:rsidP="00A62656">
      <w:pPr>
        <w:spacing w:after="0"/>
        <w:jc w:val="both"/>
        <w:rPr>
          <w:lang w:val="ru-RU"/>
        </w:rPr>
      </w:pPr>
      <w:bookmarkStart w:id="22" w:name="z3019"/>
      <w:bookmarkEnd w:id="21"/>
      <w:r>
        <w:rPr>
          <w:color w:val="000000"/>
          <w:sz w:val="28"/>
        </w:rPr>
        <w:t>     </w:t>
      </w:r>
      <w:r w:rsidRPr="00EB1CD7">
        <w:rPr>
          <w:color w:val="000000"/>
          <w:sz w:val="28"/>
          <w:lang w:val="ru-RU"/>
        </w:rPr>
        <w:t xml:space="preserve"> Первый этап: определение возможности использования испрашиваемого земельного участка по заявленному целевому назначению, изготовление акта выбора земельного участка, составление архитектурно-планировочного задания, технических условий на подключение к инженерным сетям и топографии – в течение 28 (двадцати восьми) рабочих дней:</w:t>
      </w:r>
    </w:p>
    <w:p w:rsidR="00A62656" w:rsidRPr="00EB1CD7" w:rsidRDefault="00A62656" w:rsidP="00A62656">
      <w:pPr>
        <w:spacing w:after="0"/>
        <w:jc w:val="both"/>
        <w:rPr>
          <w:lang w:val="ru-RU"/>
        </w:rPr>
      </w:pPr>
      <w:bookmarkStart w:id="23" w:name="z3020"/>
      <w:bookmarkEnd w:id="22"/>
      <w:r>
        <w:rPr>
          <w:color w:val="000000"/>
          <w:sz w:val="28"/>
        </w:rPr>
        <w:t>     </w:t>
      </w:r>
      <w:r w:rsidRPr="00EB1CD7">
        <w:rPr>
          <w:color w:val="000000"/>
          <w:sz w:val="28"/>
          <w:lang w:val="ru-RU"/>
        </w:rPr>
        <w:t xml:space="preserve"> 1) работник (оператор) операционного зала осуществляет прием и регистрацию документов, указанных в Перечне, в течение 30 (тридцати) минут;</w:t>
      </w:r>
    </w:p>
    <w:p w:rsidR="00A62656" w:rsidRPr="00EB1CD7" w:rsidRDefault="00A62656" w:rsidP="00A62656">
      <w:pPr>
        <w:spacing w:after="0"/>
        <w:jc w:val="both"/>
        <w:rPr>
          <w:lang w:val="ru-RU"/>
        </w:rPr>
      </w:pPr>
      <w:bookmarkStart w:id="24" w:name="z3021"/>
      <w:bookmarkEnd w:id="23"/>
      <w:r>
        <w:rPr>
          <w:color w:val="000000"/>
          <w:sz w:val="28"/>
        </w:rPr>
        <w:t>     </w:t>
      </w:r>
      <w:r w:rsidRPr="00EB1CD7">
        <w:rPr>
          <w:color w:val="000000"/>
          <w:sz w:val="28"/>
          <w:lang w:val="ru-RU"/>
        </w:rPr>
        <w:t xml:space="preserve"> 2) работник (оператор) операционного зала принятые от </w:t>
      </w:r>
      <w:proofErr w:type="spellStart"/>
      <w:r w:rsidRPr="00EB1CD7">
        <w:rPr>
          <w:color w:val="000000"/>
          <w:sz w:val="28"/>
          <w:lang w:val="ru-RU"/>
        </w:rPr>
        <w:t>услугополучателя</w:t>
      </w:r>
      <w:proofErr w:type="spellEnd"/>
      <w:r w:rsidRPr="00EB1CD7">
        <w:rPr>
          <w:color w:val="000000"/>
          <w:sz w:val="28"/>
          <w:lang w:val="ru-RU"/>
        </w:rPr>
        <w:t xml:space="preserve"> документы в течение 2 (двух) часов через курьера передает </w:t>
      </w:r>
      <w:proofErr w:type="spellStart"/>
      <w:r w:rsidRPr="00EB1CD7">
        <w:rPr>
          <w:color w:val="000000"/>
          <w:sz w:val="28"/>
          <w:lang w:val="ru-RU"/>
        </w:rPr>
        <w:t>услугодателю</w:t>
      </w:r>
      <w:proofErr w:type="spellEnd"/>
      <w:r w:rsidRPr="00EB1CD7">
        <w:rPr>
          <w:color w:val="000000"/>
          <w:sz w:val="28"/>
          <w:lang w:val="ru-RU"/>
        </w:rPr>
        <w:t xml:space="preserve"> в день поступления документов;</w:t>
      </w:r>
    </w:p>
    <w:p w:rsidR="00A62656" w:rsidRPr="00EB1CD7" w:rsidRDefault="00A62656" w:rsidP="00A62656">
      <w:pPr>
        <w:spacing w:after="0"/>
        <w:jc w:val="both"/>
        <w:rPr>
          <w:lang w:val="ru-RU"/>
        </w:rPr>
      </w:pPr>
      <w:bookmarkStart w:id="25" w:name="z3022"/>
      <w:bookmarkEnd w:id="24"/>
      <w:r>
        <w:rPr>
          <w:color w:val="000000"/>
          <w:sz w:val="28"/>
        </w:rPr>
        <w:t>     </w:t>
      </w:r>
      <w:r w:rsidRPr="00EB1CD7">
        <w:rPr>
          <w:color w:val="000000"/>
          <w:sz w:val="28"/>
          <w:lang w:val="ru-RU"/>
        </w:rPr>
        <w:t xml:space="preserve"> 3) руководство </w:t>
      </w:r>
      <w:proofErr w:type="spellStart"/>
      <w:r w:rsidRPr="00EB1CD7">
        <w:rPr>
          <w:color w:val="000000"/>
          <w:sz w:val="28"/>
          <w:lang w:val="ru-RU"/>
        </w:rPr>
        <w:t>услугодателя</w:t>
      </w:r>
      <w:proofErr w:type="spellEnd"/>
      <w:r w:rsidRPr="00EB1CD7">
        <w:rPr>
          <w:color w:val="000000"/>
          <w:sz w:val="28"/>
          <w:lang w:val="ru-RU"/>
        </w:rPr>
        <w:t xml:space="preserve"> в течение 1 (одного) рабочего дня рассматривает поступившие документы и направляет их в структурное подразделение местного исполнительного органа района, города областного значения (на территории, переданной в его административное подчинение), </w:t>
      </w:r>
      <w:r w:rsidRPr="00EB1CD7">
        <w:rPr>
          <w:color w:val="000000"/>
          <w:sz w:val="28"/>
          <w:lang w:val="ru-RU"/>
        </w:rPr>
        <w:lastRenderedPageBreak/>
        <w:t>осуществляющее функции в сфере архитектуры и градостроительства (далее – структурное подразделение), по месту нахождения земельного участка;</w:t>
      </w:r>
    </w:p>
    <w:p w:rsidR="00A62656" w:rsidRPr="00EB1CD7" w:rsidRDefault="00A62656" w:rsidP="00A62656">
      <w:pPr>
        <w:spacing w:after="0"/>
        <w:jc w:val="both"/>
        <w:rPr>
          <w:lang w:val="ru-RU"/>
        </w:rPr>
      </w:pPr>
      <w:bookmarkStart w:id="26" w:name="z3023"/>
      <w:bookmarkEnd w:id="25"/>
      <w:r>
        <w:rPr>
          <w:color w:val="000000"/>
          <w:sz w:val="28"/>
        </w:rPr>
        <w:t>     </w:t>
      </w:r>
      <w:r w:rsidRPr="00EB1CD7">
        <w:rPr>
          <w:color w:val="000000"/>
          <w:sz w:val="28"/>
          <w:lang w:val="ru-RU"/>
        </w:rPr>
        <w:t xml:space="preserve"> 4) руководитель структурного подразделения рассматривает документы, определяет ответственного исполнителя в день поступления документов;</w:t>
      </w:r>
    </w:p>
    <w:p w:rsidR="00A62656" w:rsidRPr="00EB1CD7" w:rsidRDefault="00A62656" w:rsidP="00A62656">
      <w:pPr>
        <w:spacing w:after="0"/>
        <w:jc w:val="both"/>
        <w:rPr>
          <w:lang w:val="ru-RU"/>
        </w:rPr>
      </w:pPr>
      <w:bookmarkStart w:id="27" w:name="z3024"/>
      <w:bookmarkEnd w:id="26"/>
      <w:r>
        <w:rPr>
          <w:color w:val="000000"/>
          <w:sz w:val="28"/>
        </w:rPr>
        <w:t>     </w:t>
      </w:r>
      <w:r w:rsidRPr="00EB1CD7">
        <w:rPr>
          <w:color w:val="000000"/>
          <w:sz w:val="28"/>
          <w:lang w:val="ru-RU"/>
        </w:rPr>
        <w:t xml:space="preserve"> </w:t>
      </w:r>
      <w:proofErr w:type="gramStart"/>
      <w:r w:rsidRPr="00EB1CD7">
        <w:rPr>
          <w:color w:val="000000"/>
          <w:sz w:val="28"/>
          <w:lang w:val="ru-RU"/>
        </w:rPr>
        <w:t>5) ответственный исполнитель структурного подразделения в течение 7 (семи) рабочих дней в соответствии с утвержденными градостроительными документами подготавливает акт выбора земельного участка с его ситуационной схемой, архитектурно-планировочное задание, опросный лист для получения технических условий, топографию и направляет их на согласование одновременно всем заинтересованным государственным органам, соответствующим службам, субъектам естественных монополий и в Государственную корпорацию посредством информационных систем государственных органов либо</w:t>
      </w:r>
      <w:proofErr w:type="gramEnd"/>
      <w:r w:rsidRPr="00EB1CD7">
        <w:rPr>
          <w:color w:val="000000"/>
          <w:sz w:val="28"/>
          <w:lang w:val="ru-RU"/>
        </w:rPr>
        <w:t xml:space="preserve"> на бумажных носителях при отсутствии у согласующих органов этих систем.</w:t>
      </w:r>
    </w:p>
    <w:p w:rsidR="00A62656" w:rsidRPr="00EB1CD7" w:rsidRDefault="00A62656" w:rsidP="00A62656">
      <w:pPr>
        <w:spacing w:after="0"/>
        <w:jc w:val="both"/>
        <w:rPr>
          <w:lang w:val="ru-RU"/>
        </w:rPr>
      </w:pPr>
      <w:bookmarkStart w:id="28" w:name="z3025"/>
      <w:bookmarkEnd w:id="27"/>
      <w:r>
        <w:rPr>
          <w:color w:val="000000"/>
          <w:sz w:val="28"/>
        </w:rPr>
        <w:t>     </w:t>
      </w:r>
      <w:r w:rsidRPr="00EB1CD7">
        <w:rPr>
          <w:color w:val="000000"/>
          <w:sz w:val="28"/>
          <w:lang w:val="ru-RU"/>
        </w:rPr>
        <w:t xml:space="preserve"> Согласующие органы в течение 12 (двенадцати) рабочих дней представляют соответствующее заключение о возможности предоставления земельного участка по заявленному целевому назначению.</w:t>
      </w:r>
    </w:p>
    <w:p w:rsidR="00A62656" w:rsidRPr="00EB1CD7" w:rsidRDefault="00A62656" w:rsidP="00A62656">
      <w:pPr>
        <w:spacing w:after="0"/>
        <w:jc w:val="both"/>
        <w:rPr>
          <w:lang w:val="ru-RU"/>
        </w:rPr>
      </w:pPr>
      <w:bookmarkStart w:id="29" w:name="z3026"/>
      <w:bookmarkEnd w:id="28"/>
      <w:r>
        <w:rPr>
          <w:color w:val="000000"/>
          <w:sz w:val="28"/>
        </w:rPr>
        <w:t>     </w:t>
      </w:r>
      <w:r w:rsidRPr="00EB1CD7">
        <w:rPr>
          <w:color w:val="000000"/>
          <w:sz w:val="28"/>
          <w:lang w:val="ru-RU"/>
        </w:rPr>
        <w:t xml:space="preserve"> Субъекты естественных монополий со дня получения опросного листа для получения технических условий, ситуационной схемы и топографии в течение 5 (пяти) рабочих дней подготавливают и представляют технические условия на подключение к инженерным сетям.</w:t>
      </w:r>
    </w:p>
    <w:p w:rsidR="00A62656" w:rsidRPr="00EB1CD7" w:rsidRDefault="00A62656" w:rsidP="00A62656">
      <w:pPr>
        <w:spacing w:after="0"/>
        <w:jc w:val="both"/>
        <w:rPr>
          <w:lang w:val="ru-RU"/>
        </w:rPr>
      </w:pPr>
      <w:bookmarkStart w:id="30" w:name="z3027"/>
      <w:bookmarkEnd w:id="29"/>
      <w:r>
        <w:rPr>
          <w:color w:val="000000"/>
          <w:sz w:val="28"/>
        </w:rPr>
        <w:t>     </w:t>
      </w:r>
      <w:r w:rsidRPr="00EB1CD7">
        <w:rPr>
          <w:color w:val="000000"/>
          <w:sz w:val="28"/>
          <w:lang w:val="ru-RU"/>
        </w:rPr>
        <w:t xml:space="preserve"> К заключению Государственной корпорации прилагаются сведения по запрашиваемому участку и смета на земельно-кадастровые работы.</w:t>
      </w:r>
    </w:p>
    <w:p w:rsidR="00A62656" w:rsidRPr="00EB1CD7" w:rsidRDefault="00A62656" w:rsidP="00A62656">
      <w:pPr>
        <w:spacing w:after="0"/>
        <w:jc w:val="both"/>
        <w:rPr>
          <w:lang w:val="ru-RU"/>
        </w:rPr>
      </w:pPr>
      <w:bookmarkStart w:id="31" w:name="z3028"/>
      <w:bookmarkEnd w:id="30"/>
      <w:r>
        <w:rPr>
          <w:color w:val="000000"/>
          <w:sz w:val="28"/>
        </w:rPr>
        <w:t>     </w:t>
      </w:r>
      <w:r w:rsidRPr="00EB1CD7">
        <w:rPr>
          <w:color w:val="000000"/>
          <w:sz w:val="28"/>
          <w:lang w:val="ru-RU"/>
        </w:rPr>
        <w:t xml:space="preserve"> В случае занятости испрашиваемого земельного участка Государственная корпорация в течение 3 (трех) рабочих дней направляет в структурное подразделение соответствующую информацию, которая будет служить основанием для отказа в предоставлении права на земельный участок;</w:t>
      </w:r>
    </w:p>
    <w:p w:rsidR="00A62656" w:rsidRPr="00EB1CD7" w:rsidRDefault="00A62656" w:rsidP="00A62656">
      <w:pPr>
        <w:spacing w:after="0"/>
        <w:jc w:val="both"/>
        <w:rPr>
          <w:lang w:val="ru-RU"/>
        </w:rPr>
      </w:pPr>
      <w:bookmarkStart w:id="32" w:name="z3029"/>
      <w:bookmarkEnd w:id="31"/>
      <w:r>
        <w:rPr>
          <w:color w:val="000000"/>
          <w:sz w:val="28"/>
        </w:rPr>
        <w:t>     </w:t>
      </w:r>
      <w:r w:rsidRPr="00EB1CD7">
        <w:rPr>
          <w:color w:val="000000"/>
          <w:sz w:val="28"/>
          <w:lang w:val="ru-RU"/>
        </w:rPr>
        <w:t xml:space="preserve"> 6) в случае поступления положительных заключений – структурное подразделение в течение 5 (пяти) рабочих дней подготавливает и направляет на подписание руководителю структурного подразделения окончательный акт выбора земельного участка с приложением архитектурно-планировочного задания, технических условий на подключение к инженерным сетям и топографии.</w:t>
      </w:r>
    </w:p>
    <w:p w:rsidR="00A62656" w:rsidRPr="00EB1CD7" w:rsidRDefault="00A62656" w:rsidP="00A62656">
      <w:pPr>
        <w:spacing w:after="0"/>
        <w:jc w:val="both"/>
        <w:rPr>
          <w:lang w:val="ru-RU"/>
        </w:rPr>
      </w:pPr>
      <w:bookmarkStart w:id="33" w:name="z3030"/>
      <w:bookmarkEnd w:id="32"/>
      <w:r w:rsidRPr="00EB1CD7">
        <w:rPr>
          <w:color w:val="000000"/>
          <w:sz w:val="28"/>
          <w:lang w:val="ru-RU"/>
        </w:rPr>
        <w:t xml:space="preserve"> </w:t>
      </w:r>
      <w:r>
        <w:rPr>
          <w:color w:val="000000"/>
          <w:sz w:val="28"/>
        </w:rPr>
        <w:t>     </w:t>
      </w:r>
      <w:r w:rsidRPr="00EB1CD7">
        <w:rPr>
          <w:color w:val="000000"/>
          <w:sz w:val="28"/>
          <w:lang w:val="ru-RU"/>
        </w:rPr>
        <w:t xml:space="preserve"> При наличии оснований для отказа в оказании государственной услуги – структурное подразделение в течение 1 (одного) рабочего дня подготавливает уведомление о предварительном </w:t>
      </w:r>
      <w:proofErr w:type="gramStart"/>
      <w:r w:rsidRPr="00EB1CD7">
        <w:rPr>
          <w:color w:val="000000"/>
          <w:sz w:val="28"/>
          <w:lang w:val="ru-RU"/>
        </w:rPr>
        <w:t>решении</w:t>
      </w:r>
      <w:proofErr w:type="gramEnd"/>
      <w:r w:rsidRPr="00EB1CD7">
        <w:rPr>
          <w:color w:val="000000"/>
          <w:sz w:val="28"/>
          <w:lang w:val="ru-RU"/>
        </w:rPr>
        <w:t xml:space="preserve"> об отказе в оказании государственной услуги по форме согласно приложению 3 к настоящим Правилам и направляет на подписание руководителю структурного подразделения;</w:t>
      </w:r>
    </w:p>
    <w:p w:rsidR="00A62656" w:rsidRPr="00EB1CD7" w:rsidRDefault="00A62656" w:rsidP="00A62656">
      <w:pPr>
        <w:spacing w:after="0"/>
        <w:jc w:val="both"/>
        <w:rPr>
          <w:lang w:val="ru-RU"/>
        </w:rPr>
      </w:pPr>
      <w:bookmarkStart w:id="34" w:name="z3031"/>
      <w:bookmarkEnd w:id="33"/>
      <w:r>
        <w:rPr>
          <w:color w:val="000000"/>
          <w:sz w:val="28"/>
        </w:rPr>
        <w:lastRenderedPageBreak/>
        <w:t>     </w:t>
      </w:r>
      <w:r w:rsidRPr="00EB1CD7">
        <w:rPr>
          <w:color w:val="000000"/>
          <w:sz w:val="28"/>
          <w:lang w:val="ru-RU"/>
        </w:rPr>
        <w:t xml:space="preserve"> 7) руководитель структурного подразделения в день поступления документа рассматривает и подписывает акт выбора земельного участка, либо уведомление о предварительном </w:t>
      </w:r>
      <w:proofErr w:type="gramStart"/>
      <w:r w:rsidRPr="00EB1CD7">
        <w:rPr>
          <w:color w:val="000000"/>
          <w:sz w:val="28"/>
          <w:lang w:val="ru-RU"/>
        </w:rPr>
        <w:t>решении</w:t>
      </w:r>
      <w:proofErr w:type="gramEnd"/>
      <w:r w:rsidRPr="00EB1CD7">
        <w:rPr>
          <w:color w:val="000000"/>
          <w:sz w:val="28"/>
          <w:lang w:val="ru-RU"/>
        </w:rPr>
        <w:t xml:space="preserve"> об отказе в оказании государственной услуги;</w:t>
      </w:r>
    </w:p>
    <w:p w:rsidR="00A62656" w:rsidRPr="00EB1CD7" w:rsidRDefault="00A62656" w:rsidP="00A62656">
      <w:pPr>
        <w:spacing w:after="0"/>
        <w:jc w:val="both"/>
        <w:rPr>
          <w:lang w:val="ru-RU"/>
        </w:rPr>
      </w:pPr>
      <w:bookmarkStart w:id="35" w:name="z3032"/>
      <w:bookmarkEnd w:id="34"/>
      <w:r>
        <w:rPr>
          <w:color w:val="000000"/>
          <w:sz w:val="28"/>
        </w:rPr>
        <w:t>     </w:t>
      </w:r>
      <w:r w:rsidRPr="00EB1CD7">
        <w:rPr>
          <w:color w:val="000000"/>
          <w:sz w:val="28"/>
          <w:lang w:val="ru-RU"/>
        </w:rPr>
        <w:t xml:space="preserve"> 8) ответственный исполнитель структурного подразделения направляет в Государственную корпорацию акт выбора земельного участка и смету на земельно-кадастровые работы (на составление земельно-кадастрового плана) для согласования с </w:t>
      </w:r>
      <w:proofErr w:type="spellStart"/>
      <w:r w:rsidRPr="00EB1CD7">
        <w:rPr>
          <w:color w:val="000000"/>
          <w:sz w:val="28"/>
          <w:lang w:val="ru-RU"/>
        </w:rPr>
        <w:t>услугополучателем</w:t>
      </w:r>
      <w:proofErr w:type="spellEnd"/>
      <w:r w:rsidRPr="00EB1CD7">
        <w:rPr>
          <w:color w:val="000000"/>
          <w:sz w:val="28"/>
          <w:lang w:val="ru-RU"/>
        </w:rPr>
        <w:t>.</w:t>
      </w:r>
    </w:p>
    <w:p w:rsidR="00A62656" w:rsidRPr="00EB1CD7" w:rsidRDefault="00A62656" w:rsidP="00A62656">
      <w:pPr>
        <w:spacing w:after="0"/>
        <w:jc w:val="both"/>
        <w:rPr>
          <w:lang w:val="ru-RU"/>
        </w:rPr>
      </w:pPr>
      <w:bookmarkStart w:id="36" w:name="z3033"/>
      <w:bookmarkEnd w:id="35"/>
      <w:r w:rsidRPr="00EB1CD7">
        <w:rPr>
          <w:color w:val="000000"/>
          <w:sz w:val="28"/>
          <w:lang w:val="ru-RU"/>
        </w:rPr>
        <w:t xml:space="preserve"> </w:t>
      </w:r>
      <w:r>
        <w:rPr>
          <w:color w:val="000000"/>
          <w:sz w:val="28"/>
        </w:rPr>
        <w:t>     </w:t>
      </w:r>
      <w:r w:rsidRPr="00EB1CD7">
        <w:rPr>
          <w:color w:val="000000"/>
          <w:sz w:val="28"/>
          <w:lang w:val="ru-RU"/>
        </w:rPr>
        <w:t xml:space="preserve"> Согласование акта выбора земельного участка и оплата за услуги земельно-кадастровых работ </w:t>
      </w:r>
      <w:proofErr w:type="spellStart"/>
      <w:r w:rsidRPr="00EB1CD7">
        <w:rPr>
          <w:color w:val="000000"/>
          <w:sz w:val="28"/>
          <w:lang w:val="ru-RU"/>
        </w:rPr>
        <w:t>услугополучателем</w:t>
      </w:r>
      <w:proofErr w:type="spellEnd"/>
      <w:r w:rsidRPr="00EB1CD7">
        <w:rPr>
          <w:color w:val="000000"/>
          <w:sz w:val="28"/>
          <w:lang w:val="ru-RU"/>
        </w:rPr>
        <w:t xml:space="preserve"> осуществляются в течение 3 (трех) рабочих дней. Срок действия несогласованного </w:t>
      </w:r>
      <w:proofErr w:type="spellStart"/>
      <w:r w:rsidRPr="00EB1CD7">
        <w:rPr>
          <w:color w:val="000000"/>
          <w:sz w:val="28"/>
          <w:lang w:val="ru-RU"/>
        </w:rPr>
        <w:t>услугополучателем</w:t>
      </w:r>
      <w:proofErr w:type="spellEnd"/>
      <w:r w:rsidRPr="00EB1CD7">
        <w:rPr>
          <w:color w:val="000000"/>
          <w:sz w:val="28"/>
          <w:lang w:val="ru-RU"/>
        </w:rPr>
        <w:t xml:space="preserve"> акта выбора земельного участка составляет 10 (десять) рабочих дней. </w:t>
      </w:r>
    </w:p>
    <w:p w:rsidR="00A62656" w:rsidRPr="00EB1CD7" w:rsidRDefault="00A62656" w:rsidP="00A62656">
      <w:pPr>
        <w:spacing w:after="0"/>
        <w:jc w:val="both"/>
        <w:rPr>
          <w:lang w:val="ru-RU"/>
        </w:rPr>
      </w:pPr>
      <w:bookmarkStart w:id="37" w:name="z3034"/>
      <w:bookmarkEnd w:id="36"/>
      <w:r>
        <w:rPr>
          <w:color w:val="000000"/>
          <w:sz w:val="28"/>
        </w:rPr>
        <w:t>     </w:t>
      </w:r>
      <w:r w:rsidRPr="00EB1CD7">
        <w:rPr>
          <w:color w:val="000000"/>
          <w:sz w:val="28"/>
          <w:lang w:val="ru-RU"/>
        </w:rPr>
        <w:t xml:space="preserve"> После согласования акта выбора земельного участка </w:t>
      </w:r>
      <w:proofErr w:type="spellStart"/>
      <w:r w:rsidRPr="00EB1CD7">
        <w:rPr>
          <w:color w:val="000000"/>
          <w:sz w:val="28"/>
          <w:lang w:val="ru-RU"/>
        </w:rPr>
        <w:t>услугополучателю</w:t>
      </w:r>
      <w:proofErr w:type="spellEnd"/>
      <w:r w:rsidRPr="00EB1CD7">
        <w:rPr>
          <w:color w:val="000000"/>
          <w:sz w:val="28"/>
          <w:lang w:val="ru-RU"/>
        </w:rPr>
        <w:t xml:space="preserve"> выдается уведомление о дате получения временного (краткосрочного, долгосрочного) возмездного (безвозмездного) землепользования для подписания.</w:t>
      </w:r>
    </w:p>
    <w:p w:rsidR="00A62656" w:rsidRPr="00EB1CD7" w:rsidRDefault="00A62656" w:rsidP="00A62656">
      <w:pPr>
        <w:spacing w:after="0"/>
        <w:jc w:val="both"/>
        <w:rPr>
          <w:lang w:val="ru-RU"/>
        </w:rPr>
      </w:pPr>
      <w:bookmarkStart w:id="38" w:name="z3035"/>
      <w:bookmarkEnd w:id="37"/>
      <w:r>
        <w:rPr>
          <w:color w:val="000000"/>
          <w:sz w:val="28"/>
        </w:rPr>
        <w:t>     </w:t>
      </w:r>
      <w:r w:rsidRPr="00EB1CD7">
        <w:rPr>
          <w:color w:val="000000"/>
          <w:sz w:val="28"/>
          <w:lang w:val="ru-RU"/>
        </w:rPr>
        <w:t xml:space="preserve"> По истечении указанного срока Государственная корпорация возвращает в структурное подразделение для аннулирования несогласованного акта выбора земельного участка, с уведомлением </w:t>
      </w:r>
      <w:proofErr w:type="spellStart"/>
      <w:r w:rsidRPr="00EB1CD7">
        <w:rPr>
          <w:color w:val="000000"/>
          <w:sz w:val="28"/>
          <w:lang w:val="ru-RU"/>
        </w:rPr>
        <w:t>услугополучателя</w:t>
      </w:r>
      <w:proofErr w:type="spellEnd"/>
      <w:r w:rsidRPr="00EB1CD7">
        <w:rPr>
          <w:color w:val="000000"/>
          <w:sz w:val="28"/>
          <w:lang w:val="ru-RU"/>
        </w:rPr>
        <w:t>.</w:t>
      </w:r>
    </w:p>
    <w:p w:rsidR="00A62656" w:rsidRPr="00EB1CD7" w:rsidRDefault="00A62656" w:rsidP="00A62656">
      <w:pPr>
        <w:spacing w:after="0"/>
        <w:jc w:val="both"/>
        <w:rPr>
          <w:lang w:val="ru-RU"/>
        </w:rPr>
      </w:pPr>
      <w:bookmarkStart w:id="39" w:name="z3036"/>
      <w:bookmarkEnd w:id="38"/>
      <w:r>
        <w:rPr>
          <w:color w:val="000000"/>
          <w:sz w:val="28"/>
        </w:rPr>
        <w:t>     </w:t>
      </w:r>
      <w:r w:rsidRPr="00EB1CD7">
        <w:rPr>
          <w:color w:val="000000"/>
          <w:sz w:val="28"/>
          <w:lang w:val="ru-RU"/>
        </w:rPr>
        <w:t xml:space="preserve"> Второй этап: при согласовании акта выбора земельного участка и оплате за услуги земельно-кадастровых работ </w:t>
      </w:r>
      <w:proofErr w:type="spellStart"/>
      <w:r w:rsidRPr="00EB1CD7">
        <w:rPr>
          <w:color w:val="000000"/>
          <w:sz w:val="28"/>
          <w:lang w:val="ru-RU"/>
        </w:rPr>
        <w:t>услугополучателем</w:t>
      </w:r>
      <w:proofErr w:type="spellEnd"/>
      <w:r w:rsidRPr="00EB1CD7">
        <w:rPr>
          <w:color w:val="000000"/>
          <w:sz w:val="28"/>
          <w:lang w:val="ru-RU"/>
        </w:rPr>
        <w:t>, вынесение решения о предоставлении права землепользования на земельный участок с приложением земельно-кадастрового плана, заключение договора временного (краткосрочного, долгосрочного) возмездного (безвозмездного) землепользования – в течение 18 (восемнадцати) рабочих дней:</w:t>
      </w:r>
    </w:p>
    <w:p w:rsidR="00A62656" w:rsidRPr="00EB1CD7" w:rsidRDefault="00A62656" w:rsidP="00A62656">
      <w:pPr>
        <w:spacing w:after="0"/>
        <w:jc w:val="both"/>
        <w:rPr>
          <w:lang w:val="ru-RU"/>
        </w:rPr>
      </w:pPr>
      <w:bookmarkStart w:id="40" w:name="z3037"/>
      <w:bookmarkEnd w:id="39"/>
      <w:r>
        <w:rPr>
          <w:color w:val="000000"/>
          <w:sz w:val="28"/>
        </w:rPr>
        <w:t>     </w:t>
      </w:r>
      <w:r w:rsidRPr="00EB1CD7">
        <w:rPr>
          <w:color w:val="000000"/>
          <w:sz w:val="28"/>
          <w:lang w:val="ru-RU"/>
        </w:rPr>
        <w:t xml:space="preserve"> 1) Государственная корпорация в течение 10 (десяти) рабочих дней изготавливает земельно-кадастровый план и направляет его в уполномоченный орган по земельным отношениям области, города областного значения и района (далее – уполномоченный орган по земельным отношениям);</w:t>
      </w:r>
    </w:p>
    <w:p w:rsidR="00A62656" w:rsidRPr="00EB1CD7" w:rsidRDefault="00A62656" w:rsidP="00A62656">
      <w:pPr>
        <w:spacing w:after="0"/>
        <w:jc w:val="both"/>
        <w:rPr>
          <w:lang w:val="ru-RU"/>
        </w:rPr>
      </w:pPr>
      <w:bookmarkStart w:id="41" w:name="z3038"/>
      <w:bookmarkEnd w:id="40"/>
      <w:r>
        <w:rPr>
          <w:color w:val="000000"/>
          <w:sz w:val="28"/>
        </w:rPr>
        <w:t>     </w:t>
      </w:r>
      <w:r w:rsidRPr="00EB1CD7">
        <w:rPr>
          <w:color w:val="000000"/>
          <w:sz w:val="28"/>
          <w:lang w:val="ru-RU"/>
        </w:rPr>
        <w:t xml:space="preserve"> 2) руководитель уполномоченного органа по земельным отношениям в течение 3 (трех) рабочих дней рассматривает, утверждает земельно-кадастровый план и определяет ответственного исполнителя уполномоченного органа по земельным отношениям;</w:t>
      </w:r>
    </w:p>
    <w:p w:rsidR="00A62656" w:rsidRPr="00EB1CD7" w:rsidRDefault="00A62656" w:rsidP="00A62656">
      <w:pPr>
        <w:spacing w:after="0"/>
        <w:jc w:val="both"/>
        <w:rPr>
          <w:lang w:val="ru-RU"/>
        </w:rPr>
      </w:pPr>
      <w:bookmarkStart w:id="42" w:name="z3039"/>
      <w:bookmarkEnd w:id="41"/>
      <w:r>
        <w:rPr>
          <w:color w:val="000000"/>
          <w:sz w:val="28"/>
        </w:rPr>
        <w:t>     </w:t>
      </w:r>
      <w:r w:rsidRPr="00EB1CD7">
        <w:rPr>
          <w:color w:val="000000"/>
          <w:sz w:val="28"/>
          <w:lang w:val="ru-RU"/>
        </w:rPr>
        <w:t xml:space="preserve"> 3) при отсутствии оснований для отказа в оказании государственной услуги, ответственный исполнитель уполномоченного органа по земельным отношениям в течение 3 (трех) рабочих дней с момента утверждения земельно-кадастрового плана подготавливает проект решения </w:t>
      </w:r>
      <w:proofErr w:type="spellStart"/>
      <w:r w:rsidRPr="00EB1CD7">
        <w:rPr>
          <w:color w:val="000000"/>
          <w:sz w:val="28"/>
          <w:lang w:val="ru-RU"/>
        </w:rPr>
        <w:t>услугодателя</w:t>
      </w:r>
      <w:proofErr w:type="spellEnd"/>
      <w:r w:rsidRPr="00EB1CD7">
        <w:rPr>
          <w:color w:val="000000"/>
          <w:sz w:val="28"/>
          <w:lang w:val="ru-RU"/>
        </w:rPr>
        <w:t xml:space="preserve"> о предоставлении права на земельный участок;</w:t>
      </w:r>
    </w:p>
    <w:p w:rsidR="00A62656" w:rsidRPr="00EB1CD7" w:rsidRDefault="00A62656" w:rsidP="00A62656">
      <w:pPr>
        <w:spacing w:after="0"/>
        <w:jc w:val="both"/>
        <w:rPr>
          <w:lang w:val="ru-RU"/>
        </w:rPr>
      </w:pPr>
      <w:bookmarkStart w:id="43" w:name="z3040"/>
      <w:bookmarkEnd w:id="42"/>
      <w:r>
        <w:rPr>
          <w:color w:val="000000"/>
          <w:sz w:val="28"/>
        </w:rPr>
        <w:lastRenderedPageBreak/>
        <w:t>     </w:t>
      </w:r>
      <w:r w:rsidRPr="00EB1CD7">
        <w:rPr>
          <w:color w:val="000000"/>
          <w:sz w:val="28"/>
          <w:lang w:val="ru-RU"/>
        </w:rPr>
        <w:t xml:space="preserve"> 4) руководитель </w:t>
      </w:r>
      <w:proofErr w:type="spellStart"/>
      <w:r w:rsidRPr="00EB1CD7">
        <w:rPr>
          <w:color w:val="000000"/>
          <w:sz w:val="28"/>
          <w:lang w:val="ru-RU"/>
        </w:rPr>
        <w:t>услугодателя</w:t>
      </w:r>
      <w:proofErr w:type="spellEnd"/>
      <w:r w:rsidRPr="00EB1CD7">
        <w:rPr>
          <w:color w:val="000000"/>
          <w:sz w:val="28"/>
          <w:lang w:val="ru-RU"/>
        </w:rPr>
        <w:t xml:space="preserve"> в течение 1 (одного) рабочего дня рассматривает и подписывает решение о предоставлении права на земельный участок.</w:t>
      </w:r>
    </w:p>
    <w:p w:rsidR="00A62656" w:rsidRPr="00EB1CD7" w:rsidRDefault="00A62656" w:rsidP="00A62656">
      <w:pPr>
        <w:spacing w:after="0"/>
        <w:jc w:val="both"/>
        <w:rPr>
          <w:lang w:val="ru-RU"/>
        </w:rPr>
      </w:pPr>
      <w:bookmarkStart w:id="44" w:name="z3041"/>
      <w:bookmarkEnd w:id="43"/>
      <w:r>
        <w:rPr>
          <w:color w:val="000000"/>
          <w:sz w:val="28"/>
        </w:rPr>
        <w:t>     </w:t>
      </w:r>
      <w:r w:rsidRPr="00EB1CD7">
        <w:rPr>
          <w:color w:val="000000"/>
          <w:sz w:val="28"/>
          <w:lang w:val="ru-RU"/>
        </w:rPr>
        <w:t xml:space="preserve"> Копия решения </w:t>
      </w:r>
      <w:proofErr w:type="spellStart"/>
      <w:r w:rsidRPr="00EB1CD7">
        <w:rPr>
          <w:color w:val="000000"/>
          <w:sz w:val="28"/>
          <w:lang w:val="ru-RU"/>
        </w:rPr>
        <w:t>услугодателя</w:t>
      </w:r>
      <w:proofErr w:type="spellEnd"/>
      <w:r w:rsidRPr="00EB1CD7">
        <w:rPr>
          <w:color w:val="000000"/>
          <w:sz w:val="28"/>
          <w:lang w:val="ru-RU"/>
        </w:rPr>
        <w:t xml:space="preserve"> о предоставлении права на земельный участок, земельно-кадастровый план направляются в уполномоченный орган по земельным отношениям для подготовки договора временного (краткосрочного, долгосрочного) возмездного (безвозмездного) землепользования в течение 1 (одного) рабочего дня;</w:t>
      </w:r>
    </w:p>
    <w:p w:rsidR="00A62656" w:rsidRPr="00EB1CD7" w:rsidRDefault="00A62656" w:rsidP="00A62656">
      <w:pPr>
        <w:spacing w:after="0"/>
        <w:jc w:val="both"/>
        <w:rPr>
          <w:lang w:val="ru-RU"/>
        </w:rPr>
      </w:pPr>
      <w:bookmarkStart w:id="45" w:name="z3042"/>
      <w:bookmarkEnd w:id="44"/>
      <w:r>
        <w:rPr>
          <w:color w:val="000000"/>
          <w:sz w:val="28"/>
        </w:rPr>
        <w:t>     </w:t>
      </w:r>
      <w:r w:rsidRPr="00EB1CD7">
        <w:rPr>
          <w:color w:val="000000"/>
          <w:sz w:val="28"/>
          <w:lang w:val="ru-RU"/>
        </w:rPr>
        <w:t xml:space="preserve"> 5) копия решения </w:t>
      </w:r>
      <w:proofErr w:type="spellStart"/>
      <w:r w:rsidRPr="00EB1CD7">
        <w:rPr>
          <w:color w:val="000000"/>
          <w:sz w:val="28"/>
          <w:lang w:val="ru-RU"/>
        </w:rPr>
        <w:t>услугодателя</w:t>
      </w:r>
      <w:proofErr w:type="spellEnd"/>
      <w:r w:rsidRPr="00EB1CD7">
        <w:rPr>
          <w:color w:val="000000"/>
          <w:sz w:val="28"/>
          <w:lang w:val="ru-RU"/>
        </w:rPr>
        <w:t xml:space="preserve"> о предоставлении права на земельный участок и подписанный уполномоченным органом по земельным отношениям договор временного (краткосрочного, долгосрочного) возмездного (безвозмездного) землепользования направляются через Государственную корпорацию </w:t>
      </w:r>
      <w:proofErr w:type="spellStart"/>
      <w:r w:rsidRPr="00EB1CD7">
        <w:rPr>
          <w:color w:val="000000"/>
          <w:sz w:val="28"/>
          <w:lang w:val="ru-RU"/>
        </w:rPr>
        <w:t>услугополучателю</w:t>
      </w:r>
      <w:proofErr w:type="spellEnd"/>
      <w:r w:rsidRPr="00EB1CD7">
        <w:rPr>
          <w:color w:val="000000"/>
          <w:sz w:val="28"/>
          <w:lang w:val="ru-RU"/>
        </w:rPr>
        <w:t xml:space="preserve"> для подписания;</w:t>
      </w:r>
    </w:p>
    <w:p w:rsidR="00A62656" w:rsidRPr="00EB1CD7" w:rsidRDefault="00A62656" w:rsidP="00A62656">
      <w:pPr>
        <w:spacing w:after="0"/>
        <w:jc w:val="both"/>
        <w:rPr>
          <w:lang w:val="ru-RU"/>
        </w:rPr>
      </w:pPr>
      <w:bookmarkStart w:id="46" w:name="z3043"/>
      <w:bookmarkEnd w:id="45"/>
      <w:r>
        <w:rPr>
          <w:color w:val="000000"/>
          <w:sz w:val="28"/>
        </w:rPr>
        <w:t>     </w:t>
      </w:r>
      <w:r w:rsidRPr="00EB1CD7">
        <w:rPr>
          <w:color w:val="000000"/>
          <w:sz w:val="28"/>
          <w:lang w:val="ru-RU"/>
        </w:rPr>
        <w:t xml:space="preserve"> 6) сотрудник канцелярии </w:t>
      </w:r>
      <w:proofErr w:type="spellStart"/>
      <w:r w:rsidRPr="00EB1CD7">
        <w:rPr>
          <w:color w:val="000000"/>
          <w:sz w:val="28"/>
          <w:lang w:val="ru-RU"/>
        </w:rPr>
        <w:t>услугодателя</w:t>
      </w:r>
      <w:proofErr w:type="spellEnd"/>
      <w:r w:rsidRPr="00EB1CD7">
        <w:rPr>
          <w:color w:val="000000"/>
          <w:sz w:val="28"/>
          <w:lang w:val="ru-RU"/>
        </w:rPr>
        <w:t xml:space="preserve"> в течение 15 (пятнадцати) минут регистрирует результат оказания государственной услуги и передает в Государственную корпорацию через курьера;</w:t>
      </w:r>
    </w:p>
    <w:p w:rsidR="00A62656" w:rsidRPr="00EB1CD7" w:rsidRDefault="00A62656" w:rsidP="00A62656">
      <w:pPr>
        <w:spacing w:after="0"/>
        <w:jc w:val="both"/>
        <w:rPr>
          <w:lang w:val="ru-RU"/>
        </w:rPr>
      </w:pPr>
      <w:bookmarkStart w:id="47" w:name="z3044"/>
      <w:bookmarkEnd w:id="46"/>
      <w:r>
        <w:rPr>
          <w:color w:val="000000"/>
          <w:sz w:val="28"/>
        </w:rPr>
        <w:t>     </w:t>
      </w:r>
      <w:r w:rsidRPr="00EB1CD7">
        <w:rPr>
          <w:color w:val="000000"/>
          <w:sz w:val="28"/>
          <w:lang w:val="ru-RU"/>
        </w:rPr>
        <w:t xml:space="preserve"> 7) выдача готовых документов </w:t>
      </w:r>
      <w:proofErr w:type="spellStart"/>
      <w:r w:rsidRPr="00EB1CD7">
        <w:rPr>
          <w:color w:val="000000"/>
          <w:sz w:val="28"/>
          <w:lang w:val="ru-RU"/>
        </w:rPr>
        <w:t>услугополучателю</w:t>
      </w:r>
      <w:proofErr w:type="spellEnd"/>
      <w:r w:rsidRPr="00EB1CD7">
        <w:rPr>
          <w:color w:val="000000"/>
          <w:sz w:val="28"/>
          <w:lang w:val="ru-RU"/>
        </w:rPr>
        <w:t xml:space="preserve"> осуществляется на основании расписки, при предъявлении удостоверения личности, либо электронного документа из сервиса цифровых документов (для идентификации) (либо его представителю по документу, подтверждающему полномочия).</w:t>
      </w:r>
    </w:p>
    <w:p w:rsidR="00A62656" w:rsidRPr="00EB1CD7" w:rsidRDefault="00A62656" w:rsidP="00A62656">
      <w:pPr>
        <w:spacing w:after="0"/>
        <w:jc w:val="both"/>
        <w:rPr>
          <w:lang w:val="ru-RU"/>
        </w:rPr>
      </w:pPr>
      <w:bookmarkStart w:id="48" w:name="z3045"/>
      <w:bookmarkEnd w:id="47"/>
      <w:r>
        <w:rPr>
          <w:color w:val="000000"/>
          <w:sz w:val="28"/>
        </w:rPr>
        <w:t>     </w:t>
      </w:r>
      <w:r w:rsidRPr="00EB1CD7">
        <w:rPr>
          <w:color w:val="000000"/>
          <w:sz w:val="28"/>
          <w:lang w:val="ru-RU"/>
        </w:rPr>
        <w:t xml:space="preserve"> </w:t>
      </w:r>
      <w:proofErr w:type="spellStart"/>
      <w:r w:rsidRPr="00EB1CD7">
        <w:rPr>
          <w:color w:val="000000"/>
          <w:sz w:val="28"/>
          <w:lang w:val="ru-RU"/>
        </w:rPr>
        <w:t>Услугополучатель</w:t>
      </w:r>
      <w:proofErr w:type="spellEnd"/>
      <w:r w:rsidRPr="00EB1CD7">
        <w:rPr>
          <w:color w:val="000000"/>
          <w:sz w:val="28"/>
          <w:lang w:val="ru-RU"/>
        </w:rPr>
        <w:t xml:space="preserve"> после получения уведомления в течение трех рабочих дней подписывает договор временного (краткосрочного, долгосрочного) возмездного (безвозмездного) землепользования.</w:t>
      </w:r>
    </w:p>
    <w:p w:rsidR="00A62656" w:rsidRPr="00EB1CD7" w:rsidRDefault="00A62656" w:rsidP="00A62656">
      <w:pPr>
        <w:spacing w:after="0"/>
        <w:jc w:val="both"/>
        <w:rPr>
          <w:lang w:val="ru-RU"/>
        </w:rPr>
      </w:pPr>
      <w:bookmarkStart w:id="49" w:name="z3046"/>
      <w:bookmarkEnd w:id="48"/>
      <w:r>
        <w:rPr>
          <w:color w:val="000000"/>
          <w:sz w:val="28"/>
        </w:rPr>
        <w:t>     </w:t>
      </w:r>
      <w:r w:rsidRPr="00EB1CD7">
        <w:rPr>
          <w:color w:val="000000"/>
          <w:sz w:val="28"/>
          <w:lang w:val="ru-RU"/>
        </w:rPr>
        <w:t xml:space="preserve"> 7. При обращении </w:t>
      </w:r>
      <w:proofErr w:type="spellStart"/>
      <w:r w:rsidRPr="00EB1CD7">
        <w:rPr>
          <w:color w:val="000000"/>
          <w:sz w:val="28"/>
          <w:lang w:val="ru-RU"/>
        </w:rPr>
        <w:t>услугополучателя</w:t>
      </w:r>
      <w:proofErr w:type="spellEnd"/>
      <w:r w:rsidRPr="00EB1CD7">
        <w:rPr>
          <w:color w:val="000000"/>
          <w:sz w:val="28"/>
          <w:lang w:val="ru-RU"/>
        </w:rPr>
        <w:t xml:space="preserve"> через портал государственная услуга оказывается в двух этапах.</w:t>
      </w:r>
    </w:p>
    <w:p w:rsidR="00A62656" w:rsidRPr="00EB1CD7" w:rsidRDefault="00A62656" w:rsidP="00A62656">
      <w:pPr>
        <w:spacing w:after="0"/>
        <w:jc w:val="both"/>
        <w:rPr>
          <w:lang w:val="ru-RU"/>
        </w:rPr>
      </w:pPr>
      <w:bookmarkStart w:id="50" w:name="z3047"/>
      <w:bookmarkEnd w:id="49"/>
      <w:r>
        <w:rPr>
          <w:color w:val="000000"/>
          <w:sz w:val="28"/>
        </w:rPr>
        <w:t>     </w:t>
      </w:r>
      <w:r w:rsidRPr="00EB1CD7">
        <w:rPr>
          <w:color w:val="000000"/>
          <w:sz w:val="28"/>
          <w:lang w:val="ru-RU"/>
        </w:rPr>
        <w:t xml:space="preserve"> Первый этап: определение возможности использования испрашиваемого земельного участка по заявленному целевому назначению, изготовление акта выбора земельного участка, составление архитектурно-планировочного задания, технических условий на подключение к инженерным сетям и топографии – в течение 28 (двадцати восьми) рабочих дней:</w:t>
      </w:r>
    </w:p>
    <w:p w:rsidR="00A62656" w:rsidRPr="00EB1CD7" w:rsidRDefault="00A62656" w:rsidP="00A62656">
      <w:pPr>
        <w:spacing w:after="0"/>
        <w:jc w:val="both"/>
        <w:rPr>
          <w:lang w:val="ru-RU"/>
        </w:rPr>
      </w:pPr>
      <w:bookmarkStart w:id="51" w:name="z3048"/>
      <w:bookmarkEnd w:id="50"/>
      <w:r>
        <w:rPr>
          <w:color w:val="000000"/>
          <w:sz w:val="28"/>
        </w:rPr>
        <w:t>     </w:t>
      </w:r>
      <w:r w:rsidRPr="00EB1CD7">
        <w:rPr>
          <w:color w:val="000000"/>
          <w:sz w:val="28"/>
          <w:lang w:val="ru-RU"/>
        </w:rPr>
        <w:t xml:space="preserve"> 1) сотрудник канцелярии </w:t>
      </w:r>
      <w:proofErr w:type="spellStart"/>
      <w:r w:rsidRPr="00EB1CD7">
        <w:rPr>
          <w:color w:val="000000"/>
          <w:sz w:val="28"/>
          <w:lang w:val="ru-RU"/>
        </w:rPr>
        <w:t>услугодателя</w:t>
      </w:r>
      <w:proofErr w:type="spellEnd"/>
      <w:r w:rsidRPr="00EB1CD7">
        <w:rPr>
          <w:color w:val="000000"/>
          <w:sz w:val="28"/>
          <w:lang w:val="ru-RU"/>
        </w:rPr>
        <w:t xml:space="preserve"> в течение 15 (пятнадцати) минут регистрирует поступившие документы и передает их на рассмотрение руководству </w:t>
      </w:r>
      <w:proofErr w:type="spellStart"/>
      <w:r w:rsidRPr="00EB1CD7">
        <w:rPr>
          <w:color w:val="000000"/>
          <w:sz w:val="28"/>
          <w:lang w:val="ru-RU"/>
        </w:rPr>
        <w:t>услугодателя</w:t>
      </w:r>
      <w:proofErr w:type="spellEnd"/>
      <w:r w:rsidRPr="00EB1CD7">
        <w:rPr>
          <w:color w:val="000000"/>
          <w:sz w:val="28"/>
          <w:lang w:val="ru-RU"/>
        </w:rPr>
        <w:t>;</w:t>
      </w:r>
    </w:p>
    <w:p w:rsidR="00A62656" w:rsidRPr="00EB1CD7" w:rsidRDefault="00A62656" w:rsidP="00A62656">
      <w:pPr>
        <w:spacing w:after="0"/>
        <w:jc w:val="both"/>
        <w:rPr>
          <w:lang w:val="ru-RU"/>
        </w:rPr>
      </w:pPr>
      <w:bookmarkStart w:id="52" w:name="z3049"/>
      <w:bookmarkEnd w:id="51"/>
      <w:r>
        <w:rPr>
          <w:color w:val="000000"/>
          <w:sz w:val="28"/>
        </w:rPr>
        <w:t>     </w:t>
      </w:r>
      <w:r w:rsidRPr="00EB1CD7">
        <w:rPr>
          <w:color w:val="000000"/>
          <w:sz w:val="28"/>
          <w:lang w:val="ru-RU"/>
        </w:rPr>
        <w:t xml:space="preserve"> 2) руководство </w:t>
      </w:r>
      <w:proofErr w:type="spellStart"/>
      <w:r w:rsidRPr="00EB1CD7">
        <w:rPr>
          <w:color w:val="000000"/>
          <w:sz w:val="28"/>
          <w:lang w:val="ru-RU"/>
        </w:rPr>
        <w:t>услугодателя</w:t>
      </w:r>
      <w:proofErr w:type="spellEnd"/>
      <w:r w:rsidRPr="00EB1CD7">
        <w:rPr>
          <w:color w:val="000000"/>
          <w:sz w:val="28"/>
          <w:lang w:val="ru-RU"/>
        </w:rPr>
        <w:t xml:space="preserve"> в течение 1 (одного) рабочего дня рассматривает поступившие документы и направляет их в структурное подразделение, по месту нахождения земельного участка;</w:t>
      </w:r>
    </w:p>
    <w:p w:rsidR="00A62656" w:rsidRPr="00EB1CD7" w:rsidRDefault="00A62656" w:rsidP="00A62656">
      <w:pPr>
        <w:spacing w:after="0"/>
        <w:jc w:val="both"/>
        <w:rPr>
          <w:lang w:val="ru-RU"/>
        </w:rPr>
      </w:pPr>
      <w:bookmarkStart w:id="53" w:name="z3050"/>
      <w:bookmarkEnd w:id="52"/>
      <w:r>
        <w:rPr>
          <w:color w:val="000000"/>
          <w:sz w:val="28"/>
        </w:rPr>
        <w:t>     </w:t>
      </w:r>
      <w:r w:rsidRPr="00EB1CD7">
        <w:rPr>
          <w:color w:val="000000"/>
          <w:sz w:val="28"/>
          <w:lang w:val="ru-RU"/>
        </w:rPr>
        <w:t xml:space="preserve"> 3) руководитель структурного подразделения рассматривает документы, определяет ответственного исполнителя в день поступления документов;</w:t>
      </w:r>
    </w:p>
    <w:p w:rsidR="00A62656" w:rsidRPr="00EB1CD7" w:rsidRDefault="00A62656" w:rsidP="00A62656">
      <w:pPr>
        <w:spacing w:after="0"/>
        <w:jc w:val="both"/>
        <w:rPr>
          <w:lang w:val="ru-RU"/>
        </w:rPr>
      </w:pPr>
      <w:bookmarkStart w:id="54" w:name="z3051"/>
      <w:bookmarkEnd w:id="53"/>
      <w:r>
        <w:rPr>
          <w:color w:val="000000"/>
          <w:sz w:val="28"/>
        </w:rPr>
        <w:lastRenderedPageBreak/>
        <w:t>     </w:t>
      </w:r>
      <w:r w:rsidRPr="00EB1CD7">
        <w:rPr>
          <w:color w:val="000000"/>
          <w:sz w:val="28"/>
          <w:lang w:val="ru-RU"/>
        </w:rPr>
        <w:t xml:space="preserve"> </w:t>
      </w:r>
      <w:proofErr w:type="gramStart"/>
      <w:r w:rsidRPr="00EB1CD7">
        <w:rPr>
          <w:color w:val="000000"/>
          <w:sz w:val="28"/>
          <w:lang w:val="ru-RU"/>
        </w:rPr>
        <w:t>4) ответственный исполнитель структурного подразделения в течение 7 (семи) рабочих дней в соответствии с утвержденными градостроительными документами подготавливает акт выбора земельного участка с его ситуационной схемой, архитектурно-планировочное задание, опросный лист для получения технических условий, топографию и направляет их на согласование одновременно всем заинтересованным государственным органам, соответствующим службам, субъектам естественных монополий и в Государственную корпорацию посредством информационных систем государственных органов либо</w:t>
      </w:r>
      <w:proofErr w:type="gramEnd"/>
      <w:r w:rsidRPr="00EB1CD7">
        <w:rPr>
          <w:color w:val="000000"/>
          <w:sz w:val="28"/>
          <w:lang w:val="ru-RU"/>
        </w:rPr>
        <w:t xml:space="preserve"> на бумажных носителях при отсутствии у согласующих органов этих систем.</w:t>
      </w:r>
    </w:p>
    <w:p w:rsidR="00A62656" w:rsidRPr="00EB1CD7" w:rsidRDefault="00A62656" w:rsidP="00A62656">
      <w:pPr>
        <w:spacing w:after="0"/>
        <w:jc w:val="both"/>
        <w:rPr>
          <w:lang w:val="ru-RU"/>
        </w:rPr>
      </w:pPr>
      <w:bookmarkStart w:id="55" w:name="z3052"/>
      <w:bookmarkEnd w:id="54"/>
      <w:r>
        <w:rPr>
          <w:color w:val="000000"/>
          <w:sz w:val="28"/>
        </w:rPr>
        <w:t>     </w:t>
      </w:r>
      <w:r w:rsidRPr="00EB1CD7">
        <w:rPr>
          <w:color w:val="000000"/>
          <w:sz w:val="28"/>
          <w:lang w:val="ru-RU"/>
        </w:rPr>
        <w:t xml:space="preserve"> Согласующие органы в течение 12 (двенадцати) рабочих дней представляют соответствующее заключение о возможности предоставления земельного участка по заявленному целевому назначению.</w:t>
      </w:r>
    </w:p>
    <w:p w:rsidR="00A62656" w:rsidRPr="00EB1CD7" w:rsidRDefault="00A62656" w:rsidP="00A62656">
      <w:pPr>
        <w:spacing w:after="0"/>
        <w:jc w:val="both"/>
        <w:rPr>
          <w:lang w:val="ru-RU"/>
        </w:rPr>
      </w:pPr>
      <w:bookmarkStart w:id="56" w:name="z3053"/>
      <w:bookmarkEnd w:id="55"/>
      <w:r>
        <w:rPr>
          <w:color w:val="000000"/>
          <w:sz w:val="28"/>
        </w:rPr>
        <w:t>     </w:t>
      </w:r>
      <w:r w:rsidRPr="00EB1CD7">
        <w:rPr>
          <w:color w:val="000000"/>
          <w:sz w:val="28"/>
          <w:lang w:val="ru-RU"/>
        </w:rPr>
        <w:t xml:space="preserve"> Субъекты естественных монополий со дня получения опросного листа для получения технических условий, ситуационной схемы и топографии в течение 5 (пяти) рабочих дней подготавливают и представляют технические условия на подключение к инженерным сетям.</w:t>
      </w:r>
    </w:p>
    <w:p w:rsidR="00A62656" w:rsidRPr="00EB1CD7" w:rsidRDefault="00A62656" w:rsidP="00A62656">
      <w:pPr>
        <w:spacing w:after="0"/>
        <w:jc w:val="both"/>
        <w:rPr>
          <w:lang w:val="ru-RU"/>
        </w:rPr>
      </w:pPr>
      <w:bookmarkStart w:id="57" w:name="z3054"/>
      <w:bookmarkEnd w:id="56"/>
      <w:r>
        <w:rPr>
          <w:color w:val="000000"/>
          <w:sz w:val="28"/>
        </w:rPr>
        <w:t>     </w:t>
      </w:r>
      <w:r w:rsidRPr="00EB1CD7">
        <w:rPr>
          <w:color w:val="000000"/>
          <w:sz w:val="28"/>
          <w:lang w:val="ru-RU"/>
        </w:rPr>
        <w:t xml:space="preserve"> К заключению Государственной корпорации прилагаются сведения по запрашиваемому участку и смета на земельно-кадастровые работы.</w:t>
      </w:r>
    </w:p>
    <w:p w:rsidR="00A62656" w:rsidRPr="00EB1CD7" w:rsidRDefault="00A62656" w:rsidP="00A62656">
      <w:pPr>
        <w:spacing w:after="0"/>
        <w:jc w:val="both"/>
        <w:rPr>
          <w:lang w:val="ru-RU"/>
        </w:rPr>
      </w:pPr>
      <w:bookmarkStart w:id="58" w:name="z3055"/>
      <w:bookmarkEnd w:id="57"/>
      <w:r>
        <w:rPr>
          <w:color w:val="000000"/>
          <w:sz w:val="28"/>
        </w:rPr>
        <w:t>     </w:t>
      </w:r>
      <w:r w:rsidRPr="00EB1CD7">
        <w:rPr>
          <w:color w:val="000000"/>
          <w:sz w:val="28"/>
          <w:lang w:val="ru-RU"/>
        </w:rPr>
        <w:t xml:space="preserve"> В случае занятости испрашиваемого земельного участка Государственная корпорация в течение 3 (трех) рабочих дней направляет в структурное подразделение соответствующую информацию, которая будет служить основанием для отказа в предоставлении права на земельный участок;</w:t>
      </w:r>
    </w:p>
    <w:p w:rsidR="00A62656" w:rsidRPr="00EB1CD7" w:rsidRDefault="00A62656" w:rsidP="00A62656">
      <w:pPr>
        <w:spacing w:after="0"/>
        <w:jc w:val="both"/>
        <w:rPr>
          <w:lang w:val="ru-RU"/>
        </w:rPr>
      </w:pPr>
      <w:bookmarkStart w:id="59" w:name="z3056"/>
      <w:bookmarkEnd w:id="58"/>
      <w:r>
        <w:rPr>
          <w:color w:val="000000"/>
          <w:sz w:val="28"/>
        </w:rPr>
        <w:t>     </w:t>
      </w:r>
      <w:r w:rsidRPr="00EB1CD7">
        <w:rPr>
          <w:color w:val="000000"/>
          <w:sz w:val="28"/>
          <w:lang w:val="ru-RU"/>
        </w:rPr>
        <w:t xml:space="preserve"> 5) в случае поступления положительных заключений – структурное подразделение в течение 5 (пяти) рабочих дней подготавливает и направляет на подписание руководителю структурного подразделения окончательный акт выбора земельного участка с приложением архитектурно-планировочного задания, технических условий на подключение к инженерным сетям и топографии.</w:t>
      </w:r>
    </w:p>
    <w:p w:rsidR="00A62656" w:rsidRPr="00EB1CD7" w:rsidRDefault="00A62656" w:rsidP="00A62656">
      <w:pPr>
        <w:spacing w:after="0"/>
        <w:jc w:val="both"/>
        <w:rPr>
          <w:lang w:val="ru-RU"/>
        </w:rPr>
      </w:pPr>
      <w:bookmarkStart w:id="60" w:name="z3057"/>
      <w:bookmarkEnd w:id="59"/>
      <w:r w:rsidRPr="00EB1CD7">
        <w:rPr>
          <w:color w:val="000000"/>
          <w:sz w:val="28"/>
          <w:lang w:val="ru-RU"/>
        </w:rPr>
        <w:t xml:space="preserve"> </w:t>
      </w:r>
      <w:r>
        <w:rPr>
          <w:color w:val="000000"/>
          <w:sz w:val="28"/>
        </w:rPr>
        <w:t>     </w:t>
      </w:r>
      <w:r w:rsidRPr="00EB1CD7">
        <w:rPr>
          <w:color w:val="000000"/>
          <w:sz w:val="28"/>
          <w:lang w:val="ru-RU"/>
        </w:rPr>
        <w:t xml:space="preserve"> При наличии оснований для отказа в оказании государственной услуги – уполномоченный орган в сфере архитектуры и градостроительства в течение 1 (одного) рабочего дня подготавливает уведомление о предварительном </w:t>
      </w:r>
      <w:proofErr w:type="gramStart"/>
      <w:r w:rsidRPr="00EB1CD7">
        <w:rPr>
          <w:color w:val="000000"/>
          <w:sz w:val="28"/>
          <w:lang w:val="ru-RU"/>
        </w:rPr>
        <w:t>решении</w:t>
      </w:r>
      <w:proofErr w:type="gramEnd"/>
      <w:r w:rsidRPr="00EB1CD7">
        <w:rPr>
          <w:color w:val="000000"/>
          <w:sz w:val="28"/>
          <w:lang w:val="ru-RU"/>
        </w:rPr>
        <w:t xml:space="preserve"> об отказе в оказании государственной услуги по форме согласно приложению 3 к настоящим Правилам и направляет на подписание руководителю структурного подразделения;</w:t>
      </w:r>
    </w:p>
    <w:p w:rsidR="00A62656" w:rsidRPr="00EB1CD7" w:rsidRDefault="00A62656" w:rsidP="00A62656">
      <w:pPr>
        <w:spacing w:after="0"/>
        <w:jc w:val="both"/>
        <w:rPr>
          <w:lang w:val="ru-RU"/>
        </w:rPr>
      </w:pPr>
      <w:bookmarkStart w:id="61" w:name="z3058"/>
      <w:bookmarkEnd w:id="60"/>
      <w:r>
        <w:rPr>
          <w:color w:val="000000"/>
          <w:sz w:val="28"/>
        </w:rPr>
        <w:t>     </w:t>
      </w:r>
      <w:r w:rsidRPr="00EB1CD7">
        <w:rPr>
          <w:color w:val="000000"/>
          <w:sz w:val="28"/>
          <w:lang w:val="ru-RU"/>
        </w:rPr>
        <w:t xml:space="preserve"> 6) руководитель структурного подразделения в день поступления документа рассматривает и подписывает акт выбора земельного участка, либо уведомление о предварительном </w:t>
      </w:r>
      <w:proofErr w:type="gramStart"/>
      <w:r w:rsidRPr="00EB1CD7">
        <w:rPr>
          <w:color w:val="000000"/>
          <w:sz w:val="28"/>
          <w:lang w:val="ru-RU"/>
        </w:rPr>
        <w:t>решении</w:t>
      </w:r>
      <w:proofErr w:type="gramEnd"/>
      <w:r w:rsidRPr="00EB1CD7">
        <w:rPr>
          <w:color w:val="000000"/>
          <w:sz w:val="28"/>
          <w:lang w:val="ru-RU"/>
        </w:rPr>
        <w:t xml:space="preserve"> об отказе в оказании государственной услуги;</w:t>
      </w:r>
    </w:p>
    <w:p w:rsidR="00A62656" w:rsidRPr="00EB1CD7" w:rsidRDefault="00A62656" w:rsidP="00A62656">
      <w:pPr>
        <w:spacing w:after="0"/>
        <w:jc w:val="both"/>
        <w:rPr>
          <w:lang w:val="ru-RU"/>
        </w:rPr>
      </w:pPr>
      <w:bookmarkStart w:id="62" w:name="z3059"/>
      <w:bookmarkEnd w:id="61"/>
      <w:r>
        <w:rPr>
          <w:color w:val="000000"/>
          <w:sz w:val="28"/>
        </w:rPr>
        <w:lastRenderedPageBreak/>
        <w:t>     </w:t>
      </w:r>
      <w:r w:rsidRPr="00EB1CD7">
        <w:rPr>
          <w:color w:val="000000"/>
          <w:sz w:val="28"/>
          <w:lang w:val="ru-RU"/>
        </w:rPr>
        <w:t xml:space="preserve"> 7) ответственный исполнитель структурного подразделения направляет через портал в личный кабинет </w:t>
      </w:r>
      <w:proofErr w:type="spellStart"/>
      <w:r w:rsidRPr="00EB1CD7">
        <w:rPr>
          <w:color w:val="000000"/>
          <w:sz w:val="28"/>
          <w:lang w:val="ru-RU"/>
        </w:rPr>
        <w:t>услугополучателя</w:t>
      </w:r>
      <w:proofErr w:type="spellEnd"/>
      <w:r w:rsidRPr="00EB1CD7">
        <w:rPr>
          <w:color w:val="000000"/>
          <w:sz w:val="28"/>
          <w:lang w:val="ru-RU"/>
        </w:rPr>
        <w:t xml:space="preserve"> в форме электронного документа, подписанного ЭЦП, окончательный акт выбора земельного участка и смету на земельно-кадастровые работы (на составление земельно-кадастрового плана) для согласования с </w:t>
      </w:r>
      <w:proofErr w:type="spellStart"/>
      <w:r w:rsidRPr="00EB1CD7">
        <w:rPr>
          <w:color w:val="000000"/>
          <w:sz w:val="28"/>
          <w:lang w:val="ru-RU"/>
        </w:rPr>
        <w:t>услугополучателем</w:t>
      </w:r>
      <w:proofErr w:type="spellEnd"/>
      <w:r w:rsidRPr="00EB1CD7">
        <w:rPr>
          <w:color w:val="000000"/>
          <w:sz w:val="28"/>
          <w:lang w:val="ru-RU"/>
        </w:rPr>
        <w:t xml:space="preserve">, либо уведомление о предварительном </w:t>
      </w:r>
      <w:proofErr w:type="gramStart"/>
      <w:r w:rsidRPr="00EB1CD7">
        <w:rPr>
          <w:color w:val="000000"/>
          <w:sz w:val="28"/>
          <w:lang w:val="ru-RU"/>
        </w:rPr>
        <w:t>решении</w:t>
      </w:r>
      <w:proofErr w:type="gramEnd"/>
      <w:r w:rsidRPr="00EB1CD7">
        <w:rPr>
          <w:color w:val="000000"/>
          <w:sz w:val="28"/>
          <w:lang w:val="ru-RU"/>
        </w:rPr>
        <w:t xml:space="preserve"> об отказе в оказании государственной услуги.</w:t>
      </w:r>
    </w:p>
    <w:p w:rsidR="00A62656" w:rsidRPr="00EB1CD7" w:rsidRDefault="00A62656" w:rsidP="00A62656">
      <w:pPr>
        <w:spacing w:after="0"/>
        <w:jc w:val="both"/>
        <w:rPr>
          <w:lang w:val="ru-RU"/>
        </w:rPr>
      </w:pPr>
      <w:bookmarkStart w:id="63" w:name="z3060"/>
      <w:bookmarkEnd w:id="62"/>
      <w:r w:rsidRPr="00EB1CD7">
        <w:rPr>
          <w:color w:val="000000"/>
          <w:sz w:val="28"/>
          <w:lang w:val="ru-RU"/>
        </w:rPr>
        <w:t xml:space="preserve"> </w:t>
      </w:r>
      <w:r>
        <w:rPr>
          <w:color w:val="000000"/>
          <w:sz w:val="28"/>
        </w:rPr>
        <w:t>     </w:t>
      </w:r>
      <w:r w:rsidRPr="00EB1CD7">
        <w:rPr>
          <w:color w:val="000000"/>
          <w:sz w:val="28"/>
          <w:lang w:val="ru-RU"/>
        </w:rPr>
        <w:t xml:space="preserve"> Согласование окончательного акта выбора земельного участка и оплата за услуги земельно-кадастровых работ </w:t>
      </w:r>
      <w:proofErr w:type="spellStart"/>
      <w:r w:rsidRPr="00EB1CD7">
        <w:rPr>
          <w:color w:val="000000"/>
          <w:sz w:val="28"/>
          <w:lang w:val="ru-RU"/>
        </w:rPr>
        <w:t>услугополучателем</w:t>
      </w:r>
      <w:proofErr w:type="spellEnd"/>
      <w:r w:rsidRPr="00EB1CD7">
        <w:rPr>
          <w:color w:val="000000"/>
          <w:sz w:val="28"/>
          <w:lang w:val="ru-RU"/>
        </w:rPr>
        <w:t xml:space="preserve"> осуществляются в течение 3 (трех) рабочих дней. Срок действия несогласованного </w:t>
      </w:r>
      <w:proofErr w:type="spellStart"/>
      <w:r w:rsidRPr="00EB1CD7">
        <w:rPr>
          <w:color w:val="000000"/>
          <w:sz w:val="28"/>
          <w:lang w:val="ru-RU"/>
        </w:rPr>
        <w:t>услугополучателем</w:t>
      </w:r>
      <w:proofErr w:type="spellEnd"/>
      <w:r w:rsidRPr="00EB1CD7">
        <w:rPr>
          <w:color w:val="000000"/>
          <w:sz w:val="28"/>
          <w:lang w:val="ru-RU"/>
        </w:rPr>
        <w:t xml:space="preserve"> акта выбора составляет 10 (десять) рабочих дней. </w:t>
      </w:r>
    </w:p>
    <w:p w:rsidR="00A62656" w:rsidRPr="00EB1CD7" w:rsidRDefault="00A62656" w:rsidP="00A62656">
      <w:pPr>
        <w:spacing w:after="0"/>
        <w:jc w:val="both"/>
        <w:rPr>
          <w:lang w:val="ru-RU"/>
        </w:rPr>
      </w:pPr>
      <w:bookmarkStart w:id="64" w:name="z3061"/>
      <w:bookmarkEnd w:id="63"/>
      <w:r>
        <w:rPr>
          <w:color w:val="000000"/>
          <w:sz w:val="28"/>
        </w:rPr>
        <w:t>     </w:t>
      </w:r>
      <w:r w:rsidRPr="00EB1CD7">
        <w:rPr>
          <w:color w:val="000000"/>
          <w:sz w:val="28"/>
          <w:lang w:val="ru-RU"/>
        </w:rPr>
        <w:t xml:space="preserve"> После согласования акта выбора земельного участка </w:t>
      </w:r>
      <w:proofErr w:type="spellStart"/>
      <w:r w:rsidRPr="00EB1CD7">
        <w:rPr>
          <w:color w:val="000000"/>
          <w:sz w:val="28"/>
          <w:lang w:val="ru-RU"/>
        </w:rPr>
        <w:t>услугополучателя</w:t>
      </w:r>
      <w:proofErr w:type="spellEnd"/>
      <w:r w:rsidRPr="00EB1CD7">
        <w:rPr>
          <w:color w:val="000000"/>
          <w:sz w:val="28"/>
          <w:lang w:val="ru-RU"/>
        </w:rPr>
        <w:t xml:space="preserve"> выдается уведомление о дате получения временного (краткосрочного, долгосрочного) возмездного (безвозмездного) землепользования для подписания.</w:t>
      </w:r>
    </w:p>
    <w:p w:rsidR="00A62656" w:rsidRPr="00EB1CD7" w:rsidRDefault="00A62656" w:rsidP="00A62656">
      <w:pPr>
        <w:spacing w:after="0"/>
        <w:jc w:val="both"/>
        <w:rPr>
          <w:lang w:val="ru-RU"/>
        </w:rPr>
      </w:pPr>
      <w:bookmarkStart w:id="65" w:name="z3062"/>
      <w:bookmarkEnd w:id="64"/>
      <w:r>
        <w:rPr>
          <w:color w:val="000000"/>
          <w:sz w:val="28"/>
        </w:rPr>
        <w:t>     </w:t>
      </w:r>
      <w:r w:rsidRPr="00EB1CD7">
        <w:rPr>
          <w:color w:val="000000"/>
          <w:sz w:val="28"/>
          <w:lang w:val="ru-RU"/>
        </w:rPr>
        <w:t xml:space="preserve"> Второй этап: при согласовании акта выбора земельного участка и оплате за услуги земельно-кадастровых работ </w:t>
      </w:r>
      <w:proofErr w:type="spellStart"/>
      <w:r w:rsidRPr="00EB1CD7">
        <w:rPr>
          <w:color w:val="000000"/>
          <w:sz w:val="28"/>
          <w:lang w:val="ru-RU"/>
        </w:rPr>
        <w:t>услугополучателем</w:t>
      </w:r>
      <w:proofErr w:type="spellEnd"/>
      <w:r w:rsidRPr="00EB1CD7">
        <w:rPr>
          <w:color w:val="000000"/>
          <w:sz w:val="28"/>
          <w:lang w:val="ru-RU"/>
        </w:rPr>
        <w:t>, вынесение решения о предоставлении права землепользования на земельный участок с приложением земельно-кадастрового плана, заключение договора временного (краткосрочного, долгосрочного) возмездного (безвозмездного) землепользования – в течение 18 (восемнадцати) рабочих дней:</w:t>
      </w:r>
    </w:p>
    <w:p w:rsidR="00A62656" w:rsidRPr="00EB1CD7" w:rsidRDefault="00A62656" w:rsidP="00A62656">
      <w:pPr>
        <w:spacing w:after="0"/>
        <w:jc w:val="both"/>
        <w:rPr>
          <w:lang w:val="ru-RU"/>
        </w:rPr>
      </w:pPr>
      <w:bookmarkStart w:id="66" w:name="z3063"/>
      <w:bookmarkEnd w:id="65"/>
      <w:r>
        <w:rPr>
          <w:color w:val="000000"/>
          <w:sz w:val="28"/>
        </w:rPr>
        <w:t>     </w:t>
      </w:r>
      <w:r w:rsidRPr="00EB1CD7">
        <w:rPr>
          <w:color w:val="000000"/>
          <w:sz w:val="28"/>
          <w:lang w:val="ru-RU"/>
        </w:rPr>
        <w:t xml:space="preserve"> 1) Государственная корпорация в течение 10 (десяти) рабочих дней изготавливает земельно-кадастровый план и направляет его в уполномоченный орган по земельным отношениям;</w:t>
      </w:r>
    </w:p>
    <w:p w:rsidR="00A62656" w:rsidRPr="00EB1CD7" w:rsidRDefault="00A62656" w:rsidP="00A62656">
      <w:pPr>
        <w:spacing w:after="0"/>
        <w:jc w:val="both"/>
        <w:rPr>
          <w:lang w:val="ru-RU"/>
        </w:rPr>
      </w:pPr>
      <w:bookmarkStart w:id="67" w:name="z3064"/>
      <w:bookmarkEnd w:id="66"/>
      <w:r>
        <w:rPr>
          <w:color w:val="000000"/>
          <w:sz w:val="28"/>
        </w:rPr>
        <w:t>     </w:t>
      </w:r>
      <w:r w:rsidRPr="00EB1CD7">
        <w:rPr>
          <w:color w:val="000000"/>
          <w:sz w:val="28"/>
          <w:lang w:val="ru-RU"/>
        </w:rPr>
        <w:t xml:space="preserve"> 2) руководитель уполномоченного органа по земельным отношениям в течение 3 (трех) рабочих дней рассматривает, утверждает земельно-кадастровый план и определяет ответственного исполнителя уполномоченного органа по земельным отношениям;</w:t>
      </w:r>
    </w:p>
    <w:p w:rsidR="00A62656" w:rsidRPr="00EB1CD7" w:rsidRDefault="00A62656" w:rsidP="00A62656">
      <w:pPr>
        <w:spacing w:after="0"/>
        <w:jc w:val="both"/>
        <w:rPr>
          <w:lang w:val="ru-RU"/>
        </w:rPr>
      </w:pPr>
      <w:bookmarkStart w:id="68" w:name="z3065"/>
      <w:bookmarkEnd w:id="67"/>
      <w:r>
        <w:rPr>
          <w:color w:val="000000"/>
          <w:sz w:val="28"/>
        </w:rPr>
        <w:t>     </w:t>
      </w:r>
      <w:r w:rsidRPr="00EB1CD7">
        <w:rPr>
          <w:color w:val="000000"/>
          <w:sz w:val="28"/>
          <w:lang w:val="ru-RU"/>
        </w:rPr>
        <w:t xml:space="preserve"> 3) при отсутствии оснований для отказа в оказании государственной услуги, ответственный исполнитель уполномоченного органа по земельным отношениям в течение 3 (трех) рабочих дней с момента утверждения земельно-кадастрового плана подготавливает проект решения </w:t>
      </w:r>
      <w:proofErr w:type="spellStart"/>
      <w:r w:rsidRPr="00EB1CD7">
        <w:rPr>
          <w:color w:val="000000"/>
          <w:sz w:val="28"/>
          <w:lang w:val="ru-RU"/>
        </w:rPr>
        <w:t>услугодателя</w:t>
      </w:r>
      <w:proofErr w:type="spellEnd"/>
      <w:r w:rsidRPr="00EB1CD7">
        <w:rPr>
          <w:color w:val="000000"/>
          <w:sz w:val="28"/>
          <w:lang w:val="ru-RU"/>
        </w:rPr>
        <w:t xml:space="preserve"> о предоставлении права на земельный участок;</w:t>
      </w:r>
    </w:p>
    <w:p w:rsidR="00A62656" w:rsidRPr="00EB1CD7" w:rsidRDefault="00A62656" w:rsidP="00A62656">
      <w:pPr>
        <w:spacing w:after="0"/>
        <w:jc w:val="both"/>
        <w:rPr>
          <w:lang w:val="ru-RU"/>
        </w:rPr>
      </w:pPr>
      <w:bookmarkStart w:id="69" w:name="z3066"/>
      <w:bookmarkEnd w:id="68"/>
      <w:r>
        <w:rPr>
          <w:color w:val="000000"/>
          <w:sz w:val="28"/>
        </w:rPr>
        <w:t>     </w:t>
      </w:r>
      <w:r w:rsidRPr="00EB1CD7">
        <w:rPr>
          <w:color w:val="000000"/>
          <w:sz w:val="28"/>
          <w:lang w:val="ru-RU"/>
        </w:rPr>
        <w:t xml:space="preserve"> 4) руководитель </w:t>
      </w:r>
      <w:proofErr w:type="spellStart"/>
      <w:r w:rsidRPr="00EB1CD7">
        <w:rPr>
          <w:color w:val="000000"/>
          <w:sz w:val="28"/>
          <w:lang w:val="ru-RU"/>
        </w:rPr>
        <w:t>услугодателя</w:t>
      </w:r>
      <w:proofErr w:type="spellEnd"/>
      <w:r w:rsidRPr="00EB1CD7">
        <w:rPr>
          <w:color w:val="000000"/>
          <w:sz w:val="28"/>
          <w:lang w:val="ru-RU"/>
        </w:rPr>
        <w:t xml:space="preserve"> в течение 1 (одного) рабочего дня рассматривает и подписывает решение о предоставлении права на земельный участок.</w:t>
      </w:r>
    </w:p>
    <w:p w:rsidR="00A62656" w:rsidRPr="00EB1CD7" w:rsidRDefault="00A62656" w:rsidP="00A62656">
      <w:pPr>
        <w:spacing w:after="0"/>
        <w:jc w:val="both"/>
        <w:rPr>
          <w:lang w:val="ru-RU"/>
        </w:rPr>
      </w:pPr>
      <w:bookmarkStart w:id="70" w:name="z3067"/>
      <w:bookmarkEnd w:id="69"/>
      <w:r>
        <w:rPr>
          <w:color w:val="000000"/>
          <w:sz w:val="28"/>
        </w:rPr>
        <w:t>     </w:t>
      </w:r>
      <w:r w:rsidRPr="00EB1CD7">
        <w:rPr>
          <w:color w:val="000000"/>
          <w:sz w:val="28"/>
          <w:lang w:val="ru-RU"/>
        </w:rPr>
        <w:t xml:space="preserve"> Копия решения </w:t>
      </w:r>
      <w:proofErr w:type="spellStart"/>
      <w:r w:rsidRPr="00EB1CD7">
        <w:rPr>
          <w:color w:val="000000"/>
          <w:sz w:val="28"/>
          <w:lang w:val="ru-RU"/>
        </w:rPr>
        <w:t>услугодателя</w:t>
      </w:r>
      <w:proofErr w:type="spellEnd"/>
      <w:r w:rsidRPr="00EB1CD7">
        <w:rPr>
          <w:color w:val="000000"/>
          <w:sz w:val="28"/>
          <w:lang w:val="ru-RU"/>
        </w:rPr>
        <w:t xml:space="preserve"> о предоставлении права на земельный участок, земельно-кадастровый план направляются в уполномоченный орган по земельным отношениям для подготовки договора временного </w:t>
      </w:r>
      <w:r w:rsidRPr="00EB1CD7">
        <w:rPr>
          <w:color w:val="000000"/>
          <w:sz w:val="28"/>
          <w:lang w:val="ru-RU"/>
        </w:rPr>
        <w:lastRenderedPageBreak/>
        <w:t>(краткосрочного, долгосрочного) возмездного (безвозмездного) землепользования в течение 1 (одного) рабочего дня;</w:t>
      </w:r>
    </w:p>
    <w:p w:rsidR="00A62656" w:rsidRPr="00EB1CD7" w:rsidRDefault="00A62656" w:rsidP="00A62656">
      <w:pPr>
        <w:spacing w:after="0"/>
        <w:jc w:val="both"/>
        <w:rPr>
          <w:lang w:val="ru-RU"/>
        </w:rPr>
      </w:pPr>
      <w:bookmarkStart w:id="71" w:name="z3068"/>
      <w:bookmarkEnd w:id="70"/>
      <w:r>
        <w:rPr>
          <w:color w:val="000000"/>
          <w:sz w:val="28"/>
        </w:rPr>
        <w:t>     </w:t>
      </w:r>
      <w:r w:rsidRPr="00EB1CD7">
        <w:rPr>
          <w:color w:val="000000"/>
          <w:sz w:val="28"/>
          <w:lang w:val="ru-RU"/>
        </w:rPr>
        <w:t xml:space="preserve"> 5) копия решения </w:t>
      </w:r>
      <w:proofErr w:type="spellStart"/>
      <w:r w:rsidRPr="00EB1CD7">
        <w:rPr>
          <w:color w:val="000000"/>
          <w:sz w:val="28"/>
          <w:lang w:val="ru-RU"/>
        </w:rPr>
        <w:t>услугодателя</w:t>
      </w:r>
      <w:proofErr w:type="spellEnd"/>
      <w:r w:rsidRPr="00EB1CD7">
        <w:rPr>
          <w:color w:val="000000"/>
          <w:sz w:val="28"/>
          <w:lang w:val="ru-RU"/>
        </w:rPr>
        <w:t xml:space="preserve"> о предоставлении права на земельный участок и подписанный уполномоченным органом по земельным отношениям договор временного (краткосрочного, долгосрочного) возмездного (безвозмездного) землепользования направляются через портал в личный кабинет </w:t>
      </w:r>
      <w:proofErr w:type="spellStart"/>
      <w:r w:rsidRPr="00EB1CD7">
        <w:rPr>
          <w:color w:val="000000"/>
          <w:sz w:val="28"/>
          <w:lang w:val="ru-RU"/>
        </w:rPr>
        <w:t>услугополучателя</w:t>
      </w:r>
      <w:proofErr w:type="spellEnd"/>
      <w:r w:rsidRPr="00EB1CD7">
        <w:rPr>
          <w:color w:val="000000"/>
          <w:sz w:val="28"/>
          <w:lang w:val="ru-RU"/>
        </w:rPr>
        <w:t xml:space="preserve"> в форме электронного документа, подписанного ЭЦП </w:t>
      </w:r>
      <w:proofErr w:type="spellStart"/>
      <w:r w:rsidRPr="00EB1CD7">
        <w:rPr>
          <w:color w:val="000000"/>
          <w:sz w:val="28"/>
          <w:lang w:val="ru-RU"/>
        </w:rPr>
        <w:t>услугодателя</w:t>
      </w:r>
      <w:proofErr w:type="spellEnd"/>
      <w:r w:rsidRPr="00EB1CD7">
        <w:rPr>
          <w:color w:val="000000"/>
          <w:sz w:val="28"/>
          <w:lang w:val="ru-RU"/>
        </w:rPr>
        <w:t>;</w:t>
      </w:r>
    </w:p>
    <w:p w:rsidR="00A62656" w:rsidRPr="00EB1CD7" w:rsidRDefault="00A62656" w:rsidP="00A62656">
      <w:pPr>
        <w:spacing w:after="0"/>
        <w:jc w:val="both"/>
        <w:rPr>
          <w:lang w:val="ru-RU"/>
        </w:rPr>
      </w:pPr>
      <w:bookmarkStart w:id="72" w:name="z3069"/>
      <w:bookmarkEnd w:id="71"/>
      <w:r>
        <w:rPr>
          <w:color w:val="000000"/>
          <w:sz w:val="28"/>
        </w:rPr>
        <w:t>     </w:t>
      </w:r>
      <w:r w:rsidRPr="00EB1CD7">
        <w:rPr>
          <w:color w:val="000000"/>
          <w:sz w:val="28"/>
          <w:lang w:val="ru-RU"/>
        </w:rPr>
        <w:t xml:space="preserve"> 6) </w:t>
      </w:r>
      <w:proofErr w:type="spellStart"/>
      <w:r w:rsidRPr="00EB1CD7">
        <w:rPr>
          <w:color w:val="000000"/>
          <w:sz w:val="28"/>
          <w:lang w:val="ru-RU"/>
        </w:rPr>
        <w:t>услугополучатель</w:t>
      </w:r>
      <w:proofErr w:type="spellEnd"/>
      <w:r w:rsidRPr="00EB1CD7">
        <w:rPr>
          <w:color w:val="000000"/>
          <w:sz w:val="28"/>
          <w:lang w:val="ru-RU"/>
        </w:rPr>
        <w:t xml:space="preserve"> после получения уведомления в течение трех рабочих дней подписывает договор временного (краткосрочного, долгосрочного) возмездного (безвозмездного) землепользования.</w:t>
      </w:r>
    </w:p>
    <w:p w:rsidR="00A62656" w:rsidRPr="00EB1CD7" w:rsidRDefault="00A62656" w:rsidP="00A62656">
      <w:pPr>
        <w:spacing w:after="0"/>
        <w:jc w:val="both"/>
        <w:rPr>
          <w:lang w:val="ru-RU"/>
        </w:rPr>
      </w:pPr>
      <w:bookmarkStart w:id="73" w:name="z3070"/>
      <w:bookmarkEnd w:id="72"/>
      <w:r w:rsidRPr="00EB1CD7">
        <w:rPr>
          <w:color w:val="000000"/>
          <w:sz w:val="28"/>
          <w:lang w:val="ru-RU"/>
        </w:rPr>
        <w:t xml:space="preserve"> </w:t>
      </w:r>
      <w:r>
        <w:rPr>
          <w:color w:val="000000"/>
          <w:sz w:val="28"/>
        </w:rPr>
        <w:t>     </w:t>
      </w:r>
      <w:r w:rsidRPr="00EB1CD7">
        <w:rPr>
          <w:color w:val="000000"/>
          <w:sz w:val="28"/>
          <w:lang w:val="ru-RU"/>
        </w:rPr>
        <w:t xml:space="preserve"> 8. При наличии оснований для отказа в оказании государственной услуги, процедура заслушивания проводится в соответствии со статьей 73 Административного процедурно-процессуального кодекса Республики Казахстан (далее – АППК РК). </w:t>
      </w:r>
    </w:p>
    <w:p w:rsidR="00A62656" w:rsidRPr="00EB1CD7" w:rsidRDefault="00A62656" w:rsidP="00A62656">
      <w:pPr>
        <w:spacing w:after="0"/>
        <w:jc w:val="both"/>
        <w:rPr>
          <w:lang w:val="ru-RU"/>
        </w:rPr>
      </w:pPr>
      <w:bookmarkStart w:id="74" w:name="z3071"/>
      <w:bookmarkEnd w:id="73"/>
      <w:r>
        <w:rPr>
          <w:color w:val="000000"/>
          <w:sz w:val="28"/>
        </w:rPr>
        <w:t>     </w:t>
      </w:r>
      <w:r w:rsidRPr="00EB1CD7">
        <w:rPr>
          <w:color w:val="000000"/>
          <w:sz w:val="28"/>
          <w:lang w:val="ru-RU"/>
        </w:rPr>
        <w:t xml:space="preserve"> </w:t>
      </w:r>
      <w:proofErr w:type="gramStart"/>
      <w:r w:rsidRPr="00EB1CD7">
        <w:rPr>
          <w:color w:val="000000"/>
          <w:sz w:val="28"/>
          <w:lang w:val="ru-RU"/>
        </w:rPr>
        <w:t xml:space="preserve">По результатам заслушивания </w:t>
      </w:r>
      <w:proofErr w:type="spellStart"/>
      <w:r w:rsidRPr="00EB1CD7">
        <w:rPr>
          <w:color w:val="000000"/>
          <w:sz w:val="28"/>
          <w:lang w:val="ru-RU"/>
        </w:rPr>
        <w:t>услугодатель</w:t>
      </w:r>
      <w:proofErr w:type="spellEnd"/>
      <w:r w:rsidRPr="00EB1CD7">
        <w:rPr>
          <w:color w:val="000000"/>
          <w:sz w:val="28"/>
          <w:lang w:val="ru-RU"/>
        </w:rPr>
        <w:t xml:space="preserve"> принимает решение об изготовлении акта выбора земельного участка с его ситуационной схемой, составлении архитектурно-планировочного задания, технических условий на подключение к инженерным сетям и топографии, вынесении решения о предоставлении права землепользования на земельный участок с приложением земельно-кадастрового плана, заключении договора временного (краткосрочного, долгосрочного) возмездного (безвозмездного) землепользования, либо о мотивированном отказе в оказании государственной услуги.</w:t>
      </w:r>
      <w:proofErr w:type="gramEnd"/>
    </w:p>
    <w:p w:rsidR="00A62656" w:rsidRPr="00EB1CD7" w:rsidRDefault="00A62656" w:rsidP="00A62656">
      <w:pPr>
        <w:spacing w:after="0"/>
        <w:jc w:val="both"/>
        <w:rPr>
          <w:lang w:val="ru-RU"/>
        </w:rPr>
      </w:pPr>
      <w:bookmarkStart w:id="75" w:name="z3072"/>
      <w:bookmarkEnd w:id="74"/>
      <w:r>
        <w:rPr>
          <w:color w:val="000000"/>
          <w:sz w:val="28"/>
        </w:rPr>
        <w:t>     </w:t>
      </w:r>
      <w:r w:rsidRPr="00EB1CD7">
        <w:rPr>
          <w:color w:val="000000"/>
          <w:sz w:val="28"/>
          <w:lang w:val="ru-RU"/>
        </w:rPr>
        <w:t xml:space="preserve"> Мотивированный отказ в оказании государственной услуги направляется в "личный кабинет" </w:t>
      </w:r>
      <w:proofErr w:type="spellStart"/>
      <w:r w:rsidRPr="00EB1CD7">
        <w:rPr>
          <w:color w:val="000000"/>
          <w:sz w:val="28"/>
          <w:lang w:val="ru-RU"/>
        </w:rPr>
        <w:t>услугополучателя</w:t>
      </w:r>
      <w:proofErr w:type="spellEnd"/>
      <w:r w:rsidRPr="00EB1CD7">
        <w:rPr>
          <w:color w:val="000000"/>
          <w:sz w:val="28"/>
          <w:lang w:val="ru-RU"/>
        </w:rPr>
        <w:t xml:space="preserve"> в форме электронного документа, подписанного ЭЦП уполномоченного лица </w:t>
      </w:r>
      <w:proofErr w:type="spellStart"/>
      <w:r w:rsidRPr="00EB1CD7">
        <w:rPr>
          <w:color w:val="000000"/>
          <w:sz w:val="28"/>
          <w:lang w:val="ru-RU"/>
        </w:rPr>
        <w:t>услугодателя</w:t>
      </w:r>
      <w:proofErr w:type="spellEnd"/>
      <w:r w:rsidRPr="00EB1CD7">
        <w:rPr>
          <w:color w:val="000000"/>
          <w:sz w:val="28"/>
          <w:lang w:val="ru-RU"/>
        </w:rPr>
        <w:t xml:space="preserve">, либо выдается через </w:t>
      </w:r>
      <w:proofErr w:type="spellStart"/>
      <w:r w:rsidRPr="00EB1CD7">
        <w:rPr>
          <w:color w:val="000000"/>
          <w:sz w:val="28"/>
          <w:lang w:val="ru-RU"/>
        </w:rPr>
        <w:t>услугодателя</w:t>
      </w:r>
      <w:proofErr w:type="spellEnd"/>
      <w:r w:rsidRPr="00EB1CD7">
        <w:rPr>
          <w:color w:val="000000"/>
          <w:sz w:val="28"/>
          <w:lang w:val="ru-RU"/>
        </w:rPr>
        <w:t>.</w:t>
      </w:r>
    </w:p>
    <w:p w:rsidR="00A62656" w:rsidRPr="00EB1CD7" w:rsidRDefault="00A62656" w:rsidP="00A62656">
      <w:pPr>
        <w:spacing w:after="0"/>
        <w:jc w:val="both"/>
        <w:rPr>
          <w:lang w:val="ru-RU"/>
        </w:rPr>
      </w:pPr>
      <w:bookmarkStart w:id="76" w:name="z3073"/>
      <w:bookmarkEnd w:id="75"/>
      <w:r>
        <w:rPr>
          <w:color w:val="000000"/>
          <w:sz w:val="28"/>
        </w:rPr>
        <w:t>     </w:t>
      </w:r>
      <w:r w:rsidRPr="00EB1CD7">
        <w:rPr>
          <w:color w:val="000000"/>
          <w:sz w:val="28"/>
          <w:lang w:val="ru-RU"/>
        </w:rPr>
        <w:t xml:space="preserve"> 9. </w:t>
      </w:r>
      <w:proofErr w:type="spellStart"/>
      <w:r w:rsidRPr="00EB1CD7">
        <w:rPr>
          <w:color w:val="000000"/>
          <w:sz w:val="28"/>
          <w:lang w:val="ru-RU"/>
        </w:rPr>
        <w:t>Услугодатель</w:t>
      </w:r>
      <w:proofErr w:type="spellEnd"/>
      <w:r w:rsidRPr="00EB1CD7">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w:t>
      </w:r>
    </w:p>
    <w:p w:rsidR="00A62656" w:rsidRPr="00EB1CD7" w:rsidRDefault="00A62656" w:rsidP="00A62656">
      <w:pPr>
        <w:spacing w:after="0"/>
        <w:jc w:val="both"/>
        <w:rPr>
          <w:lang w:val="ru-RU"/>
        </w:rPr>
      </w:pPr>
      <w:bookmarkStart w:id="77" w:name="z3074"/>
      <w:bookmarkEnd w:id="76"/>
      <w:r>
        <w:rPr>
          <w:color w:val="000000"/>
          <w:sz w:val="28"/>
        </w:rPr>
        <w:t>     </w:t>
      </w:r>
      <w:r w:rsidRPr="00EB1CD7">
        <w:rPr>
          <w:color w:val="000000"/>
          <w:sz w:val="28"/>
          <w:lang w:val="ru-RU"/>
        </w:rPr>
        <w:t xml:space="preserve"> Министерство сельского хозяйства Республики Казахстан в течение 3 (трех) рабочих дней </w:t>
      </w:r>
      <w:proofErr w:type="gramStart"/>
      <w:r w:rsidRPr="00EB1CD7">
        <w:rPr>
          <w:color w:val="000000"/>
          <w:sz w:val="28"/>
          <w:lang w:val="ru-RU"/>
        </w:rPr>
        <w:t>с даты утверждения</w:t>
      </w:r>
      <w:proofErr w:type="gramEnd"/>
      <w:r w:rsidRPr="00EB1CD7">
        <w:rPr>
          <w:color w:val="000000"/>
          <w:sz w:val="28"/>
          <w:lang w:val="ru-RU"/>
        </w:rPr>
        <w:t xml:space="preserve">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w:t>
      </w:r>
      <w:proofErr w:type="spellStart"/>
      <w:r w:rsidRPr="00EB1CD7">
        <w:rPr>
          <w:color w:val="000000"/>
          <w:sz w:val="28"/>
          <w:lang w:val="ru-RU"/>
        </w:rPr>
        <w:t>услугодателю</w:t>
      </w:r>
      <w:proofErr w:type="spellEnd"/>
      <w:r w:rsidRPr="00EB1CD7">
        <w:rPr>
          <w:color w:val="000000"/>
          <w:sz w:val="28"/>
          <w:lang w:val="ru-RU"/>
        </w:rPr>
        <w:t xml:space="preserve"> и в Единый контакт-центр.</w:t>
      </w:r>
    </w:p>
    <w:p w:rsidR="00A62656" w:rsidRPr="00EB1CD7" w:rsidRDefault="00A62656" w:rsidP="00A62656">
      <w:pPr>
        <w:spacing w:after="0"/>
        <w:jc w:val="both"/>
        <w:rPr>
          <w:lang w:val="ru-RU"/>
        </w:rPr>
      </w:pPr>
      <w:bookmarkStart w:id="78" w:name="z3075"/>
      <w:bookmarkEnd w:id="77"/>
      <w:r>
        <w:rPr>
          <w:color w:val="000000"/>
          <w:sz w:val="28"/>
        </w:rPr>
        <w:lastRenderedPageBreak/>
        <w:t>     </w:t>
      </w:r>
      <w:r w:rsidRPr="00EB1CD7">
        <w:rPr>
          <w:color w:val="000000"/>
          <w:sz w:val="28"/>
          <w:lang w:val="ru-RU"/>
        </w:rPr>
        <w:t xml:space="preserve"> 10. При сбое информационной системы, </w:t>
      </w:r>
      <w:proofErr w:type="spellStart"/>
      <w:r w:rsidRPr="00EB1CD7">
        <w:rPr>
          <w:color w:val="000000"/>
          <w:sz w:val="28"/>
          <w:lang w:val="ru-RU"/>
        </w:rPr>
        <w:t>услугодатель</w:t>
      </w:r>
      <w:proofErr w:type="spellEnd"/>
      <w:r w:rsidRPr="00EB1CD7">
        <w:rPr>
          <w:color w:val="000000"/>
          <w:sz w:val="28"/>
          <w:lang w:val="ru-RU"/>
        </w:rPr>
        <w:t xml:space="preserve"> незамедлительно уведомляет работника структурного подразделения </w:t>
      </w:r>
      <w:proofErr w:type="spellStart"/>
      <w:r w:rsidRPr="00EB1CD7">
        <w:rPr>
          <w:color w:val="000000"/>
          <w:sz w:val="28"/>
          <w:lang w:val="ru-RU"/>
        </w:rPr>
        <w:t>услугодателя</w:t>
      </w:r>
      <w:proofErr w:type="spellEnd"/>
      <w:r w:rsidRPr="00EB1CD7">
        <w:rPr>
          <w:color w:val="000000"/>
          <w:sz w:val="28"/>
          <w:lang w:val="ru-RU"/>
        </w:rPr>
        <w:t>, ответственного за информационно-коммуникационную инфраструктуру.</w:t>
      </w:r>
    </w:p>
    <w:p w:rsidR="00A62656" w:rsidRPr="00EB1CD7" w:rsidRDefault="00A62656" w:rsidP="00A62656">
      <w:pPr>
        <w:spacing w:after="0"/>
        <w:jc w:val="both"/>
        <w:rPr>
          <w:lang w:val="ru-RU"/>
        </w:rPr>
      </w:pPr>
      <w:bookmarkStart w:id="79" w:name="z3076"/>
      <w:bookmarkEnd w:id="78"/>
      <w:r>
        <w:rPr>
          <w:color w:val="000000"/>
          <w:sz w:val="28"/>
        </w:rPr>
        <w:t>     </w:t>
      </w:r>
      <w:r w:rsidRPr="00EB1CD7">
        <w:rPr>
          <w:color w:val="000000"/>
          <w:sz w:val="28"/>
          <w:lang w:val="ru-RU"/>
        </w:rPr>
        <w:t xml:space="preserve"> Ответственный работник за информационно-коммуникационную инфраструктуру составляет протокол о технической проблеме и подписывает его </w:t>
      </w:r>
      <w:proofErr w:type="spellStart"/>
      <w:r w:rsidRPr="00EB1CD7">
        <w:rPr>
          <w:color w:val="000000"/>
          <w:sz w:val="28"/>
          <w:lang w:val="ru-RU"/>
        </w:rPr>
        <w:t>услугодателем</w:t>
      </w:r>
      <w:proofErr w:type="spellEnd"/>
      <w:r w:rsidRPr="00EB1CD7">
        <w:rPr>
          <w:color w:val="000000"/>
          <w:sz w:val="28"/>
          <w:lang w:val="ru-RU"/>
        </w:rPr>
        <w:t>.</w:t>
      </w:r>
    </w:p>
    <w:p w:rsidR="00A62656" w:rsidRPr="00EB1CD7" w:rsidRDefault="00A62656" w:rsidP="00A62656">
      <w:pPr>
        <w:spacing w:after="0"/>
        <w:jc w:val="both"/>
        <w:rPr>
          <w:lang w:val="ru-RU"/>
        </w:rPr>
      </w:pPr>
      <w:bookmarkStart w:id="80" w:name="z3077"/>
      <w:bookmarkEnd w:id="79"/>
      <w:r w:rsidRPr="00EB1CD7">
        <w:rPr>
          <w:color w:val="000000"/>
          <w:sz w:val="28"/>
          <w:lang w:val="ru-RU"/>
        </w:rPr>
        <w:t xml:space="preserve"> </w:t>
      </w:r>
      <w:r>
        <w:rPr>
          <w:color w:val="000000"/>
          <w:sz w:val="28"/>
        </w:rPr>
        <w:t>     </w:t>
      </w:r>
      <w:r w:rsidRPr="00EB1CD7">
        <w:rPr>
          <w:color w:val="000000"/>
          <w:sz w:val="28"/>
          <w:lang w:val="ru-RU"/>
        </w:rPr>
        <w:t xml:space="preserve"> 11. </w:t>
      </w:r>
      <w:proofErr w:type="spellStart"/>
      <w:r w:rsidRPr="00EB1CD7">
        <w:rPr>
          <w:color w:val="000000"/>
          <w:sz w:val="28"/>
          <w:lang w:val="ru-RU"/>
        </w:rPr>
        <w:t>Услугодатель</w:t>
      </w:r>
      <w:proofErr w:type="spellEnd"/>
      <w:r w:rsidRPr="00EB1CD7">
        <w:rPr>
          <w:color w:val="000000"/>
          <w:sz w:val="28"/>
          <w:lang w:val="ru-RU"/>
        </w:rPr>
        <w:t xml:space="preserve"> отказывает в оказании государственной услуги по основаниям, указанным в пункте 9 Перечня. </w:t>
      </w:r>
    </w:p>
    <w:p w:rsidR="00A62656" w:rsidRPr="00A62656" w:rsidRDefault="00A62656" w:rsidP="00A62656">
      <w:pPr>
        <w:spacing w:after="0"/>
        <w:rPr>
          <w:sz w:val="28"/>
          <w:szCs w:val="28"/>
          <w:lang w:val="ru-RU"/>
        </w:rPr>
      </w:pPr>
      <w:bookmarkStart w:id="81" w:name="z3078"/>
      <w:bookmarkEnd w:id="80"/>
      <w:r w:rsidRPr="00EB1CD7">
        <w:rPr>
          <w:b/>
          <w:color w:val="000000"/>
          <w:lang w:val="ru-RU"/>
        </w:rPr>
        <w:t xml:space="preserve"> </w:t>
      </w:r>
      <w:r w:rsidRPr="00A62656">
        <w:rPr>
          <w:b/>
          <w:color w:val="000000"/>
          <w:sz w:val="28"/>
          <w:szCs w:val="28"/>
          <w:lang w:val="ru-RU"/>
        </w:rPr>
        <w:t xml:space="preserve">Глава 3. Порядок обжалования решений, действий (бездействия) </w:t>
      </w:r>
      <w:proofErr w:type="spellStart"/>
      <w:r w:rsidRPr="00A62656">
        <w:rPr>
          <w:b/>
          <w:color w:val="000000"/>
          <w:sz w:val="28"/>
          <w:szCs w:val="28"/>
          <w:lang w:val="ru-RU"/>
        </w:rPr>
        <w:t>услугодателей</w:t>
      </w:r>
      <w:proofErr w:type="spellEnd"/>
      <w:r w:rsidRPr="00A62656">
        <w:rPr>
          <w:b/>
          <w:color w:val="000000"/>
          <w:sz w:val="28"/>
          <w:szCs w:val="28"/>
          <w:lang w:val="ru-RU"/>
        </w:rPr>
        <w:t xml:space="preserve"> и (или) их должностных лиц по вопросам оказания государственных услуг</w:t>
      </w:r>
    </w:p>
    <w:p w:rsidR="00A62656" w:rsidRPr="00EB1CD7" w:rsidRDefault="00A62656" w:rsidP="00A62656">
      <w:pPr>
        <w:spacing w:after="0"/>
        <w:jc w:val="both"/>
        <w:rPr>
          <w:lang w:val="ru-RU"/>
        </w:rPr>
      </w:pPr>
      <w:bookmarkStart w:id="82" w:name="z3079"/>
      <w:bookmarkEnd w:id="81"/>
      <w:r>
        <w:rPr>
          <w:color w:val="000000"/>
          <w:sz w:val="28"/>
        </w:rPr>
        <w:t>     </w:t>
      </w:r>
      <w:r w:rsidRPr="00EB1CD7">
        <w:rPr>
          <w:color w:val="000000"/>
          <w:sz w:val="28"/>
          <w:lang w:val="ru-RU"/>
        </w:rPr>
        <w:t xml:space="preserve"> 12. Жалоба на решение, действие (бездействие) </w:t>
      </w:r>
      <w:proofErr w:type="spellStart"/>
      <w:r w:rsidRPr="00EB1CD7">
        <w:rPr>
          <w:color w:val="000000"/>
          <w:sz w:val="28"/>
          <w:lang w:val="ru-RU"/>
        </w:rPr>
        <w:t>услугодателя</w:t>
      </w:r>
      <w:proofErr w:type="spellEnd"/>
      <w:r w:rsidRPr="00EB1CD7">
        <w:rPr>
          <w:color w:val="000000"/>
          <w:sz w:val="28"/>
          <w:lang w:val="ru-RU"/>
        </w:rPr>
        <w:t xml:space="preserve"> по вопросам оказания государственных услуг подается на имя руководителя </w:t>
      </w:r>
      <w:proofErr w:type="spellStart"/>
      <w:r w:rsidRPr="00EB1CD7">
        <w:rPr>
          <w:color w:val="000000"/>
          <w:sz w:val="28"/>
          <w:lang w:val="ru-RU"/>
        </w:rPr>
        <w:t>услугодателя</w:t>
      </w:r>
      <w:proofErr w:type="spellEnd"/>
      <w:r w:rsidRPr="00EB1CD7">
        <w:rPr>
          <w:color w:val="000000"/>
          <w:sz w:val="28"/>
          <w:lang w:val="ru-RU"/>
        </w:rPr>
        <w:t xml:space="preserve">, в уполномоченный орган по оценке и </w:t>
      </w:r>
      <w:proofErr w:type="gramStart"/>
      <w:r w:rsidRPr="00EB1CD7">
        <w:rPr>
          <w:color w:val="000000"/>
          <w:sz w:val="28"/>
          <w:lang w:val="ru-RU"/>
        </w:rPr>
        <w:t>контролю за</w:t>
      </w:r>
      <w:proofErr w:type="gramEnd"/>
      <w:r w:rsidRPr="00EB1CD7">
        <w:rPr>
          <w:color w:val="000000"/>
          <w:sz w:val="28"/>
          <w:lang w:val="ru-RU"/>
        </w:rPr>
        <w:t xml:space="preserve"> качеством оказания государственных услуг.</w:t>
      </w:r>
    </w:p>
    <w:p w:rsidR="00A62656" w:rsidRPr="00EB1CD7" w:rsidRDefault="00A62656" w:rsidP="00A62656">
      <w:pPr>
        <w:spacing w:after="0"/>
        <w:jc w:val="both"/>
        <w:rPr>
          <w:lang w:val="ru-RU"/>
        </w:rPr>
      </w:pPr>
      <w:bookmarkStart w:id="83" w:name="z3080"/>
      <w:bookmarkEnd w:id="82"/>
      <w:r w:rsidRPr="00EB1CD7">
        <w:rPr>
          <w:color w:val="000000"/>
          <w:sz w:val="28"/>
          <w:lang w:val="ru-RU"/>
        </w:rPr>
        <w:t xml:space="preserve"> </w:t>
      </w:r>
      <w:r>
        <w:rPr>
          <w:color w:val="000000"/>
          <w:sz w:val="28"/>
        </w:rPr>
        <w:t>     </w:t>
      </w:r>
      <w:r w:rsidRPr="00EB1CD7">
        <w:rPr>
          <w:color w:val="000000"/>
          <w:sz w:val="28"/>
          <w:lang w:val="ru-RU"/>
        </w:rPr>
        <w:t xml:space="preserve"> В случае поступления жалобы в соответствии с пунктом 4 статьи 91 АППК РК, </w:t>
      </w:r>
      <w:proofErr w:type="spellStart"/>
      <w:r w:rsidRPr="00EB1CD7">
        <w:rPr>
          <w:color w:val="000000"/>
          <w:sz w:val="28"/>
          <w:lang w:val="ru-RU"/>
        </w:rPr>
        <w:t>услугодатель</w:t>
      </w:r>
      <w:proofErr w:type="spellEnd"/>
      <w:r w:rsidRPr="00EB1CD7">
        <w:rPr>
          <w:color w:val="000000"/>
          <w:sz w:val="28"/>
          <w:lang w:val="ru-RU"/>
        </w:rPr>
        <w:t xml:space="preserve"> направляет ее в орган, рассматривающий жалобу (вышестоящий административный орган и (или) должностное лицо), не позднее 3 (трех) рабочих дней со дня поступления. Жалоба </w:t>
      </w:r>
      <w:proofErr w:type="spellStart"/>
      <w:r w:rsidRPr="00EB1CD7">
        <w:rPr>
          <w:color w:val="000000"/>
          <w:sz w:val="28"/>
          <w:lang w:val="ru-RU"/>
        </w:rPr>
        <w:t>услугодателем</w:t>
      </w:r>
      <w:proofErr w:type="spellEnd"/>
      <w:r w:rsidRPr="00EB1CD7">
        <w:rPr>
          <w:color w:val="000000"/>
          <w:sz w:val="28"/>
          <w:lang w:val="ru-RU"/>
        </w:rPr>
        <w:t xml:space="preserve"> не направляется в орган, рассматривающий жалобу (вышестоящий административный орган и (или) должностное лицо), в случае принятия в течение 3 (трех) рабочих дней благоприятного акта, совершения административного действия, полностью удовлетворяющие требования, указанные в жалобе.</w:t>
      </w:r>
    </w:p>
    <w:p w:rsidR="00A62656" w:rsidRPr="00EB1CD7" w:rsidRDefault="00A62656" w:rsidP="00A62656">
      <w:pPr>
        <w:spacing w:after="0"/>
        <w:jc w:val="both"/>
        <w:rPr>
          <w:lang w:val="ru-RU"/>
        </w:rPr>
      </w:pPr>
      <w:bookmarkStart w:id="84" w:name="z3081"/>
      <w:bookmarkEnd w:id="83"/>
      <w:r w:rsidRPr="00EB1CD7">
        <w:rPr>
          <w:color w:val="000000"/>
          <w:sz w:val="28"/>
          <w:lang w:val="ru-RU"/>
        </w:rPr>
        <w:t xml:space="preserve"> </w:t>
      </w:r>
      <w:r>
        <w:rPr>
          <w:color w:val="000000"/>
          <w:sz w:val="28"/>
        </w:rPr>
        <w:t>     </w:t>
      </w:r>
      <w:r w:rsidRPr="00EB1CD7">
        <w:rPr>
          <w:color w:val="000000"/>
          <w:sz w:val="28"/>
          <w:lang w:val="ru-RU"/>
        </w:rPr>
        <w:t xml:space="preserve"> 13. Жалоба </w:t>
      </w:r>
      <w:proofErr w:type="spellStart"/>
      <w:r w:rsidRPr="00EB1CD7">
        <w:rPr>
          <w:color w:val="000000"/>
          <w:sz w:val="28"/>
          <w:lang w:val="ru-RU"/>
        </w:rPr>
        <w:t>услугополучателя</w:t>
      </w:r>
      <w:proofErr w:type="spellEnd"/>
      <w:r w:rsidRPr="00EB1CD7">
        <w:rPr>
          <w:color w:val="000000"/>
          <w:sz w:val="28"/>
          <w:lang w:val="ru-RU"/>
        </w:rPr>
        <w:t xml:space="preserve"> в соответствии с пунктом 2 статьи 25 Закона подлежит рассмотрению:</w:t>
      </w:r>
    </w:p>
    <w:p w:rsidR="00A62656" w:rsidRPr="00EB1CD7" w:rsidRDefault="00A62656" w:rsidP="00A62656">
      <w:pPr>
        <w:spacing w:after="0"/>
        <w:jc w:val="both"/>
        <w:rPr>
          <w:lang w:val="ru-RU"/>
        </w:rPr>
      </w:pPr>
      <w:bookmarkStart w:id="85" w:name="z3082"/>
      <w:bookmarkEnd w:id="84"/>
      <w:r>
        <w:rPr>
          <w:color w:val="000000"/>
          <w:sz w:val="28"/>
        </w:rPr>
        <w:t>     </w:t>
      </w:r>
      <w:r w:rsidRPr="00EB1CD7">
        <w:rPr>
          <w:color w:val="000000"/>
          <w:sz w:val="28"/>
          <w:lang w:val="ru-RU"/>
        </w:rPr>
        <w:t xml:space="preserve"> </w:t>
      </w:r>
      <w:proofErr w:type="spellStart"/>
      <w:r w:rsidRPr="00EB1CD7">
        <w:rPr>
          <w:color w:val="000000"/>
          <w:sz w:val="28"/>
          <w:lang w:val="ru-RU"/>
        </w:rPr>
        <w:t>услугодателем</w:t>
      </w:r>
      <w:proofErr w:type="spellEnd"/>
      <w:r w:rsidRPr="00EB1CD7">
        <w:rPr>
          <w:color w:val="000000"/>
          <w:sz w:val="28"/>
          <w:lang w:val="ru-RU"/>
        </w:rPr>
        <w:t xml:space="preserve"> – в течение 5 (пяти) рабочих дней со дня ее регистрации;</w:t>
      </w:r>
    </w:p>
    <w:p w:rsidR="00A62656" w:rsidRPr="00EB1CD7" w:rsidRDefault="00A62656" w:rsidP="00A62656">
      <w:pPr>
        <w:spacing w:after="0"/>
        <w:jc w:val="both"/>
        <w:rPr>
          <w:lang w:val="ru-RU"/>
        </w:rPr>
      </w:pPr>
      <w:bookmarkStart w:id="86" w:name="z3083"/>
      <w:bookmarkEnd w:id="85"/>
      <w:r>
        <w:rPr>
          <w:color w:val="000000"/>
          <w:sz w:val="28"/>
        </w:rPr>
        <w:t>     </w:t>
      </w:r>
      <w:r w:rsidRPr="00EB1CD7">
        <w:rPr>
          <w:color w:val="000000"/>
          <w:sz w:val="28"/>
          <w:lang w:val="ru-RU"/>
        </w:rPr>
        <w:t xml:space="preserve"> уполномоченным органом по оценке и </w:t>
      </w:r>
      <w:proofErr w:type="gramStart"/>
      <w:r w:rsidRPr="00EB1CD7">
        <w:rPr>
          <w:color w:val="000000"/>
          <w:sz w:val="28"/>
          <w:lang w:val="ru-RU"/>
        </w:rPr>
        <w:t>контролю за</w:t>
      </w:r>
      <w:proofErr w:type="gramEnd"/>
      <w:r w:rsidRPr="00EB1CD7">
        <w:rPr>
          <w:color w:val="000000"/>
          <w:sz w:val="28"/>
          <w:lang w:val="ru-RU"/>
        </w:rPr>
        <w:t xml:space="preserve"> качеством оказания государственных услуг – в течение 15 (пятнадцати) рабочих дней со дня ее регистрации.</w:t>
      </w:r>
    </w:p>
    <w:p w:rsidR="00A62656" w:rsidRPr="00EB1CD7" w:rsidRDefault="00A62656" w:rsidP="00A62656">
      <w:pPr>
        <w:spacing w:after="0"/>
        <w:jc w:val="both"/>
        <w:rPr>
          <w:lang w:val="ru-RU"/>
        </w:rPr>
      </w:pPr>
      <w:bookmarkStart w:id="87" w:name="z3084"/>
      <w:bookmarkEnd w:id="86"/>
      <w:r w:rsidRPr="00EB1CD7">
        <w:rPr>
          <w:color w:val="000000"/>
          <w:sz w:val="28"/>
          <w:lang w:val="ru-RU"/>
        </w:rPr>
        <w:t xml:space="preserve"> </w:t>
      </w:r>
      <w:r>
        <w:rPr>
          <w:color w:val="000000"/>
          <w:sz w:val="28"/>
        </w:rPr>
        <w:t>     </w:t>
      </w:r>
      <w:r w:rsidRPr="00EB1CD7">
        <w:rPr>
          <w:color w:val="000000"/>
          <w:sz w:val="28"/>
          <w:lang w:val="ru-RU"/>
        </w:rPr>
        <w:t xml:space="preserve"> Срок рассмотрения жалобы </w:t>
      </w:r>
      <w:proofErr w:type="spellStart"/>
      <w:r w:rsidRPr="00EB1CD7">
        <w:rPr>
          <w:color w:val="000000"/>
          <w:sz w:val="28"/>
          <w:lang w:val="ru-RU"/>
        </w:rPr>
        <w:t>услугодателем</w:t>
      </w:r>
      <w:proofErr w:type="spellEnd"/>
      <w:r w:rsidRPr="00EB1CD7">
        <w:rPr>
          <w:color w:val="000000"/>
          <w:sz w:val="28"/>
          <w:lang w:val="ru-RU"/>
        </w:rPr>
        <w:t xml:space="preserve">, уполномоченным органом по оценке и </w:t>
      </w:r>
      <w:proofErr w:type="gramStart"/>
      <w:r w:rsidRPr="00EB1CD7">
        <w:rPr>
          <w:color w:val="000000"/>
          <w:sz w:val="28"/>
          <w:lang w:val="ru-RU"/>
        </w:rPr>
        <w:t>контролю за</w:t>
      </w:r>
      <w:proofErr w:type="gramEnd"/>
      <w:r w:rsidRPr="00EB1CD7">
        <w:rPr>
          <w:color w:val="000000"/>
          <w:sz w:val="28"/>
          <w:lang w:val="ru-RU"/>
        </w:rPr>
        <w:t xml:space="preserve"> качеством оказания государственных услуг в соответствии с пунктом 4 статьи 25 Закона продлевается не более чем на 10 (десять) рабочих дней в случаях необходимости:</w:t>
      </w:r>
    </w:p>
    <w:p w:rsidR="00A62656" w:rsidRPr="00EB1CD7" w:rsidRDefault="00A62656" w:rsidP="00A62656">
      <w:pPr>
        <w:spacing w:after="0"/>
        <w:jc w:val="both"/>
        <w:rPr>
          <w:lang w:val="ru-RU"/>
        </w:rPr>
      </w:pPr>
      <w:bookmarkStart w:id="88" w:name="z3085"/>
      <w:bookmarkEnd w:id="87"/>
      <w:r>
        <w:rPr>
          <w:color w:val="000000"/>
          <w:sz w:val="28"/>
        </w:rPr>
        <w:t>     </w:t>
      </w:r>
      <w:r w:rsidRPr="00EB1CD7">
        <w:rPr>
          <w:color w:val="000000"/>
          <w:sz w:val="28"/>
          <w:lang w:val="ru-RU"/>
        </w:rPr>
        <w:t xml:space="preserve"> 1) проведения дополнительного изучения или проверки по жалобе либо проверки с выездом на место;</w:t>
      </w:r>
    </w:p>
    <w:p w:rsidR="00A62656" w:rsidRPr="00EB1CD7" w:rsidRDefault="00A62656" w:rsidP="00A62656">
      <w:pPr>
        <w:spacing w:after="0"/>
        <w:jc w:val="both"/>
        <w:rPr>
          <w:lang w:val="ru-RU"/>
        </w:rPr>
      </w:pPr>
      <w:bookmarkStart w:id="89" w:name="z3086"/>
      <w:bookmarkEnd w:id="88"/>
      <w:r>
        <w:rPr>
          <w:color w:val="000000"/>
          <w:sz w:val="28"/>
        </w:rPr>
        <w:t>     </w:t>
      </w:r>
      <w:r w:rsidRPr="00EB1CD7">
        <w:rPr>
          <w:color w:val="000000"/>
          <w:sz w:val="28"/>
          <w:lang w:val="ru-RU"/>
        </w:rPr>
        <w:t xml:space="preserve"> 2) получения дополнительной информации.</w:t>
      </w:r>
    </w:p>
    <w:p w:rsidR="00A62656" w:rsidRPr="00EB1CD7" w:rsidRDefault="00A62656" w:rsidP="00A62656">
      <w:pPr>
        <w:spacing w:after="0"/>
        <w:jc w:val="both"/>
        <w:rPr>
          <w:lang w:val="ru-RU"/>
        </w:rPr>
      </w:pPr>
      <w:bookmarkStart w:id="90" w:name="z3087"/>
      <w:bookmarkEnd w:id="89"/>
      <w:r>
        <w:rPr>
          <w:color w:val="000000"/>
          <w:sz w:val="28"/>
        </w:rPr>
        <w:t>     </w:t>
      </w:r>
      <w:r w:rsidRPr="00EB1CD7">
        <w:rPr>
          <w:color w:val="000000"/>
          <w:sz w:val="28"/>
          <w:lang w:val="ru-RU"/>
        </w:rPr>
        <w:t xml:space="preserve"> </w:t>
      </w:r>
      <w:proofErr w:type="gramStart"/>
      <w:r w:rsidRPr="00EB1CD7">
        <w:rPr>
          <w:color w:val="000000"/>
          <w:sz w:val="28"/>
          <w:lang w:val="ru-RU"/>
        </w:rPr>
        <w:t xml:space="preserve">В случае продления срока рассмотрения жалобы должностное лицо, наделенное полномочиями по рассмотрению жалоб, в течение 3 (трех) </w:t>
      </w:r>
      <w:r w:rsidRPr="00EB1CD7">
        <w:rPr>
          <w:color w:val="000000"/>
          <w:sz w:val="28"/>
          <w:lang w:val="ru-RU"/>
        </w:rPr>
        <w:lastRenderedPageBreak/>
        <w:t xml:space="preserve">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w:t>
      </w:r>
      <w:proofErr w:type="spellStart"/>
      <w:r w:rsidRPr="00EB1CD7">
        <w:rPr>
          <w:color w:val="000000"/>
          <w:sz w:val="28"/>
          <w:lang w:val="ru-RU"/>
        </w:rPr>
        <w:t>услугополучателю</w:t>
      </w:r>
      <w:proofErr w:type="spellEnd"/>
      <w:r w:rsidRPr="00EB1CD7">
        <w:rPr>
          <w:color w:val="000000"/>
          <w:sz w:val="28"/>
          <w:lang w:val="ru-RU"/>
        </w:rPr>
        <w:t>, подавшему жалобу, о продлении срока рассмотрения жалобы с указанием причины продления.</w:t>
      </w:r>
      <w:proofErr w:type="gramEnd"/>
    </w:p>
    <w:p w:rsidR="00A62656" w:rsidRDefault="00A62656" w:rsidP="00A62656">
      <w:pPr>
        <w:spacing w:after="0"/>
        <w:jc w:val="both"/>
        <w:rPr>
          <w:color w:val="000000"/>
          <w:sz w:val="28"/>
        </w:rPr>
      </w:pPr>
      <w:bookmarkStart w:id="91" w:name="z3088"/>
      <w:bookmarkEnd w:id="90"/>
      <w:r w:rsidRPr="00EB1CD7">
        <w:rPr>
          <w:color w:val="000000"/>
          <w:sz w:val="28"/>
          <w:lang w:val="ru-RU"/>
        </w:rPr>
        <w:t xml:space="preserve"> </w:t>
      </w:r>
      <w:r>
        <w:rPr>
          <w:color w:val="000000"/>
          <w:sz w:val="28"/>
        </w:rPr>
        <w:t>     </w:t>
      </w:r>
      <w:r w:rsidRPr="00EB1CD7">
        <w:rPr>
          <w:color w:val="000000"/>
          <w:sz w:val="28"/>
          <w:lang w:val="ru-RU"/>
        </w:rPr>
        <w:t xml:space="preserve"> 14. Если иное не предусмотрено законом, обращение в суд допускается после обжалования в досудебном порядке в соответствии с пунктом 5 статьи 91 АППК РК.</w:t>
      </w: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Pr="00A62656" w:rsidRDefault="00A62656" w:rsidP="00A62656">
      <w:pPr>
        <w:spacing w:after="0"/>
        <w:jc w:val="both"/>
      </w:pPr>
    </w:p>
    <w:tbl>
      <w:tblPr>
        <w:tblW w:w="0" w:type="auto"/>
        <w:tblCellSpacing w:w="0" w:type="auto"/>
        <w:tblLook w:val="04A0"/>
      </w:tblPr>
      <w:tblGrid>
        <w:gridCol w:w="5645"/>
        <w:gridCol w:w="3740"/>
      </w:tblGrid>
      <w:tr w:rsidR="00A62656" w:rsidRPr="00A62656" w:rsidTr="00BE120C">
        <w:trPr>
          <w:trHeight w:val="30"/>
          <w:tblCellSpacing w:w="0" w:type="auto"/>
        </w:trPr>
        <w:tc>
          <w:tcPr>
            <w:tcW w:w="7780" w:type="dxa"/>
            <w:tcMar>
              <w:top w:w="15" w:type="dxa"/>
              <w:left w:w="15" w:type="dxa"/>
              <w:bottom w:w="15" w:type="dxa"/>
              <w:right w:w="15" w:type="dxa"/>
            </w:tcMar>
            <w:vAlign w:val="center"/>
          </w:tcPr>
          <w:bookmarkEnd w:id="91"/>
          <w:p w:rsidR="00A62656" w:rsidRPr="00EB1CD7" w:rsidRDefault="00A62656" w:rsidP="00BE120C">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A62656" w:rsidRDefault="00A62656" w:rsidP="00BE120C">
            <w:pPr>
              <w:spacing w:after="0"/>
              <w:jc w:val="center"/>
              <w:rPr>
                <w:color w:val="000000"/>
                <w:sz w:val="20"/>
              </w:rPr>
            </w:pPr>
            <w:r w:rsidRPr="00EB1CD7">
              <w:rPr>
                <w:color w:val="000000"/>
                <w:sz w:val="20"/>
                <w:lang w:val="ru-RU"/>
              </w:rPr>
              <w:t xml:space="preserve">Приложение 1 </w:t>
            </w:r>
            <w:r w:rsidRPr="00EB1CD7">
              <w:rPr>
                <w:lang w:val="ru-RU"/>
              </w:rPr>
              <w:br/>
            </w:r>
            <w:r w:rsidRPr="00EB1CD7">
              <w:rPr>
                <w:color w:val="000000"/>
                <w:sz w:val="20"/>
                <w:lang w:val="ru-RU"/>
              </w:rPr>
              <w:t>к Правилам оказания</w:t>
            </w:r>
            <w:r w:rsidRPr="00EB1CD7">
              <w:rPr>
                <w:lang w:val="ru-RU"/>
              </w:rPr>
              <w:br/>
            </w:r>
            <w:r w:rsidRPr="00EB1CD7">
              <w:rPr>
                <w:color w:val="000000"/>
                <w:sz w:val="20"/>
                <w:lang w:val="ru-RU"/>
              </w:rPr>
              <w:t>государственной услуги</w:t>
            </w:r>
            <w:r w:rsidRPr="00EB1CD7">
              <w:rPr>
                <w:lang w:val="ru-RU"/>
              </w:rPr>
              <w:br/>
            </w:r>
            <w:r w:rsidRPr="00EB1CD7">
              <w:rPr>
                <w:color w:val="000000"/>
                <w:sz w:val="20"/>
                <w:lang w:val="ru-RU"/>
              </w:rPr>
              <w:t>"Предоставление земельного</w:t>
            </w:r>
            <w:r w:rsidRPr="00EB1CD7">
              <w:rPr>
                <w:lang w:val="ru-RU"/>
              </w:rPr>
              <w:br/>
            </w:r>
            <w:r w:rsidRPr="00EB1CD7">
              <w:rPr>
                <w:color w:val="000000"/>
                <w:sz w:val="20"/>
                <w:lang w:val="ru-RU"/>
              </w:rPr>
              <w:t>участка из земель</w:t>
            </w:r>
            <w:r w:rsidRPr="00EB1CD7">
              <w:rPr>
                <w:lang w:val="ru-RU"/>
              </w:rPr>
              <w:br/>
            </w:r>
            <w:r w:rsidRPr="00EB1CD7">
              <w:rPr>
                <w:color w:val="000000"/>
                <w:sz w:val="20"/>
                <w:lang w:val="ru-RU"/>
              </w:rPr>
              <w:t>поселка, села"</w:t>
            </w:r>
          </w:p>
          <w:p w:rsidR="00A62656" w:rsidRPr="00A62656" w:rsidRDefault="00A62656" w:rsidP="00BE120C">
            <w:pPr>
              <w:spacing w:after="0"/>
              <w:jc w:val="center"/>
            </w:pPr>
          </w:p>
        </w:tc>
      </w:tr>
    </w:tbl>
    <w:p w:rsidR="00A62656" w:rsidRDefault="00A62656" w:rsidP="00A62656">
      <w:pPr>
        <w:spacing w:after="0"/>
        <w:rPr>
          <w:b/>
          <w:color w:val="000000"/>
          <w:sz w:val="28"/>
          <w:szCs w:val="28"/>
        </w:rPr>
      </w:pPr>
      <w:bookmarkStart w:id="92" w:name="z3090"/>
      <w:r w:rsidRPr="00EB1CD7">
        <w:rPr>
          <w:b/>
          <w:color w:val="000000"/>
          <w:lang w:val="ru-RU"/>
        </w:rPr>
        <w:t xml:space="preserve"> </w:t>
      </w:r>
      <w:r w:rsidRPr="00A62656">
        <w:rPr>
          <w:b/>
          <w:color w:val="000000"/>
          <w:sz w:val="28"/>
          <w:szCs w:val="28"/>
          <w:lang w:val="ru-RU"/>
        </w:rPr>
        <w:t>Перечень основных требований к оказанию государственной услуги "Предоставление земельного участка из земель поселка, села"</w:t>
      </w:r>
    </w:p>
    <w:p w:rsidR="00A62656" w:rsidRPr="00A62656" w:rsidRDefault="00A62656" w:rsidP="00A62656">
      <w:pPr>
        <w:spacing w:after="0"/>
        <w:rPr>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67"/>
        <w:gridCol w:w="3680"/>
        <w:gridCol w:w="420"/>
        <w:gridCol w:w="4405"/>
        <w:gridCol w:w="80"/>
      </w:tblGrid>
      <w:tr w:rsidR="00A62656" w:rsidRPr="00A62656" w:rsidTr="00A62656">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2"/>
          <w:p w:rsidR="00A62656" w:rsidRDefault="00A62656" w:rsidP="00BE120C">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Default="00A62656" w:rsidP="00BE120C">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Pr="00EB1CD7" w:rsidRDefault="00A62656" w:rsidP="00BE120C">
            <w:pPr>
              <w:spacing w:after="20"/>
              <w:ind w:left="20"/>
              <w:jc w:val="both"/>
              <w:rPr>
                <w:lang w:val="ru-RU"/>
              </w:rPr>
            </w:pPr>
            <w:r w:rsidRPr="00EB1CD7">
              <w:rPr>
                <w:color w:val="000000"/>
                <w:sz w:val="20"/>
                <w:lang w:val="ru-RU"/>
              </w:rPr>
              <w:t xml:space="preserve">Местные исполнительные органы области, городов областного значения (на территории, переданной в его административное подчинение), </w:t>
            </w:r>
            <w:proofErr w:type="spellStart"/>
            <w:r w:rsidRPr="00EB1CD7">
              <w:rPr>
                <w:color w:val="000000"/>
                <w:sz w:val="20"/>
                <w:lang w:val="ru-RU"/>
              </w:rPr>
              <w:t>акимы</w:t>
            </w:r>
            <w:proofErr w:type="spellEnd"/>
            <w:r w:rsidRPr="00EB1CD7">
              <w:rPr>
                <w:color w:val="000000"/>
                <w:sz w:val="20"/>
                <w:lang w:val="ru-RU"/>
              </w:rPr>
              <w:t xml:space="preserve"> поселка, села (далее – </w:t>
            </w:r>
            <w:proofErr w:type="spellStart"/>
            <w:r w:rsidRPr="00EB1CD7">
              <w:rPr>
                <w:color w:val="000000"/>
                <w:sz w:val="20"/>
                <w:lang w:val="ru-RU"/>
              </w:rPr>
              <w:t>услугодатель</w:t>
            </w:r>
            <w:proofErr w:type="spellEnd"/>
            <w:r w:rsidRPr="00EB1CD7">
              <w:rPr>
                <w:color w:val="000000"/>
                <w:sz w:val="20"/>
                <w:lang w:val="ru-RU"/>
              </w:rPr>
              <w:t>)</w:t>
            </w:r>
          </w:p>
        </w:tc>
      </w:tr>
      <w:tr w:rsidR="00A62656" w:rsidTr="00A62656">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Default="00A62656" w:rsidP="00BE120C">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Default="00A62656" w:rsidP="00BE120C">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Default="00A62656" w:rsidP="00BE120C">
            <w:pPr>
              <w:spacing w:after="20"/>
              <w:ind w:left="20"/>
              <w:jc w:val="both"/>
            </w:pPr>
            <w:r w:rsidRPr="00EB1CD7">
              <w:rPr>
                <w:color w:val="000000"/>
                <w:sz w:val="20"/>
                <w:lang w:val="ru-RU"/>
              </w:rPr>
              <w:t xml:space="preserve">Через </w:t>
            </w:r>
            <w:proofErr w:type="spellStart"/>
            <w:r w:rsidRPr="00EB1CD7">
              <w:rPr>
                <w:color w:val="000000"/>
                <w:sz w:val="20"/>
                <w:lang w:val="ru-RU"/>
              </w:rPr>
              <w:t>веб-портал</w:t>
            </w:r>
            <w:proofErr w:type="spellEnd"/>
            <w:r w:rsidRPr="00EB1CD7">
              <w:rPr>
                <w:color w:val="000000"/>
                <w:sz w:val="20"/>
                <w:lang w:val="ru-RU"/>
              </w:rPr>
              <w:t xml:space="preserve"> "электронного правительства" (далее – портал) и Государственную корпорацию </w:t>
            </w:r>
            <w:r>
              <w:rPr>
                <w:color w:val="000000"/>
                <w:sz w:val="20"/>
              </w:rPr>
              <w:t>"</w:t>
            </w:r>
            <w:proofErr w:type="spellStart"/>
            <w:r>
              <w:rPr>
                <w:color w:val="000000"/>
                <w:sz w:val="20"/>
              </w:rPr>
              <w:t>Правительство</w:t>
            </w:r>
            <w:proofErr w:type="spellEnd"/>
            <w:r>
              <w:rPr>
                <w:color w:val="000000"/>
                <w:sz w:val="20"/>
              </w:rPr>
              <w:t xml:space="preserve"> </w:t>
            </w:r>
            <w:proofErr w:type="spellStart"/>
            <w:r>
              <w:rPr>
                <w:color w:val="000000"/>
                <w:sz w:val="20"/>
              </w:rPr>
              <w:t>для</w:t>
            </w:r>
            <w:proofErr w:type="spellEnd"/>
            <w:r>
              <w:rPr>
                <w:color w:val="000000"/>
                <w:sz w:val="20"/>
              </w:rPr>
              <w:t xml:space="preserve"> </w:t>
            </w:r>
            <w:proofErr w:type="spellStart"/>
            <w:r>
              <w:rPr>
                <w:color w:val="000000"/>
                <w:sz w:val="20"/>
              </w:rPr>
              <w:t>граждан</w:t>
            </w:r>
            <w:proofErr w:type="spellEnd"/>
            <w:r>
              <w:rPr>
                <w:color w:val="000000"/>
                <w:sz w:val="20"/>
              </w:rPr>
              <w:t>"</w:t>
            </w:r>
          </w:p>
        </w:tc>
      </w:tr>
      <w:tr w:rsidR="00A62656" w:rsidRPr="00A62656" w:rsidTr="00A62656">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Default="00A62656" w:rsidP="00BE120C">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Default="00A62656" w:rsidP="00BE120C">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Pr="00EB1CD7" w:rsidRDefault="00A62656" w:rsidP="00BE120C">
            <w:pPr>
              <w:spacing w:after="20"/>
              <w:ind w:left="20"/>
              <w:jc w:val="both"/>
              <w:rPr>
                <w:lang w:val="ru-RU"/>
              </w:rPr>
            </w:pPr>
            <w:r w:rsidRPr="00EB1CD7">
              <w:rPr>
                <w:color w:val="000000"/>
                <w:sz w:val="20"/>
                <w:lang w:val="ru-RU"/>
              </w:rPr>
              <w:t xml:space="preserve">Первый этап: определение возможности использования испрашиваемого земельного участка по заявленному целевому назначению, изготовление акта выбора земельного участка, составление архитектурно-планировочного задания, технических условий на подключение к инженерным сетям и топографии – в течение 28 (двадцати восьми) рабочих дней. Второй этап: при согласовании акта выбора земельного участка и оплате за услуги земельно-кадастровых работ </w:t>
            </w:r>
            <w:proofErr w:type="spellStart"/>
            <w:r w:rsidRPr="00EB1CD7">
              <w:rPr>
                <w:color w:val="000000"/>
                <w:sz w:val="20"/>
                <w:lang w:val="ru-RU"/>
              </w:rPr>
              <w:t>услугополучателем</w:t>
            </w:r>
            <w:proofErr w:type="spellEnd"/>
            <w:r w:rsidRPr="00EB1CD7">
              <w:rPr>
                <w:color w:val="000000"/>
                <w:sz w:val="20"/>
                <w:lang w:val="ru-RU"/>
              </w:rPr>
              <w:t>, вынесение решения о предоставлении права землепользования на земельный участок с приложением земельно-кадастрового плана, заключение договора временного (краткосрочного, долгосрочного) возмездного (безвозмездного) землепользования – в течение 18 (восемнадцати) рабочих дней.</w:t>
            </w:r>
          </w:p>
        </w:tc>
      </w:tr>
      <w:tr w:rsidR="00A62656" w:rsidTr="00A62656">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Default="00A62656" w:rsidP="00BE120C">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Default="00A62656" w:rsidP="00BE120C">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Default="00A62656" w:rsidP="00BE120C">
            <w:pPr>
              <w:spacing w:after="20"/>
              <w:ind w:left="20"/>
              <w:jc w:val="both"/>
            </w:pPr>
            <w:r>
              <w:rPr>
                <w:color w:val="000000"/>
                <w:sz w:val="20"/>
              </w:rPr>
              <w:t xml:space="preserve"> </w:t>
            </w:r>
            <w:proofErr w:type="spellStart"/>
            <w:r>
              <w:rPr>
                <w:color w:val="000000"/>
                <w:sz w:val="20"/>
              </w:rPr>
              <w:t>Электронная</w:t>
            </w:r>
            <w:proofErr w:type="spellEnd"/>
            <w:r>
              <w:rPr>
                <w:color w:val="000000"/>
                <w:sz w:val="20"/>
              </w:rPr>
              <w:t xml:space="preserve"> (</w:t>
            </w:r>
            <w:proofErr w:type="spellStart"/>
            <w:r>
              <w:rPr>
                <w:color w:val="000000"/>
                <w:sz w:val="20"/>
              </w:rPr>
              <w:t>частично</w:t>
            </w:r>
            <w:proofErr w:type="spellEnd"/>
            <w:r>
              <w:rPr>
                <w:color w:val="000000"/>
                <w:sz w:val="20"/>
              </w:rPr>
              <w:t xml:space="preserve"> </w:t>
            </w:r>
            <w:proofErr w:type="spellStart"/>
            <w:r>
              <w:rPr>
                <w:color w:val="000000"/>
                <w:sz w:val="20"/>
              </w:rPr>
              <w:t>автоматизированная</w:t>
            </w:r>
            <w:proofErr w:type="spellEnd"/>
            <w:r>
              <w:rPr>
                <w:color w:val="000000"/>
                <w:sz w:val="20"/>
              </w:rPr>
              <w:t>)/</w:t>
            </w:r>
            <w:proofErr w:type="spellStart"/>
            <w:r>
              <w:rPr>
                <w:color w:val="000000"/>
                <w:sz w:val="20"/>
              </w:rPr>
              <w:t>бумажная</w:t>
            </w:r>
            <w:proofErr w:type="spellEnd"/>
            <w:r>
              <w:rPr>
                <w:color w:val="000000"/>
                <w:sz w:val="20"/>
              </w:rPr>
              <w:t xml:space="preserve"> </w:t>
            </w:r>
          </w:p>
        </w:tc>
      </w:tr>
      <w:tr w:rsidR="00A62656" w:rsidRPr="00A62656" w:rsidTr="00A62656">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Default="00A62656" w:rsidP="00BE120C">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Default="00A62656" w:rsidP="00BE120C">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Pr="00EB1CD7" w:rsidRDefault="00A62656" w:rsidP="00BE120C">
            <w:pPr>
              <w:spacing w:after="20"/>
              <w:ind w:left="20"/>
              <w:jc w:val="both"/>
              <w:rPr>
                <w:lang w:val="ru-RU"/>
              </w:rPr>
            </w:pPr>
            <w:r w:rsidRPr="00EB1CD7">
              <w:rPr>
                <w:color w:val="000000"/>
                <w:sz w:val="20"/>
                <w:lang w:val="ru-RU"/>
              </w:rPr>
              <w:t xml:space="preserve">Решение </w:t>
            </w:r>
            <w:proofErr w:type="spellStart"/>
            <w:r w:rsidRPr="00EB1CD7">
              <w:rPr>
                <w:color w:val="000000"/>
                <w:sz w:val="20"/>
                <w:lang w:val="ru-RU"/>
              </w:rPr>
              <w:t>услугодателя</w:t>
            </w:r>
            <w:proofErr w:type="spellEnd"/>
            <w:r w:rsidRPr="00EB1CD7">
              <w:rPr>
                <w:color w:val="000000"/>
                <w:sz w:val="20"/>
                <w:lang w:val="ru-RU"/>
              </w:rPr>
              <w:t xml:space="preserve"> о предоставлении права на земельный участок с приложением земельно-кадастрового плана и заключение договора временного (краткосрочного, долгосрочного) возмездного (безвозмездного) землепользования, либо мотивированный отказ в оказании государственной услуги.</w:t>
            </w:r>
          </w:p>
        </w:tc>
      </w:tr>
      <w:tr w:rsidR="00A62656" w:rsidTr="00A62656">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Default="00A62656" w:rsidP="00BE120C">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Pr="00EB1CD7" w:rsidRDefault="00A62656" w:rsidP="00BE120C">
            <w:pPr>
              <w:spacing w:after="20"/>
              <w:ind w:left="20"/>
              <w:jc w:val="both"/>
              <w:rPr>
                <w:lang w:val="ru-RU"/>
              </w:rPr>
            </w:pPr>
            <w:r w:rsidRPr="00EB1CD7">
              <w:rPr>
                <w:color w:val="000000"/>
                <w:sz w:val="20"/>
                <w:lang w:val="ru-RU"/>
              </w:rPr>
              <w:t xml:space="preserve">Размер оплаты, взимаемой с </w:t>
            </w:r>
            <w:proofErr w:type="spellStart"/>
            <w:r w:rsidRPr="00EB1CD7">
              <w:rPr>
                <w:color w:val="000000"/>
                <w:sz w:val="20"/>
                <w:lang w:val="ru-RU"/>
              </w:rPr>
              <w:t>услугополучателя</w:t>
            </w:r>
            <w:proofErr w:type="spellEnd"/>
            <w:r w:rsidRPr="00EB1CD7">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Default="00A62656" w:rsidP="00BE120C">
            <w:pPr>
              <w:spacing w:after="20"/>
              <w:ind w:left="20"/>
              <w:jc w:val="both"/>
            </w:pPr>
            <w:proofErr w:type="spellStart"/>
            <w:r>
              <w:rPr>
                <w:color w:val="000000"/>
                <w:sz w:val="20"/>
              </w:rPr>
              <w:t>Бесплатно</w:t>
            </w:r>
            <w:proofErr w:type="spellEnd"/>
          </w:p>
        </w:tc>
      </w:tr>
      <w:tr w:rsidR="00A62656" w:rsidTr="00A62656">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Default="00A62656" w:rsidP="00BE120C">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Pr="00EB1CD7" w:rsidRDefault="00A62656" w:rsidP="00BE120C">
            <w:pPr>
              <w:spacing w:after="20"/>
              <w:ind w:left="20"/>
              <w:jc w:val="both"/>
              <w:rPr>
                <w:lang w:val="ru-RU"/>
              </w:rPr>
            </w:pPr>
            <w:r w:rsidRPr="00EB1CD7">
              <w:rPr>
                <w:color w:val="000000"/>
                <w:sz w:val="20"/>
                <w:lang w:val="ru-RU"/>
              </w:rPr>
              <w:t xml:space="preserve">График работы </w:t>
            </w:r>
            <w:proofErr w:type="spellStart"/>
            <w:r w:rsidRPr="00EB1CD7">
              <w:rPr>
                <w:color w:val="000000"/>
                <w:sz w:val="20"/>
                <w:lang w:val="ru-RU"/>
              </w:rPr>
              <w:t>услугодателя</w:t>
            </w:r>
            <w:proofErr w:type="spellEnd"/>
            <w:r w:rsidRPr="00EB1CD7">
              <w:rPr>
                <w:color w:val="000000"/>
                <w:sz w:val="20"/>
                <w:lang w:val="ru-RU"/>
              </w:rPr>
              <w:t xml:space="preserve"> и объектов информации</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Pr="00EB1CD7" w:rsidRDefault="00A62656" w:rsidP="00BE120C">
            <w:pPr>
              <w:spacing w:after="20"/>
              <w:ind w:left="20"/>
              <w:jc w:val="both"/>
              <w:rPr>
                <w:lang w:val="ru-RU"/>
              </w:rPr>
            </w:pPr>
            <w:r w:rsidRPr="00EB1CD7">
              <w:rPr>
                <w:color w:val="000000"/>
                <w:sz w:val="20"/>
                <w:lang w:val="ru-RU"/>
              </w:rPr>
              <w:t xml:space="preserve">1) Государственная корпорация "Правительство для граждан" – в соответствии с графиком работы центров обслуживания населения, за исключением воскресенья и праздничных дней </w:t>
            </w:r>
            <w:r w:rsidRPr="00EB1CD7">
              <w:rPr>
                <w:color w:val="000000"/>
                <w:sz w:val="20"/>
                <w:lang w:val="ru-RU"/>
              </w:rPr>
              <w:lastRenderedPageBreak/>
              <w:t>согласно трудовому законодательству Республики Казахстан;</w:t>
            </w:r>
          </w:p>
          <w:p w:rsidR="00A62656" w:rsidRPr="00EB1CD7" w:rsidRDefault="00A62656" w:rsidP="00BE120C">
            <w:pPr>
              <w:spacing w:after="20"/>
              <w:ind w:left="20"/>
              <w:jc w:val="both"/>
              <w:rPr>
                <w:lang w:val="ru-RU"/>
              </w:rPr>
            </w:pPr>
            <w:r w:rsidRPr="00EB1CD7">
              <w:rPr>
                <w:color w:val="000000"/>
                <w:sz w:val="20"/>
                <w:lang w:val="ru-RU"/>
              </w:rPr>
              <w:t xml:space="preserve">2) портал – круглосуточно, за исключением технических перерывов в связи с проведением ремонтных работ (при обращении </w:t>
            </w:r>
            <w:proofErr w:type="spellStart"/>
            <w:r w:rsidRPr="00EB1CD7">
              <w:rPr>
                <w:color w:val="000000"/>
                <w:sz w:val="20"/>
                <w:lang w:val="ru-RU"/>
              </w:rPr>
              <w:t>услугополучателя</w:t>
            </w:r>
            <w:proofErr w:type="spellEnd"/>
            <w:r w:rsidRPr="00EB1CD7">
              <w:rPr>
                <w:color w:val="000000"/>
                <w:sz w:val="20"/>
                <w:lang w:val="ru-RU"/>
              </w:rPr>
              <w:t xml:space="preserve">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осуществляются следующим рабочим днем).</w:t>
            </w:r>
          </w:p>
          <w:p w:rsidR="00A62656" w:rsidRPr="00EB1CD7" w:rsidRDefault="00A62656" w:rsidP="00BE120C">
            <w:pPr>
              <w:spacing w:after="20"/>
              <w:ind w:left="20"/>
              <w:jc w:val="both"/>
              <w:rPr>
                <w:lang w:val="ru-RU"/>
              </w:rPr>
            </w:pPr>
            <w:r w:rsidRPr="00EB1CD7">
              <w:rPr>
                <w:color w:val="000000"/>
                <w:sz w:val="20"/>
                <w:lang w:val="ru-RU"/>
              </w:rPr>
              <w:t xml:space="preserve">Адреса мест оказания государственной услуги размещены </w:t>
            </w:r>
            <w:proofErr w:type="gramStart"/>
            <w:r w:rsidRPr="00EB1CD7">
              <w:rPr>
                <w:color w:val="000000"/>
                <w:sz w:val="20"/>
                <w:lang w:val="ru-RU"/>
              </w:rPr>
              <w:t>на</w:t>
            </w:r>
            <w:proofErr w:type="gramEnd"/>
            <w:r w:rsidRPr="00EB1CD7">
              <w:rPr>
                <w:color w:val="000000"/>
                <w:sz w:val="20"/>
                <w:lang w:val="ru-RU"/>
              </w:rPr>
              <w:t>:</w:t>
            </w:r>
          </w:p>
          <w:p w:rsidR="00A62656" w:rsidRPr="00EB1CD7" w:rsidRDefault="00A62656" w:rsidP="00BE120C">
            <w:pPr>
              <w:spacing w:after="20"/>
              <w:ind w:left="20"/>
              <w:jc w:val="both"/>
              <w:rPr>
                <w:lang w:val="ru-RU"/>
              </w:rPr>
            </w:pPr>
            <w:r w:rsidRPr="00EB1CD7">
              <w:rPr>
                <w:color w:val="000000"/>
                <w:sz w:val="20"/>
                <w:lang w:val="ru-RU"/>
              </w:rPr>
              <w:t xml:space="preserve">1) </w:t>
            </w:r>
            <w:proofErr w:type="spellStart"/>
            <w:r w:rsidRPr="00EB1CD7">
              <w:rPr>
                <w:color w:val="000000"/>
                <w:sz w:val="20"/>
                <w:lang w:val="ru-RU"/>
              </w:rPr>
              <w:t>интернет-ресурсе</w:t>
            </w:r>
            <w:proofErr w:type="spellEnd"/>
            <w:r w:rsidRPr="00EB1CD7">
              <w:rPr>
                <w:color w:val="000000"/>
                <w:sz w:val="20"/>
                <w:lang w:val="ru-RU"/>
              </w:rPr>
              <w:t xml:space="preserve"> Министерства сельского хозяйства Республики Казахстан: </w:t>
            </w:r>
            <w:r>
              <w:rPr>
                <w:color w:val="000000"/>
                <w:sz w:val="20"/>
              </w:rPr>
              <w:t>www</w:t>
            </w:r>
            <w:r w:rsidRPr="00EB1CD7">
              <w:rPr>
                <w:color w:val="000000"/>
                <w:sz w:val="20"/>
                <w:lang w:val="ru-RU"/>
              </w:rPr>
              <w:t>.</w:t>
            </w:r>
            <w:proofErr w:type="spellStart"/>
            <w:r>
              <w:rPr>
                <w:color w:val="000000"/>
                <w:sz w:val="20"/>
              </w:rPr>
              <w:t>gov</w:t>
            </w:r>
            <w:proofErr w:type="spellEnd"/>
            <w:r w:rsidRPr="00EB1CD7">
              <w:rPr>
                <w:color w:val="000000"/>
                <w:sz w:val="20"/>
                <w:lang w:val="ru-RU"/>
              </w:rPr>
              <w:t>.</w:t>
            </w:r>
            <w:proofErr w:type="spellStart"/>
            <w:r>
              <w:rPr>
                <w:color w:val="000000"/>
                <w:sz w:val="20"/>
              </w:rPr>
              <w:t>kz</w:t>
            </w:r>
            <w:proofErr w:type="spellEnd"/>
            <w:r w:rsidRPr="00EB1CD7">
              <w:rPr>
                <w:color w:val="000000"/>
                <w:sz w:val="20"/>
                <w:lang w:val="ru-RU"/>
              </w:rPr>
              <w:t>;</w:t>
            </w:r>
          </w:p>
          <w:p w:rsidR="00A62656" w:rsidRPr="00EB1CD7" w:rsidRDefault="00A62656" w:rsidP="00BE120C">
            <w:pPr>
              <w:spacing w:after="20"/>
              <w:ind w:left="20"/>
              <w:jc w:val="both"/>
              <w:rPr>
                <w:lang w:val="ru-RU"/>
              </w:rPr>
            </w:pPr>
            <w:r w:rsidRPr="00EB1CD7">
              <w:rPr>
                <w:color w:val="000000"/>
                <w:sz w:val="20"/>
                <w:lang w:val="ru-RU"/>
              </w:rPr>
              <w:t xml:space="preserve">2) </w:t>
            </w:r>
            <w:proofErr w:type="spellStart"/>
            <w:r w:rsidRPr="00EB1CD7">
              <w:rPr>
                <w:color w:val="000000"/>
                <w:sz w:val="20"/>
                <w:lang w:val="ru-RU"/>
              </w:rPr>
              <w:t>интернет-ресурсе</w:t>
            </w:r>
            <w:proofErr w:type="spellEnd"/>
            <w:r w:rsidRPr="00EB1CD7">
              <w:rPr>
                <w:color w:val="000000"/>
                <w:sz w:val="20"/>
                <w:lang w:val="ru-RU"/>
              </w:rPr>
              <w:t xml:space="preserve"> </w:t>
            </w:r>
            <w:proofErr w:type="spellStart"/>
            <w:r w:rsidRPr="00EB1CD7">
              <w:rPr>
                <w:color w:val="000000"/>
                <w:sz w:val="20"/>
                <w:lang w:val="ru-RU"/>
              </w:rPr>
              <w:t>услугодателя</w:t>
            </w:r>
            <w:proofErr w:type="spellEnd"/>
            <w:r w:rsidRPr="00EB1CD7">
              <w:rPr>
                <w:color w:val="000000"/>
                <w:sz w:val="20"/>
                <w:lang w:val="ru-RU"/>
              </w:rPr>
              <w:t xml:space="preserve">: </w:t>
            </w:r>
            <w:r>
              <w:rPr>
                <w:color w:val="000000"/>
                <w:sz w:val="20"/>
              </w:rPr>
              <w:t>www</w:t>
            </w:r>
            <w:r w:rsidRPr="00EB1CD7">
              <w:rPr>
                <w:color w:val="000000"/>
                <w:sz w:val="20"/>
                <w:lang w:val="ru-RU"/>
              </w:rPr>
              <w:t>.</w:t>
            </w:r>
            <w:proofErr w:type="spellStart"/>
            <w:r>
              <w:rPr>
                <w:color w:val="000000"/>
                <w:sz w:val="20"/>
              </w:rPr>
              <w:t>gov</w:t>
            </w:r>
            <w:proofErr w:type="spellEnd"/>
            <w:r w:rsidRPr="00EB1CD7">
              <w:rPr>
                <w:color w:val="000000"/>
                <w:sz w:val="20"/>
                <w:lang w:val="ru-RU"/>
              </w:rPr>
              <w:t>4</w:t>
            </w:r>
            <w:r>
              <w:rPr>
                <w:color w:val="000000"/>
                <w:sz w:val="20"/>
              </w:rPr>
              <w:t>c</w:t>
            </w:r>
            <w:r w:rsidRPr="00EB1CD7">
              <w:rPr>
                <w:color w:val="000000"/>
                <w:sz w:val="20"/>
                <w:lang w:val="ru-RU"/>
              </w:rPr>
              <w:t>.</w:t>
            </w:r>
            <w:proofErr w:type="spellStart"/>
            <w:r>
              <w:rPr>
                <w:color w:val="000000"/>
                <w:sz w:val="20"/>
              </w:rPr>
              <w:t>kz</w:t>
            </w:r>
            <w:proofErr w:type="spellEnd"/>
            <w:r w:rsidRPr="00EB1CD7">
              <w:rPr>
                <w:color w:val="000000"/>
                <w:sz w:val="20"/>
                <w:lang w:val="ru-RU"/>
              </w:rPr>
              <w:t>;</w:t>
            </w:r>
          </w:p>
          <w:p w:rsidR="00A62656" w:rsidRDefault="00A62656" w:rsidP="00BE120C">
            <w:pPr>
              <w:spacing w:after="20"/>
              <w:ind w:left="20"/>
              <w:jc w:val="both"/>
            </w:pPr>
            <w:r>
              <w:rPr>
                <w:color w:val="000000"/>
                <w:sz w:val="20"/>
              </w:rPr>
              <w:t xml:space="preserve">3) </w:t>
            </w:r>
            <w:proofErr w:type="spellStart"/>
            <w:proofErr w:type="gramStart"/>
            <w:r>
              <w:rPr>
                <w:color w:val="000000"/>
                <w:sz w:val="20"/>
              </w:rPr>
              <w:t>на</w:t>
            </w:r>
            <w:proofErr w:type="spellEnd"/>
            <w:proofErr w:type="gramEnd"/>
            <w:r>
              <w:rPr>
                <w:color w:val="000000"/>
                <w:sz w:val="20"/>
              </w:rPr>
              <w:t xml:space="preserve"> </w:t>
            </w:r>
            <w:proofErr w:type="spellStart"/>
            <w:r>
              <w:rPr>
                <w:color w:val="000000"/>
                <w:sz w:val="20"/>
              </w:rPr>
              <w:t>портале</w:t>
            </w:r>
            <w:proofErr w:type="spellEnd"/>
            <w:r>
              <w:rPr>
                <w:color w:val="000000"/>
                <w:sz w:val="20"/>
              </w:rPr>
              <w:t>.</w:t>
            </w:r>
          </w:p>
        </w:tc>
      </w:tr>
      <w:tr w:rsidR="00A62656" w:rsidRPr="00A62656" w:rsidTr="00A62656">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Default="00A62656" w:rsidP="00BE120C">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Pr="00EB1CD7" w:rsidRDefault="00A62656" w:rsidP="00BE120C">
            <w:pPr>
              <w:spacing w:after="20"/>
              <w:ind w:left="20"/>
              <w:jc w:val="both"/>
              <w:rPr>
                <w:lang w:val="ru-RU"/>
              </w:rPr>
            </w:pPr>
            <w:r w:rsidRPr="00EB1CD7">
              <w:rPr>
                <w:color w:val="000000"/>
                <w:sz w:val="20"/>
                <w:lang w:val="ru-RU"/>
              </w:rPr>
              <w:t xml:space="preserve">Перечень документов и сведений, </w:t>
            </w:r>
            <w:proofErr w:type="spellStart"/>
            <w:r w:rsidRPr="00EB1CD7">
              <w:rPr>
                <w:color w:val="000000"/>
                <w:sz w:val="20"/>
                <w:lang w:val="ru-RU"/>
              </w:rPr>
              <w:t>истребуемых</w:t>
            </w:r>
            <w:proofErr w:type="spellEnd"/>
            <w:r w:rsidRPr="00EB1CD7">
              <w:rPr>
                <w:color w:val="000000"/>
                <w:sz w:val="20"/>
                <w:lang w:val="ru-RU"/>
              </w:rPr>
              <w:t xml:space="preserve"> у </w:t>
            </w:r>
            <w:proofErr w:type="spellStart"/>
            <w:r w:rsidRPr="00EB1CD7">
              <w:rPr>
                <w:color w:val="000000"/>
                <w:sz w:val="20"/>
                <w:lang w:val="ru-RU"/>
              </w:rPr>
              <w:t>услугополучателя</w:t>
            </w:r>
            <w:proofErr w:type="spellEnd"/>
            <w:r w:rsidRPr="00EB1CD7">
              <w:rPr>
                <w:color w:val="000000"/>
                <w:sz w:val="20"/>
                <w:lang w:val="ru-RU"/>
              </w:rPr>
              <w:t xml:space="preserve"> для оказания государственной услуги</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Pr="00EB1CD7" w:rsidRDefault="00A62656" w:rsidP="00BE120C">
            <w:pPr>
              <w:spacing w:after="20"/>
              <w:ind w:left="20"/>
              <w:jc w:val="both"/>
              <w:rPr>
                <w:lang w:val="ru-RU"/>
              </w:rPr>
            </w:pPr>
            <w:r w:rsidRPr="00EB1CD7">
              <w:rPr>
                <w:color w:val="000000"/>
                <w:sz w:val="20"/>
                <w:lang w:val="ru-RU"/>
              </w:rPr>
              <w:t>первый этап:</w:t>
            </w:r>
          </w:p>
          <w:p w:rsidR="00A62656" w:rsidRPr="00EB1CD7" w:rsidRDefault="00A62656" w:rsidP="00BE120C">
            <w:pPr>
              <w:spacing w:after="20"/>
              <w:ind w:left="20"/>
              <w:jc w:val="both"/>
              <w:rPr>
                <w:lang w:val="ru-RU"/>
              </w:rPr>
            </w:pPr>
            <w:r w:rsidRPr="00EB1CD7">
              <w:rPr>
                <w:color w:val="000000"/>
                <w:sz w:val="20"/>
                <w:lang w:val="ru-RU"/>
              </w:rPr>
              <w:t>1. Для реализации инвестиционных проектов в соответствии со статьей 284 Предпринимательского кодекса Республики Казахстан:</w:t>
            </w:r>
          </w:p>
          <w:p w:rsidR="00A62656" w:rsidRPr="00EB1CD7" w:rsidRDefault="00A62656" w:rsidP="00BE120C">
            <w:pPr>
              <w:spacing w:after="20"/>
              <w:ind w:left="20"/>
              <w:jc w:val="both"/>
              <w:rPr>
                <w:lang w:val="ru-RU"/>
              </w:rPr>
            </w:pPr>
            <w:r w:rsidRPr="00EB1CD7">
              <w:rPr>
                <w:color w:val="000000"/>
                <w:sz w:val="20"/>
                <w:lang w:val="ru-RU"/>
              </w:rPr>
              <w:t xml:space="preserve"> 1) заявление о предоставлении земельного участка из земель поселка, села по форме согласно приложению 2 к Правилам оказания государственной услуги "Предоставление земельного участка из земель поселка, села" (далее – Правила); 2) схема (план) испрашиваемого земельного участка;</w:t>
            </w:r>
          </w:p>
          <w:p w:rsidR="00A62656" w:rsidRPr="00EB1CD7" w:rsidRDefault="00A62656" w:rsidP="00BE120C">
            <w:pPr>
              <w:spacing w:after="20"/>
              <w:ind w:left="20"/>
              <w:jc w:val="both"/>
              <w:rPr>
                <w:lang w:val="ru-RU"/>
              </w:rPr>
            </w:pPr>
            <w:r w:rsidRPr="00EB1CD7">
              <w:rPr>
                <w:color w:val="000000"/>
                <w:sz w:val="20"/>
                <w:lang w:val="ru-RU"/>
              </w:rPr>
              <w:t>3) решение об определении инвестиционного проекта для предоставления земельных участков из государственной собственности.</w:t>
            </w:r>
          </w:p>
          <w:p w:rsidR="00A62656" w:rsidRPr="00EB1CD7" w:rsidRDefault="00A62656" w:rsidP="00BE120C">
            <w:pPr>
              <w:spacing w:after="20"/>
              <w:ind w:left="20"/>
              <w:jc w:val="both"/>
              <w:rPr>
                <w:lang w:val="ru-RU"/>
              </w:rPr>
            </w:pPr>
            <w:r w:rsidRPr="00EB1CD7">
              <w:rPr>
                <w:color w:val="000000"/>
                <w:sz w:val="20"/>
                <w:lang w:val="ru-RU"/>
              </w:rPr>
              <w:t xml:space="preserve"> 2. </w:t>
            </w:r>
            <w:proofErr w:type="gramStart"/>
            <w:r w:rsidRPr="00EB1CD7">
              <w:rPr>
                <w:color w:val="000000"/>
                <w:sz w:val="20"/>
                <w:lang w:val="ru-RU"/>
              </w:rPr>
              <w:t>Для строительства зданий (строений, сооружений) и их инженерно-коммуникационных сетей на территории, где ранее ими проведены изыскательские работы для целей строительства в соответствии со статьей 71 Земельного Кодекса Республики Казахстан (далее – Земельный кодекс), при условии, если ими выкуплены права на земельные участки, которые ранее принадлежали третьим лицам, в пределах планируемой застройки в соответствии с проектом детальной планировки:</w:t>
            </w:r>
            <w:proofErr w:type="gramEnd"/>
          </w:p>
          <w:p w:rsidR="00A62656" w:rsidRPr="00EB1CD7" w:rsidRDefault="00A62656" w:rsidP="00BE120C">
            <w:pPr>
              <w:spacing w:after="20"/>
              <w:ind w:left="20"/>
              <w:jc w:val="both"/>
              <w:rPr>
                <w:lang w:val="ru-RU"/>
              </w:rPr>
            </w:pPr>
            <w:r w:rsidRPr="00EB1CD7">
              <w:rPr>
                <w:color w:val="000000"/>
                <w:sz w:val="20"/>
                <w:lang w:val="ru-RU"/>
              </w:rPr>
              <w:t xml:space="preserve"> 1) заявление о предоставлении земельного участка из земель поселка, села по форме согласно приложению 2 к Правилам;</w:t>
            </w:r>
          </w:p>
          <w:p w:rsidR="00A62656" w:rsidRPr="00EB1CD7" w:rsidRDefault="00A62656" w:rsidP="00BE120C">
            <w:pPr>
              <w:spacing w:after="20"/>
              <w:ind w:left="20"/>
              <w:jc w:val="both"/>
              <w:rPr>
                <w:lang w:val="ru-RU"/>
              </w:rPr>
            </w:pPr>
            <w:r w:rsidRPr="00EB1CD7">
              <w:rPr>
                <w:color w:val="000000"/>
                <w:sz w:val="20"/>
                <w:lang w:val="ru-RU"/>
              </w:rPr>
              <w:t>2) схема (план) испрашиваемого земельного участка;</w:t>
            </w:r>
          </w:p>
          <w:p w:rsidR="00A62656" w:rsidRPr="00EB1CD7" w:rsidRDefault="00A62656" w:rsidP="00BE120C">
            <w:pPr>
              <w:spacing w:after="20"/>
              <w:ind w:left="20"/>
              <w:jc w:val="both"/>
              <w:rPr>
                <w:lang w:val="ru-RU"/>
              </w:rPr>
            </w:pPr>
            <w:r w:rsidRPr="00EB1CD7">
              <w:rPr>
                <w:color w:val="000000"/>
                <w:sz w:val="20"/>
                <w:lang w:val="ru-RU"/>
              </w:rPr>
              <w:t>3) разрешение на проведение изыскательских работ.</w:t>
            </w:r>
          </w:p>
          <w:p w:rsidR="00A62656" w:rsidRPr="00EB1CD7" w:rsidRDefault="00A62656" w:rsidP="00BE120C">
            <w:pPr>
              <w:spacing w:after="20"/>
              <w:ind w:left="20"/>
              <w:jc w:val="both"/>
              <w:rPr>
                <w:lang w:val="ru-RU"/>
              </w:rPr>
            </w:pPr>
            <w:r w:rsidRPr="00EB1CD7">
              <w:rPr>
                <w:color w:val="000000"/>
                <w:sz w:val="20"/>
                <w:lang w:val="ru-RU"/>
              </w:rPr>
              <w:t xml:space="preserve">3. Участнику специальной экономической зоны или индустриальной зоны республиканского или регионального значения, управляющей компании </w:t>
            </w:r>
            <w:r w:rsidRPr="00EB1CD7">
              <w:rPr>
                <w:color w:val="000000"/>
                <w:sz w:val="20"/>
                <w:lang w:val="ru-RU"/>
              </w:rPr>
              <w:lastRenderedPageBreak/>
              <w:t>специальной экономической зоны или индустриальной зоны в соответствии с законодательством Республики Казахстан о специальных экономических и индустриальных зонах:</w:t>
            </w:r>
          </w:p>
          <w:p w:rsidR="00A62656" w:rsidRPr="00EB1CD7" w:rsidRDefault="00A62656" w:rsidP="00BE120C">
            <w:pPr>
              <w:spacing w:after="20"/>
              <w:ind w:left="20"/>
              <w:jc w:val="both"/>
              <w:rPr>
                <w:lang w:val="ru-RU"/>
              </w:rPr>
            </w:pPr>
            <w:r w:rsidRPr="00EB1CD7">
              <w:rPr>
                <w:color w:val="000000"/>
                <w:sz w:val="20"/>
                <w:lang w:val="ru-RU"/>
              </w:rPr>
              <w:t xml:space="preserve"> 1) заявление о предоставлении земельного участка из земель поселка, села по форме согласно приложению 2 к Правилам;</w:t>
            </w:r>
          </w:p>
          <w:p w:rsidR="00A62656" w:rsidRPr="00EB1CD7" w:rsidRDefault="00A62656" w:rsidP="00BE120C">
            <w:pPr>
              <w:spacing w:after="20"/>
              <w:ind w:left="20"/>
              <w:jc w:val="both"/>
              <w:rPr>
                <w:lang w:val="ru-RU"/>
              </w:rPr>
            </w:pPr>
            <w:r w:rsidRPr="00EB1CD7">
              <w:rPr>
                <w:color w:val="000000"/>
                <w:sz w:val="20"/>
                <w:lang w:val="ru-RU"/>
              </w:rPr>
              <w:t>2) схема (план) испрашиваемого земельного участка;</w:t>
            </w:r>
          </w:p>
          <w:p w:rsidR="00A62656" w:rsidRPr="00EB1CD7" w:rsidRDefault="00A62656" w:rsidP="00BE120C">
            <w:pPr>
              <w:spacing w:after="20"/>
              <w:ind w:left="20"/>
              <w:jc w:val="both"/>
              <w:rPr>
                <w:lang w:val="ru-RU"/>
              </w:rPr>
            </w:pPr>
            <w:r w:rsidRPr="00EB1CD7">
              <w:rPr>
                <w:color w:val="000000"/>
                <w:sz w:val="20"/>
                <w:lang w:val="ru-RU"/>
              </w:rPr>
              <w:t>3) документ, подтверждающий об участии специальной экономической зоны или индустриальной зоны.</w:t>
            </w:r>
          </w:p>
          <w:p w:rsidR="00A62656" w:rsidRPr="00EB1CD7" w:rsidRDefault="00A62656" w:rsidP="00BE120C">
            <w:pPr>
              <w:spacing w:after="20"/>
              <w:ind w:left="20"/>
              <w:jc w:val="both"/>
              <w:rPr>
                <w:lang w:val="ru-RU"/>
              </w:rPr>
            </w:pPr>
            <w:r w:rsidRPr="00EB1CD7">
              <w:rPr>
                <w:color w:val="000000"/>
                <w:sz w:val="20"/>
                <w:lang w:val="ru-RU"/>
              </w:rPr>
              <w:t>4. Для строительства объектов, предусмотренных документами Системы государственного планирования Республики Казахстан, инвестиционных проектов, обеспечивающих государственные интересы и достижение общественно значимых целей:</w:t>
            </w:r>
          </w:p>
          <w:p w:rsidR="00A62656" w:rsidRPr="00EB1CD7" w:rsidRDefault="00A62656" w:rsidP="00BE120C">
            <w:pPr>
              <w:spacing w:after="20"/>
              <w:ind w:left="20"/>
              <w:jc w:val="both"/>
              <w:rPr>
                <w:lang w:val="ru-RU"/>
              </w:rPr>
            </w:pPr>
            <w:r w:rsidRPr="00EB1CD7">
              <w:rPr>
                <w:color w:val="000000"/>
                <w:sz w:val="20"/>
                <w:lang w:val="ru-RU"/>
              </w:rPr>
              <w:t xml:space="preserve"> 1) заявление о предоставлении земельного участка из земель поселка, села по форме согласно приложению 2 к Правилам;</w:t>
            </w:r>
          </w:p>
          <w:p w:rsidR="00A62656" w:rsidRPr="00EB1CD7" w:rsidRDefault="00A62656" w:rsidP="00BE120C">
            <w:pPr>
              <w:spacing w:after="20"/>
              <w:ind w:left="20"/>
              <w:jc w:val="both"/>
              <w:rPr>
                <w:lang w:val="ru-RU"/>
              </w:rPr>
            </w:pPr>
            <w:r w:rsidRPr="00EB1CD7">
              <w:rPr>
                <w:color w:val="000000"/>
                <w:sz w:val="20"/>
                <w:lang w:val="ru-RU"/>
              </w:rPr>
              <w:t>2) схема (план) испрашиваемого земельного участка;</w:t>
            </w:r>
          </w:p>
          <w:p w:rsidR="00A62656" w:rsidRPr="00EB1CD7" w:rsidRDefault="00A62656" w:rsidP="00BE120C">
            <w:pPr>
              <w:spacing w:after="20"/>
              <w:ind w:left="20"/>
              <w:jc w:val="both"/>
              <w:rPr>
                <w:lang w:val="ru-RU"/>
              </w:rPr>
            </w:pPr>
            <w:r w:rsidRPr="00EB1CD7">
              <w:rPr>
                <w:color w:val="000000"/>
                <w:sz w:val="20"/>
                <w:lang w:val="ru-RU"/>
              </w:rPr>
              <w:t xml:space="preserve">3) решение местного исполнительного органа и признании проекта </w:t>
            </w:r>
            <w:proofErr w:type="gramStart"/>
            <w:r w:rsidRPr="00EB1CD7">
              <w:rPr>
                <w:color w:val="000000"/>
                <w:sz w:val="20"/>
                <w:lang w:val="ru-RU"/>
              </w:rPr>
              <w:t>инвестиционным</w:t>
            </w:r>
            <w:proofErr w:type="gramEnd"/>
            <w:r w:rsidRPr="00EB1CD7">
              <w:rPr>
                <w:color w:val="000000"/>
                <w:sz w:val="20"/>
                <w:lang w:val="ru-RU"/>
              </w:rPr>
              <w:t>.</w:t>
            </w:r>
          </w:p>
          <w:p w:rsidR="00A62656" w:rsidRPr="00EB1CD7" w:rsidRDefault="00A62656" w:rsidP="00BE120C">
            <w:pPr>
              <w:spacing w:after="20"/>
              <w:ind w:left="20"/>
              <w:jc w:val="both"/>
              <w:rPr>
                <w:lang w:val="ru-RU"/>
              </w:rPr>
            </w:pPr>
            <w:r w:rsidRPr="00EB1CD7">
              <w:rPr>
                <w:color w:val="000000"/>
                <w:sz w:val="20"/>
                <w:lang w:val="ru-RU"/>
              </w:rPr>
              <w:t xml:space="preserve"> 5. Отечественным промышленным предприятиям в соответствии с пунктом 3 статьи 9 Земельного кодекса:</w:t>
            </w:r>
          </w:p>
          <w:p w:rsidR="00A62656" w:rsidRPr="00EB1CD7" w:rsidRDefault="00A62656" w:rsidP="00BE120C">
            <w:pPr>
              <w:spacing w:after="20"/>
              <w:ind w:left="20"/>
              <w:jc w:val="both"/>
              <w:rPr>
                <w:lang w:val="ru-RU"/>
              </w:rPr>
            </w:pPr>
            <w:r w:rsidRPr="00EB1CD7">
              <w:rPr>
                <w:color w:val="000000"/>
                <w:sz w:val="20"/>
                <w:lang w:val="ru-RU"/>
              </w:rPr>
              <w:t xml:space="preserve"> 1) заявление о предоставлении земельного участка из земель поселка, села по форме согласно приложению 2 к Правилам;</w:t>
            </w:r>
          </w:p>
          <w:p w:rsidR="00A62656" w:rsidRPr="00EB1CD7" w:rsidRDefault="00A62656" w:rsidP="00BE120C">
            <w:pPr>
              <w:spacing w:after="20"/>
              <w:ind w:left="20"/>
              <w:jc w:val="both"/>
              <w:rPr>
                <w:lang w:val="ru-RU"/>
              </w:rPr>
            </w:pPr>
            <w:r w:rsidRPr="00EB1CD7">
              <w:rPr>
                <w:color w:val="000000"/>
                <w:sz w:val="20"/>
                <w:lang w:val="ru-RU"/>
              </w:rPr>
              <w:t>2) схема (план) испрашиваемого земельного участка.</w:t>
            </w:r>
          </w:p>
          <w:p w:rsidR="00A62656" w:rsidRPr="00EB1CD7" w:rsidRDefault="00A62656" w:rsidP="00BE120C">
            <w:pPr>
              <w:spacing w:after="20"/>
              <w:ind w:left="20"/>
              <w:jc w:val="both"/>
              <w:rPr>
                <w:lang w:val="ru-RU"/>
              </w:rPr>
            </w:pPr>
            <w:r w:rsidRPr="00EB1CD7">
              <w:rPr>
                <w:color w:val="000000"/>
                <w:sz w:val="20"/>
                <w:lang w:val="ru-RU"/>
              </w:rPr>
              <w:t>6. Частным партнерам для реализации проектов государственно-частного партнерства либо концессионерам для реализации концессионных проектов:</w:t>
            </w:r>
          </w:p>
          <w:p w:rsidR="00A62656" w:rsidRPr="00EB1CD7" w:rsidRDefault="00A62656" w:rsidP="00BE120C">
            <w:pPr>
              <w:spacing w:after="20"/>
              <w:ind w:left="20"/>
              <w:jc w:val="both"/>
              <w:rPr>
                <w:lang w:val="ru-RU"/>
              </w:rPr>
            </w:pPr>
            <w:r w:rsidRPr="00EB1CD7">
              <w:rPr>
                <w:color w:val="000000"/>
                <w:sz w:val="20"/>
                <w:lang w:val="ru-RU"/>
              </w:rPr>
              <w:t xml:space="preserve"> 1) заявление о предоставлении земельного участка из земель поселка, села по форме согласно приложению 2 к Правилам;</w:t>
            </w:r>
          </w:p>
          <w:p w:rsidR="00A62656" w:rsidRPr="00EB1CD7" w:rsidRDefault="00A62656" w:rsidP="00BE120C">
            <w:pPr>
              <w:spacing w:after="20"/>
              <w:ind w:left="20"/>
              <w:jc w:val="both"/>
              <w:rPr>
                <w:lang w:val="ru-RU"/>
              </w:rPr>
            </w:pPr>
            <w:r w:rsidRPr="00EB1CD7">
              <w:rPr>
                <w:color w:val="000000"/>
                <w:sz w:val="20"/>
                <w:lang w:val="ru-RU"/>
              </w:rPr>
              <w:t>2) схема (план) испрашиваемого земельного участка;</w:t>
            </w:r>
          </w:p>
          <w:p w:rsidR="00A62656" w:rsidRPr="00EB1CD7" w:rsidRDefault="00A62656" w:rsidP="00BE120C">
            <w:pPr>
              <w:spacing w:after="20"/>
              <w:ind w:left="20"/>
              <w:jc w:val="both"/>
              <w:rPr>
                <w:lang w:val="ru-RU"/>
              </w:rPr>
            </w:pPr>
            <w:r w:rsidRPr="00EB1CD7">
              <w:rPr>
                <w:color w:val="000000"/>
                <w:sz w:val="20"/>
                <w:lang w:val="ru-RU"/>
              </w:rPr>
              <w:t>3) договор о государственно-частном партнерстве или договор концессии.</w:t>
            </w:r>
          </w:p>
          <w:p w:rsidR="00A62656" w:rsidRPr="00EB1CD7" w:rsidRDefault="00A62656" w:rsidP="00BE120C">
            <w:pPr>
              <w:spacing w:after="20"/>
              <w:ind w:left="20"/>
              <w:jc w:val="both"/>
              <w:rPr>
                <w:lang w:val="ru-RU"/>
              </w:rPr>
            </w:pPr>
            <w:r w:rsidRPr="00EB1CD7">
              <w:rPr>
                <w:color w:val="000000"/>
                <w:sz w:val="20"/>
                <w:lang w:val="ru-RU"/>
              </w:rPr>
              <w:t>7. Социально-предпринимательским корпорациям для реализации инвестиционных и инновационных проектов:</w:t>
            </w:r>
          </w:p>
          <w:p w:rsidR="00A62656" w:rsidRPr="00EB1CD7" w:rsidRDefault="00A62656" w:rsidP="00BE120C">
            <w:pPr>
              <w:spacing w:after="20"/>
              <w:ind w:left="20"/>
              <w:jc w:val="both"/>
              <w:rPr>
                <w:lang w:val="ru-RU"/>
              </w:rPr>
            </w:pPr>
            <w:r w:rsidRPr="00EB1CD7">
              <w:rPr>
                <w:color w:val="000000"/>
                <w:sz w:val="20"/>
                <w:lang w:val="ru-RU"/>
              </w:rPr>
              <w:t xml:space="preserve"> 1) заявление о предоставлении земельного участка из земель поселка, села по форме согласно приложению 2 к Правилам;</w:t>
            </w:r>
          </w:p>
          <w:p w:rsidR="00A62656" w:rsidRPr="00EB1CD7" w:rsidRDefault="00A62656" w:rsidP="00BE120C">
            <w:pPr>
              <w:spacing w:after="20"/>
              <w:ind w:left="20"/>
              <w:jc w:val="both"/>
              <w:rPr>
                <w:lang w:val="ru-RU"/>
              </w:rPr>
            </w:pPr>
            <w:r w:rsidRPr="00EB1CD7">
              <w:rPr>
                <w:color w:val="000000"/>
                <w:sz w:val="20"/>
                <w:lang w:val="ru-RU"/>
              </w:rPr>
              <w:t>2) схема (план) испрашиваемого земельного участка;</w:t>
            </w:r>
          </w:p>
          <w:p w:rsidR="00A62656" w:rsidRPr="00EB1CD7" w:rsidRDefault="00A62656" w:rsidP="00BE120C">
            <w:pPr>
              <w:spacing w:after="20"/>
              <w:ind w:left="20"/>
              <w:jc w:val="both"/>
              <w:rPr>
                <w:lang w:val="ru-RU"/>
              </w:rPr>
            </w:pPr>
            <w:r w:rsidRPr="00EB1CD7">
              <w:rPr>
                <w:color w:val="000000"/>
                <w:sz w:val="20"/>
                <w:lang w:val="ru-RU"/>
              </w:rPr>
              <w:lastRenderedPageBreak/>
              <w:t>3) договор о государственно-частном партнерстве или договор концессии.</w:t>
            </w:r>
          </w:p>
          <w:p w:rsidR="00A62656" w:rsidRPr="00EB1CD7" w:rsidRDefault="00A62656" w:rsidP="00BE120C">
            <w:pPr>
              <w:spacing w:after="20"/>
              <w:ind w:left="20"/>
              <w:jc w:val="both"/>
              <w:rPr>
                <w:lang w:val="ru-RU"/>
              </w:rPr>
            </w:pPr>
            <w:r w:rsidRPr="00EB1CD7">
              <w:rPr>
                <w:color w:val="000000"/>
                <w:sz w:val="20"/>
                <w:lang w:val="ru-RU"/>
              </w:rPr>
              <w:t>8. Субъектам промышленно-инновационной деятельности для реализации промышленно-инновационных проектов:</w:t>
            </w:r>
          </w:p>
          <w:p w:rsidR="00A62656" w:rsidRPr="00EB1CD7" w:rsidRDefault="00A62656" w:rsidP="00BE120C">
            <w:pPr>
              <w:spacing w:after="20"/>
              <w:ind w:left="20"/>
              <w:jc w:val="both"/>
              <w:rPr>
                <w:lang w:val="ru-RU"/>
              </w:rPr>
            </w:pPr>
            <w:r w:rsidRPr="00EB1CD7">
              <w:rPr>
                <w:color w:val="000000"/>
                <w:sz w:val="20"/>
                <w:lang w:val="ru-RU"/>
              </w:rPr>
              <w:t xml:space="preserve"> 1) заявление о предоставлении земельного участка из земель поселка, села по форме согласно приложению 2 к Правилам;</w:t>
            </w:r>
          </w:p>
          <w:p w:rsidR="00A62656" w:rsidRPr="00EB1CD7" w:rsidRDefault="00A62656" w:rsidP="00BE120C">
            <w:pPr>
              <w:spacing w:after="20"/>
              <w:ind w:left="20"/>
              <w:jc w:val="both"/>
              <w:rPr>
                <w:lang w:val="ru-RU"/>
              </w:rPr>
            </w:pPr>
            <w:r w:rsidRPr="00EB1CD7">
              <w:rPr>
                <w:color w:val="000000"/>
                <w:sz w:val="20"/>
                <w:lang w:val="ru-RU"/>
              </w:rPr>
              <w:t>2) схема (план) испрашиваемого земельного участка;</w:t>
            </w:r>
          </w:p>
          <w:p w:rsidR="00A62656" w:rsidRPr="00EB1CD7" w:rsidRDefault="00A62656" w:rsidP="00BE120C">
            <w:pPr>
              <w:spacing w:after="20"/>
              <w:ind w:left="20"/>
              <w:jc w:val="both"/>
              <w:rPr>
                <w:lang w:val="ru-RU"/>
              </w:rPr>
            </w:pPr>
            <w:r w:rsidRPr="00EB1CD7">
              <w:rPr>
                <w:color w:val="000000"/>
                <w:sz w:val="20"/>
                <w:lang w:val="ru-RU"/>
              </w:rPr>
              <w:t xml:space="preserve">3) решение местного исполнительного органа и признании проекта </w:t>
            </w:r>
            <w:proofErr w:type="gramStart"/>
            <w:r w:rsidRPr="00EB1CD7">
              <w:rPr>
                <w:color w:val="000000"/>
                <w:sz w:val="20"/>
                <w:lang w:val="ru-RU"/>
              </w:rPr>
              <w:t>инвестиционным</w:t>
            </w:r>
            <w:proofErr w:type="gramEnd"/>
            <w:r w:rsidRPr="00EB1CD7">
              <w:rPr>
                <w:color w:val="000000"/>
                <w:sz w:val="20"/>
                <w:lang w:val="ru-RU"/>
              </w:rPr>
              <w:t>.</w:t>
            </w:r>
          </w:p>
          <w:p w:rsidR="00A62656" w:rsidRPr="00EB1CD7" w:rsidRDefault="00A62656" w:rsidP="00BE120C">
            <w:pPr>
              <w:spacing w:after="20"/>
              <w:ind w:left="20"/>
              <w:jc w:val="both"/>
              <w:rPr>
                <w:lang w:val="ru-RU"/>
              </w:rPr>
            </w:pPr>
            <w:r w:rsidRPr="00EB1CD7">
              <w:rPr>
                <w:color w:val="000000"/>
                <w:sz w:val="20"/>
                <w:lang w:val="ru-RU"/>
              </w:rPr>
              <w:t>Второй этап: согласованный акт выбора земельного участка, копия/электронная копия платежного документа, подтверждающего оплату за услуги земельно-кадастровых работ.</w:t>
            </w:r>
          </w:p>
        </w:tc>
      </w:tr>
      <w:tr w:rsidR="00A62656" w:rsidRPr="00A62656" w:rsidTr="00A62656">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Default="00A62656" w:rsidP="00BE120C">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Pr="00EB1CD7" w:rsidRDefault="00A62656" w:rsidP="00BE120C">
            <w:pPr>
              <w:spacing w:after="20"/>
              <w:ind w:left="20"/>
              <w:jc w:val="both"/>
              <w:rPr>
                <w:lang w:val="ru-RU"/>
              </w:rPr>
            </w:pPr>
            <w:r w:rsidRPr="00EB1CD7">
              <w:rPr>
                <w:color w:val="000000"/>
                <w:sz w:val="20"/>
                <w:lang w:val="ru-RU"/>
              </w:rPr>
              <w:t>Основания для отказа в оказании государственной услуги, установленные законами Республики Казахстан</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Pr="00EB1CD7" w:rsidRDefault="00A62656" w:rsidP="00BE120C">
            <w:pPr>
              <w:spacing w:after="20"/>
              <w:ind w:left="20"/>
              <w:jc w:val="both"/>
              <w:rPr>
                <w:lang w:val="ru-RU"/>
              </w:rPr>
            </w:pPr>
            <w:r w:rsidRPr="00EB1CD7">
              <w:rPr>
                <w:color w:val="000000"/>
                <w:sz w:val="20"/>
                <w:lang w:val="ru-RU"/>
              </w:rPr>
              <w:t xml:space="preserve">1) установление недостоверности документов, представленных </w:t>
            </w:r>
            <w:proofErr w:type="spellStart"/>
            <w:r w:rsidRPr="00EB1CD7">
              <w:rPr>
                <w:color w:val="000000"/>
                <w:sz w:val="20"/>
                <w:lang w:val="ru-RU"/>
              </w:rPr>
              <w:t>услугополучателем</w:t>
            </w:r>
            <w:proofErr w:type="spellEnd"/>
            <w:r w:rsidRPr="00EB1CD7">
              <w:rPr>
                <w:color w:val="000000"/>
                <w:sz w:val="20"/>
                <w:lang w:val="ru-RU"/>
              </w:rPr>
              <w:t xml:space="preserve"> для получения государственной услуги, и (или) данных (сведений), содержащихся в них;</w:t>
            </w:r>
          </w:p>
          <w:p w:rsidR="00A62656" w:rsidRPr="00EB1CD7" w:rsidRDefault="00A62656" w:rsidP="00BE120C">
            <w:pPr>
              <w:spacing w:after="20"/>
              <w:ind w:left="20"/>
              <w:jc w:val="both"/>
              <w:rPr>
                <w:lang w:val="ru-RU"/>
              </w:rPr>
            </w:pPr>
            <w:r w:rsidRPr="00EB1CD7">
              <w:rPr>
                <w:color w:val="000000"/>
                <w:sz w:val="20"/>
                <w:lang w:val="ru-RU"/>
              </w:rPr>
              <w:t xml:space="preserve"> 2) несоответствие </w:t>
            </w:r>
            <w:proofErr w:type="spellStart"/>
            <w:r w:rsidRPr="00EB1CD7">
              <w:rPr>
                <w:color w:val="000000"/>
                <w:sz w:val="20"/>
                <w:lang w:val="ru-RU"/>
              </w:rPr>
              <w:t>услугополучателя</w:t>
            </w:r>
            <w:proofErr w:type="spellEnd"/>
            <w:r w:rsidRPr="00EB1CD7">
              <w:rPr>
                <w:color w:val="000000"/>
                <w:sz w:val="20"/>
                <w:lang w:val="ru-RU"/>
              </w:rPr>
              <w:t xml:space="preserve"> и (или) представленных материалов, данных и сведений, необходимых для оказания государственной услуги, требованиям, установленным частью второй пункта 6 статьи 49-2, пунктами 2 и 2-1 статьи 50, пункта 4 статьи 96-1 Земельного Кодекса;</w:t>
            </w:r>
          </w:p>
          <w:p w:rsidR="00A62656" w:rsidRPr="00EB1CD7" w:rsidRDefault="00A62656" w:rsidP="00BE120C">
            <w:pPr>
              <w:spacing w:after="20"/>
              <w:ind w:left="20"/>
              <w:jc w:val="both"/>
              <w:rPr>
                <w:lang w:val="ru-RU"/>
              </w:rPr>
            </w:pPr>
            <w:r w:rsidRPr="00EB1CD7">
              <w:rPr>
                <w:color w:val="000000"/>
                <w:sz w:val="20"/>
                <w:lang w:val="ru-RU"/>
              </w:rPr>
              <w:t xml:space="preserve"> 3) отрицательный ответ согласующих органов на запрос о согласовании, который требуется для оказания государственной услуги согласно пункту 4 статьи 44-1 Земельного кодекса.</w:t>
            </w:r>
          </w:p>
        </w:tc>
      </w:tr>
      <w:tr w:rsidR="00A62656" w:rsidTr="00A62656">
        <w:trPr>
          <w:gridAfter w:val="1"/>
          <w:wAfter w:w="80" w:type="dxa"/>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Default="00A62656" w:rsidP="00BE120C">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Pr="00EB1CD7" w:rsidRDefault="00A62656" w:rsidP="00BE120C">
            <w:pPr>
              <w:spacing w:after="20"/>
              <w:ind w:left="20"/>
              <w:jc w:val="both"/>
              <w:rPr>
                <w:lang w:val="ru-RU"/>
              </w:rPr>
            </w:pPr>
            <w:r w:rsidRPr="00EB1CD7">
              <w:rPr>
                <w:color w:val="000000"/>
                <w:sz w:val="20"/>
                <w:lang w:val="ru-RU"/>
              </w:rPr>
              <w:t xml:space="preserve"> Иные требования с учетом особенностей оказания государственной услуги, в том числе оказываемой в электронной форме </w:t>
            </w:r>
          </w:p>
        </w:tc>
        <w:tc>
          <w:tcPr>
            <w:tcW w:w="4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62656" w:rsidRDefault="00A62656" w:rsidP="00BE120C">
            <w:pPr>
              <w:spacing w:after="20"/>
              <w:ind w:left="20"/>
              <w:jc w:val="both"/>
            </w:pPr>
            <w:proofErr w:type="spellStart"/>
            <w:r w:rsidRPr="00EB1CD7">
              <w:rPr>
                <w:color w:val="000000"/>
                <w:sz w:val="20"/>
                <w:lang w:val="ru-RU"/>
              </w:rPr>
              <w:t>Услугополучатель</w:t>
            </w:r>
            <w:proofErr w:type="spellEnd"/>
            <w:r w:rsidRPr="00EB1CD7">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w:t>
            </w:r>
            <w:proofErr w:type="spellStart"/>
            <w:proofErr w:type="gramStart"/>
            <w:r w:rsidRPr="00EB1CD7">
              <w:rPr>
                <w:color w:val="000000"/>
                <w:sz w:val="20"/>
                <w:lang w:val="ru-RU"/>
              </w:rPr>
              <w:t>контакт-центра</w:t>
            </w:r>
            <w:proofErr w:type="spellEnd"/>
            <w:proofErr w:type="gramEnd"/>
            <w:r w:rsidRPr="00EB1CD7">
              <w:rPr>
                <w:color w:val="000000"/>
                <w:sz w:val="20"/>
                <w:lang w:val="ru-RU"/>
              </w:rPr>
              <w:t xml:space="preserve">. Контактные телефоны справочных служб по вопросам оказания государственной услуги указаны на портале. </w:t>
            </w:r>
            <w:proofErr w:type="spellStart"/>
            <w:r>
              <w:rPr>
                <w:color w:val="000000"/>
                <w:sz w:val="20"/>
              </w:rPr>
              <w:t>Единый</w:t>
            </w:r>
            <w:proofErr w:type="spellEnd"/>
            <w:r>
              <w:rPr>
                <w:color w:val="000000"/>
                <w:sz w:val="20"/>
              </w:rPr>
              <w:t xml:space="preserve"> </w:t>
            </w:r>
            <w:proofErr w:type="spellStart"/>
            <w:r>
              <w:rPr>
                <w:color w:val="000000"/>
                <w:sz w:val="20"/>
              </w:rPr>
              <w:t>контакт-центр</w:t>
            </w:r>
            <w:proofErr w:type="spellEnd"/>
            <w:r>
              <w:rPr>
                <w:color w:val="000000"/>
                <w:sz w:val="20"/>
              </w:rPr>
              <w:t xml:space="preserve"> </w:t>
            </w:r>
            <w:proofErr w:type="spellStart"/>
            <w:r>
              <w:rPr>
                <w:color w:val="000000"/>
                <w:sz w:val="20"/>
              </w:rPr>
              <w:t>по</w:t>
            </w:r>
            <w:proofErr w:type="spellEnd"/>
            <w:r>
              <w:rPr>
                <w:color w:val="000000"/>
                <w:sz w:val="20"/>
              </w:rPr>
              <w:t xml:space="preserve"> </w:t>
            </w:r>
            <w:proofErr w:type="spellStart"/>
            <w:r>
              <w:rPr>
                <w:color w:val="000000"/>
                <w:sz w:val="20"/>
              </w:rPr>
              <w:t>вопросам</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государственных</w:t>
            </w:r>
            <w:proofErr w:type="spellEnd"/>
            <w:r>
              <w:rPr>
                <w:color w:val="000000"/>
                <w:sz w:val="20"/>
              </w:rPr>
              <w:t xml:space="preserve"> </w:t>
            </w:r>
            <w:proofErr w:type="spellStart"/>
            <w:r>
              <w:rPr>
                <w:color w:val="000000"/>
                <w:sz w:val="20"/>
              </w:rPr>
              <w:t>услуг</w:t>
            </w:r>
            <w:proofErr w:type="spellEnd"/>
            <w:r>
              <w:rPr>
                <w:color w:val="000000"/>
                <w:sz w:val="20"/>
              </w:rPr>
              <w:t>: 1414, 8 800 080 7777.</w:t>
            </w:r>
          </w:p>
        </w:tc>
      </w:tr>
      <w:tr w:rsidR="00A62656" w:rsidRPr="00A62656" w:rsidTr="00A62656">
        <w:tblPrEx>
          <w:tblBorders>
            <w:top w:val="none" w:sz="0" w:space="0" w:color="auto"/>
            <w:left w:val="none" w:sz="0" w:space="0" w:color="auto"/>
            <w:bottom w:val="none" w:sz="0" w:space="0" w:color="auto"/>
            <w:right w:val="none" w:sz="0" w:space="0" w:color="auto"/>
          </w:tblBorders>
        </w:tblPrEx>
        <w:trPr>
          <w:trHeight w:val="30"/>
          <w:tblCellSpacing w:w="0" w:type="auto"/>
        </w:trPr>
        <w:tc>
          <w:tcPr>
            <w:tcW w:w="4147" w:type="dxa"/>
            <w:gridSpan w:val="2"/>
            <w:tcMar>
              <w:top w:w="15" w:type="dxa"/>
              <w:left w:w="15" w:type="dxa"/>
              <w:bottom w:w="15" w:type="dxa"/>
              <w:right w:w="15" w:type="dxa"/>
            </w:tcMar>
            <w:vAlign w:val="center"/>
          </w:tcPr>
          <w:p w:rsidR="00A62656" w:rsidRDefault="00A62656" w:rsidP="00BE120C">
            <w:pPr>
              <w:spacing w:after="0"/>
              <w:jc w:val="center"/>
            </w:pPr>
            <w:r>
              <w:rPr>
                <w:color w:val="000000"/>
                <w:sz w:val="20"/>
              </w:rPr>
              <w:t> </w:t>
            </w:r>
          </w:p>
        </w:tc>
        <w:tc>
          <w:tcPr>
            <w:tcW w:w="4905" w:type="dxa"/>
            <w:gridSpan w:val="3"/>
            <w:tcMar>
              <w:top w:w="15" w:type="dxa"/>
              <w:left w:w="15" w:type="dxa"/>
              <w:bottom w:w="15" w:type="dxa"/>
              <w:right w:w="15" w:type="dxa"/>
            </w:tcMar>
            <w:vAlign w:val="center"/>
          </w:tcPr>
          <w:p w:rsidR="00A62656" w:rsidRDefault="00A62656" w:rsidP="00BE120C">
            <w:pPr>
              <w:spacing w:after="0"/>
              <w:jc w:val="center"/>
              <w:rPr>
                <w:color w:val="000000"/>
                <w:sz w:val="20"/>
              </w:rPr>
            </w:pPr>
          </w:p>
          <w:p w:rsidR="00A62656" w:rsidRDefault="00A62656" w:rsidP="00BE120C">
            <w:pPr>
              <w:spacing w:after="0"/>
              <w:jc w:val="center"/>
              <w:rPr>
                <w:color w:val="000000"/>
                <w:sz w:val="20"/>
              </w:rPr>
            </w:pPr>
          </w:p>
          <w:p w:rsidR="00A62656" w:rsidRDefault="00A62656" w:rsidP="00BE120C">
            <w:pPr>
              <w:spacing w:after="0"/>
              <w:jc w:val="center"/>
              <w:rPr>
                <w:color w:val="000000"/>
                <w:sz w:val="20"/>
              </w:rPr>
            </w:pPr>
          </w:p>
          <w:p w:rsidR="00A62656" w:rsidRDefault="00A62656" w:rsidP="00BE120C">
            <w:pPr>
              <w:spacing w:after="0"/>
              <w:jc w:val="center"/>
              <w:rPr>
                <w:color w:val="000000"/>
                <w:sz w:val="20"/>
              </w:rPr>
            </w:pPr>
          </w:p>
          <w:p w:rsidR="00A62656" w:rsidRDefault="00A62656" w:rsidP="00BE120C">
            <w:pPr>
              <w:spacing w:after="0"/>
              <w:jc w:val="center"/>
              <w:rPr>
                <w:color w:val="000000"/>
                <w:sz w:val="20"/>
              </w:rPr>
            </w:pPr>
          </w:p>
          <w:p w:rsidR="00A62656" w:rsidRDefault="00A62656" w:rsidP="00BE120C">
            <w:pPr>
              <w:spacing w:after="0"/>
              <w:jc w:val="center"/>
              <w:rPr>
                <w:color w:val="000000"/>
                <w:sz w:val="20"/>
              </w:rPr>
            </w:pPr>
          </w:p>
          <w:p w:rsidR="00A62656" w:rsidRDefault="00A62656" w:rsidP="00BE120C">
            <w:pPr>
              <w:spacing w:after="0"/>
              <w:jc w:val="center"/>
              <w:rPr>
                <w:color w:val="000000"/>
                <w:sz w:val="20"/>
              </w:rPr>
            </w:pPr>
          </w:p>
          <w:p w:rsidR="00A62656" w:rsidRDefault="00A62656" w:rsidP="00BE120C">
            <w:pPr>
              <w:spacing w:after="0"/>
              <w:jc w:val="center"/>
              <w:rPr>
                <w:color w:val="000000"/>
                <w:sz w:val="20"/>
              </w:rPr>
            </w:pPr>
          </w:p>
          <w:p w:rsidR="00A62656" w:rsidRDefault="00A62656" w:rsidP="00BE120C">
            <w:pPr>
              <w:spacing w:after="0"/>
              <w:jc w:val="center"/>
              <w:rPr>
                <w:color w:val="000000"/>
                <w:sz w:val="20"/>
              </w:rPr>
            </w:pPr>
          </w:p>
          <w:p w:rsidR="00A62656" w:rsidRDefault="00A62656" w:rsidP="00BE120C">
            <w:pPr>
              <w:spacing w:after="0"/>
              <w:jc w:val="center"/>
              <w:rPr>
                <w:color w:val="000000"/>
                <w:sz w:val="20"/>
              </w:rPr>
            </w:pPr>
          </w:p>
          <w:p w:rsidR="00A62656" w:rsidRDefault="00A62656" w:rsidP="00BE120C">
            <w:pPr>
              <w:spacing w:after="0"/>
              <w:jc w:val="center"/>
              <w:rPr>
                <w:color w:val="000000"/>
                <w:sz w:val="20"/>
              </w:rPr>
            </w:pPr>
          </w:p>
          <w:p w:rsidR="00A62656" w:rsidRDefault="00A62656" w:rsidP="00BE120C">
            <w:pPr>
              <w:spacing w:after="0"/>
              <w:jc w:val="center"/>
              <w:rPr>
                <w:color w:val="000000"/>
                <w:sz w:val="20"/>
              </w:rPr>
            </w:pPr>
          </w:p>
          <w:p w:rsidR="00A62656" w:rsidRPr="00EB1CD7" w:rsidRDefault="00A62656" w:rsidP="00BE120C">
            <w:pPr>
              <w:spacing w:after="0"/>
              <w:jc w:val="center"/>
              <w:rPr>
                <w:lang w:val="ru-RU"/>
              </w:rPr>
            </w:pPr>
            <w:r w:rsidRPr="00EB1CD7">
              <w:rPr>
                <w:color w:val="000000"/>
                <w:sz w:val="20"/>
                <w:lang w:val="ru-RU"/>
              </w:rPr>
              <w:lastRenderedPageBreak/>
              <w:t xml:space="preserve">Приложение 2 </w:t>
            </w:r>
            <w:r w:rsidRPr="00EB1CD7">
              <w:rPr>
                <w:lang w:val="ru-RU"/>
              </w:rPr>
              <w:br/>
            </w:r>
            <w:r w:rsidRPr="00EB1CD7">
              <w:rPr>
                <w:color w:val="000000"/>
                <w:sz w:val="20"/>
                <w:lang w:val="ru-RU"/>
              </w:rPr>
              <w:t>к Правилам оказания</w:t>
            </w:r>
            <w:r w:rsidRPr="00EB1CD7">
              <w:rPr>
                <w:lang w:val="ru-RU"/>
              </w:rPr>
              <w:br/>
            </w:r>
            <w:r w:rsidRPr="00EB1CD7">
              <w:rPr>
                <w:color w:val="000000"/>
                <w:sz w:val="20"/>
                <w:lang w:val="ru-RU"/>
              </w:rPr>
              <w:t>государственной услуги</w:t>
            </w:r>
            <w:r w:rsidRPr="00EB1CD7">
              <w:rPr>
                <w:lang w:val="ru-RU"/>
              </w:rPr>
              <w:br/>
            </w:r>
            <w:r w:rsidRPr="00EB1CD7">
              <w:rPr>
                <w:color w:val="000000"/>
                <w:sz w:val="20"/>
                <w:lang w:val="ru-RU"/>
              </w:rPr>
              <w:t>"Предоставление земельного</w:t>
            </w:r>
            <w:r w:rsidRPr="00EB1CD7">
              <w:rPr>
                <w:lang w:val="ru-RU"/>
              </w:rPr>
              <w:br/>
            </w:r>
            <w:r w:rsidRPr="00EB1CD7">
              <w:rPr>
                <w:color w:val="000000"/>
                <w:sz w:val="20"/>
                <w:lang w:val="ru-RU"/>
              </w:rPr>
              <w:t>участка из земель</w:t>
            </w:r>
            <w:r w:rsidRPr="00EB1CD7">
              <w:rPr>
                <w:lang w:val="ru-RU"/>
              </w:rPr>
              <w:br/>
            </w:r>
            <w:r w:rsidRPr="00EB1CD7">
              <w:rPr>
                <w:color w:val="000000"/>
                <w:sz w:val="20"/>
                <w:lang w:val="ru-RU"/>
              </w:rPr>
              <w:t>поселка, села"</w:t>
            </w:r>
          </w:p>
        </w:tc>
      </w:tr>
    </w:tbl>
    <w:p w:rsidR="00A62656" w:rsidRDefault="00A62656" w:rsidP="00A62656">
      <w:pPr>
        <w:spacing w:after="0"/>
        <w:jc w:val="both"/>
      </w:pPr>
      <w:r>
        <w:rPr>
          <w:color w:val="000000"/>
          <w:sz w:val="28"/>
        </w:rPr>
        <w:lastRenderedPageBreak/>
        <w:t>     </w:t>
      </w:r>
      <w:r w:rsidRPr="00EB1CD7">
        <w:rPr>
          <w:color w:val="000000"/>
          <w:sz w:val="28"/>
          <w:lang w:val="ru-RU"/>
        </w:rPr>
        <w:t xml:space="preserve"> </w:t>
      </w:r>
      <w:proofErr w:type="spellStart"/>
      <w:r>
        <w:rPr>
          <w:color w:val="000000"/>
          <w:sz w:val="28"/>
        </w:rPr>
        <w:t>Форма</w:t>
      </w:r>
      <w:proofErr w:type="spellEnd"/>
    </w:p>
    <w:tbl>
      <w:tblPr>
        <w:tblW w:w="0" w:type="auto"/>
        <w:tblCellSpacing w:w="0" w:type="auto"/>
        <w:tblLook w:val="04A0"/>
      </w:tblPr>
      <w:tblGrid>
        <w:gridCol w:w="5345"/>
        <w:gridCol w:w="4040"/>
      </w:tblGrid>
      <w:tr w:rsidR="00A62656" w:rsidRPr="002B0852" w:rsidTr="00BE120C">
        <w:trPr>
          <w:trHeight w:val="30"/>
          <w:tblCellSpacing w:w="0" w:type="auto"/>
        </w:trPr>
        <w:tc>
          <w:tcPr>
            <w:tcW w:w="7780" w:type="dxa"/>
            <w:tcMar>
              <w:top w:w="15" w:type="dxa"/>
              <w:left w:w="15" w:type="dxa"/>
              <w:bottom w:w="15" w:type="dxa"/>
              <w:right w:w="15" w:type="dxa"/>
            </w:tcMar>
            <w:vAlign w:val="center"/>
          </w:tcPr>
          <w:p w:rsidR="00A62656" w:rsidRDefault="00A62656" w:rsidP="00BE120C">
            <w:pPr>
              <w:spacing w:after="0"/>
              <w:jc w:val="center"/>
            </w:pPr>
            <w:r>
              <w:rPr>
                <w:color w:val="000000"/>
                <w:sz w:val="20"/>
              </w:rPr>
              <w:t> </w:t>
            </w:r>
          </w:p>
        </w:tc>
        <w:tc>
          <w:tcPr>
            <w:tcW w:w="4600" w:type="dxa"/>
            <w:tcMar>
              <w:top w:w="15" w:type="dxa"/>
              <w:left w:w="15" w:type="dxa"/>
              <w:bottom w:w="15" w:type="dxa"/>
              <w:right w:w="15" w:type="dxa"/>
            </w:tcMar>
            <w:vAlign w:val="center"/>
          </w:tcPr>
          <w:p w:rsidR="00A62656" w:rsidRDefault="00A62656" w:rsidP="00BE120C">
            <w:pPr>
              <w:spacing w:after="0"/>
              <w:jc w:val="center"/>
              <w:rPr>
                <w:color w:val="000000"/>
                <w:sz w:val="20"/>
              </w:rPr>
            </w:pPr>
            <w:proofErr w:type="gramStart"/>
            <w:r w:rsidRPr="00EB1CD7">
              <w:rPr>
                <w:color w:val="000000"/>
                <w:sz w:val="20"/>
                <w:lang w:val="ru-RU"/>
              </w:rPr>
              <w:t>Акиму</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(области, города, поселка, села)</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(фамилия, имя, отчество</w:t>
            </w:r>
            <w:r w:rsidRPr="00EB1CD7">
              <w:rPr>
                <w:lang w:val="ru-RU"/>
              </w:rPr>
              <w:br/>
            </w:r>
            <w:r w:rsidRPr="00EB1CD7">
              <w:rPr>
                <w:color w:val="000000"/>
                <w:sz w:val="20"/>
                <w:lang w:val="ru-RU"/>
              </w:rPr>
              <w:t>(при его наличии))</w:t>
            </w:r>
            <w:r w:rsidRPr="00EB1CD7">
              <w:rPr>
                <w:lang w:val="ru-RU"/>
              </w:rPr>
              <w:br/>
            </w:r>
            <w:r w:rsidRPr="00EB1CD7">
              <w:rPr>
                <w:color w:val="000000"/>
                <w:sz w:val="20"/>
                <w:lang w:val="ru-RU"/>
              </w:rPr>
              <w:t>от _________________________</w:t>
            </w:r>
            <w:r w:rsidRPr="00EB1CD7">
              <w:rPr>
                <w:lang w:val="ru-RU"/>
              </w:rPr>
              <w:br/>
            </w:r>
            <w:r w:rsidRPr="00EB1CD7">
              <w:rPr>
                <w:color w:val="000000"/>
                <w:sz w:val="20"/>
                <w:lang w:val="ru-RU"/>
              </w:rPr>
              <w:t>(фамилия, имя, отчество</w:t>
            </w:r>
            <w:r w:rsidRPr="00EB1CD7">
              <w:rPr>
                <w:lang w:val="ru-RU"/>
              </w:rPr>
              <w:br/>
            </w:r>
            <w:r w:rsidRPr="00EB1CD7">
              <w:rPr>
                <w:color w:val="000000"/>
                <w:sz w:val="20"/>
                <w:lang w:val="ru-RU"/>
              </w:rPr>
              <w:t>(при его наличии) физического</w:t>
            </w:r>
            <w:r w:rsidRPr="00EB1CD7">
              <w:rPr>
                <w:lang w:val="ru-RU"/>
              </w:rPr>
              <w:br/>
            </w:r>
            <w:r w:rsidRPr="00EB1CD7">
              <w:rPr>
                <w:color w:val="000000"/>
                <w:sz w:val="20"/>
                <w:lang w:val="ru-RU"/>
              </w:rPr>
              <w:t>лица либо полное наименование</w:t>
            </w:r>
            <w:r w:rsidRPr="00EB1CD7">
              <w:rPr>
                <w:lang w:val="ru-RU"/>
              </w:rPr>
              <w:br/>
            </w:r>
            <w:r w:rsidRPr="00EB1CD7">
              <w:rPr>
                <w:color w:val="000000"/>
                <w:sz w:val="20"/>
                <w:lang w:val="ru-RU"/>
              </w:rPr>
              <w:t>юридического лица)</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(индивидуальный</w:t>
            </w:r>
            <w:r w:rsidRPr="00EB1CD7">
              <w:rPr>
                <w:lang w:val="ru-RU"/>
              </w:rPr>
              <w:br/>
            </w:r>
            <w:r w:rsidRPr="00EB1CD7">
              <w:rPr>
                <w:color w:val="000000"/>
                <w:sz w:val="20"/>
                <w:lang w:val="ru-RU"/>
              </w:rPr>
              <w:t>идентификационный номер либо</w:t>
            </w:r>
            <w:r w:rsidRPr="00EB1CD7">
              <w:rPr>
                <w:lang w:val="ru-RU"/>
              </w:rPr>
              <w:br/>
            </w:r>
            <w:proofErr w:type="spellStart"/>
            <w:r w:rsidRPr="00EB1CD7">
              <w:rPr>
                <w:color w:val="000000"/>
                <w:sz w:val="20"/>
                <w:lang w:val="ru-RU"/>
              </w:rPr>
              <w:t>бизнес-идентификационный</w:t>
            </w:r>
            <w:proofErr w:type="spellEnd"/>
            <w:r w:rsidRPr="00EB1CD7">
              <w:rPr>
                <w:color w:val="000000"/>
                <w:sz w:val="20"/>
                <w:lang w:val="ru-RU"/>
              </w:rPr>
              <w:t xml:space="preserve"> номер)</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(реквизиты документа,</w:t>
            </w:r>
            <w:r w:rsidRPr="00EB1CD7">
              <w:rPr>
                <w:lang w:val="ru-RU"/>
              </w:rPr>
              <w:br/>
            </w:r>
            <w:r w:rsidRPr="00EB1CD7">
              <w:rPr>
                <w:color w:val="000000"/>
                <w:sz w:val="20"/>
                <w:lang w:val="ru-RU"/>
              </w:rPr>
              <w:t>удостоверяющего личность</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физического лица, или</w:t>
            </w:r>
            <w:r w:rsidRPr="00EB1CD7">
              <w:rPr>
                <w:lang w:val="ru-RU"/>
              </w:rPr>
              <w:br/>
            </w:r>
            <w:r w:rsidRPr="00EB1CD7">
              <w:rPr>
                <w:color w:val="000000"/>
                <w:sz w:val="20"/>
                <w:lang w:val="ru-RU"/>
              </w:rPr>
              <w:t>представителя</w:t>
            </w:r>
            <w:r w:rsidRPr="00EB1CD7">
              <w:rPr>
                <w:lang w:val="ru-RU"/>
              </w:rPr>
              <w:br/>
            </w:r>
            <w:r w:rsidRPr="00EB1CD7">
              <w:rPr>
                <w:color w:val="000000"/>
                <w:sz w:val="20"/>
                <w:lang w:val="ru-RU"/>
              </w:rPr>
              <w:t xml:space="preserve">____________________________ </w:t>
            </w:r>
            <w:r w:rsidRPr="00EB1CD7">
              <w:rPr>
                <w:lang w:val="ru-RU"/>
              </w:rPr>
              <w:br/>
            </w:r>
            <w:proofErr w:type="spellStart"/>
            <w:r w:rsidRPr="00EB1CD7">
              <w:rPr>
                <w:color w:val="000000"/>
                <w:sz w:val="20"/>
                <w:lang w:val="ru-RU"/>
              </w:rPr>
              <w:t>ридического</w:t>
            </w:r>
            <w:proofErr w:type="spellEnd"/>
            <w:r w:rsidRPr="00EB1CD7">
              <w:rPr>
                <w:color w:val="000000"/>
                <w:sz w:val="20"/>
                <w:lang w:val="ru-RU"/>
              </w:rPr>
              <w:t xml:space="preserve"> лица, контактный</w:t>
            </w:r>
            <w:r w:rsidRPr="00EB1CD7">
              <w:rPr>
                <w:lang w:val="ru-RU"/>
              </w:rPr>
              <w:br/>
            </w:r>
            <w:r w:rsidRPr="00EB1CD7">
              <w:rPr>
                <w:color w:val="000000"/>
                <w:sz w:val="20"/>
                <w:lang w:val="ru-RU"/>
              </w:rPr>
              <w:t>телефон (при наличии),</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адрес местонахождения</w:t>
            </w:r>
            <w:r w:rsidRPr="00EB1CD7">
              <w:rPr>
                <w:lang w:val="ru-RU"/>
              </w:rPr>
              <w:br/>
            </w:r>
            <w:r w:rsidRPr="00EB1CD7">
              <w:rPr>
                <w:color w:val="000000"/>
                <w:sz w:val="20"/>
                <w:lang w:val="ru-RU"/>
              </w:rPr>
              <w:t>(для юридических лиц)</w:t>
            </w:r>
            <w:r w:rsidRPr="00EB1CD7">
              <w:rPr>
                <w:lang w:val="ru-RU"/>
              </w:rPr>
              <w:br/>
            </w:r>
            <w:r w:rsidRPr="00EB1CD7">
              <w:rPr>
                <w:color w:val="000000"/>
                <w:sz w:val="20"/>
                <w:lang w:val="ru-RU"/>
              </w:rPr>
              <w:t>____________________________</w:t>
            </w:r>
            <w:r w:rsidRPr="00EB1CD7">
              <w:rPr>
                <w:lang w:val="ru-RU"/>
              </w:rPr>
              <w:br/>
            </w:r>
            <w:r w:rsidRPr="00EB1CD7">
              <w:rPr>
                <w:color w:val="000000"/>
                <w:sz w:val="20"/>
                <w:lang w:val="ru-RU"/>
              </w:rPr>
              <w:t>либо адрес проживания/(для физических лиц)</w:t>
            </w:r>
            <w:proofErr w:type="gramEnd"/>
          </w:p>
          <w:p w:rsidR="00A62656" w:rsidRPr="00A62656" w:rsidRDefault="00A62656" w:rsidP="00BE120C">
            <w:pPr>
              <w:spacing w:after="0"/>
              <w:jc w:val="center"/>
            </w:pPr>
          </w:p>
        </w:tc>
      </w:tr>
    </w:tbl>
    <w:p w:rsidR="00A62656" w:rsidRDefault="00A62656" w:rsidP="00A62656">
      <w:pPr>
        <w:spacing w:after="0"/>
        <w:rPr>
          <w:b/>
          <w:color w:val="000000"/>
          <w:sz w:val="28"/>
          <w:szCs w:val="28"/>
        </w:rPr>
      </w:pPr>
      <w:bookmarkStart w:id="93" w:name="z3093"/>
      <w:r w:rsidRPr="00A62656">
        <w:rPr>
          <w:b/>
          <w:color w:val="000000"/>
          <w:sz w:val="28"/>
          <w:szCs w:val="28"/>
          <w:lang w:val="ru-RU"/>
        </w:rPr>
        <w:t xml:space="preserve"> Заявление о предоставлении земельного участка из земель поселка, села</w:t>
      </w:r>
    </w:p>
    <w:p w:rsidR="00A62656" w:rsidRPr="00A62656" w:rsidRDefault="00A62656" w:rsidP="00A62656">
      <w:pPr>
        <w:spacing w:after="0"/>
        <w:rPr>
          <w:sz w:val="28"/>
          <w:szCs w:val="28"/>
        </w:rPr>
      </w:pPr>
    </w:p>
    <w:p w:rsidR="00A62656" w:rsidRPr="00EB1CD7" w:rsidRDefault="00A62656" w:rsidP="00A62656">
      <w:pPr>
        <w:spacing w:after="0"/>
        <w:jc w:val="both"/>
        <w:rPr>
          <w:lang w:val="ru-RU"/>
        </w:rPr>
      </w:pPr>
      <w:bookmarkStart w:id="94" w:name="z3094"/>
      <w:bookmarkEnd w:id="93"/>
      <w:r>
        <w:rPr>
          <w:color w:val="000000"/>
          <w:sz w:val="28"/>
        </w:rPr>
        <w:t>     </w:t>
      </w:r>
      <w:r w:rsidRPr="00EB1CD7">
        <w:rPr>
          <w:color w:val="000000"/>
          <w:sz w:val="28"/>
          <w:lang w:val="ru-RU"/>
        </w:rPr>
        <w:t xml:space="preserve"> Прошу предоставить право временного возмездного (безвозмездного)</w:t>
      </w:r>
    </w:p>
    <w:bookmarkEnd w:id="94"/>
    <w:p w:rsidR="00A62656" w:rsidRPr="00EB1CD7" w:rsidRDefault="00A62656" w:rsidP="00A62656">
      <w:pPr>
        <w:spacing w:after="0"/>
        <w:jc w:val="both"/>
        <w:rPr>
          <w:lang w:val="ru-RU"/>
        </w:rPr>
      </w:pPr>
      <w:r w:rsidRPr="00EB1CD7">
        <w:rPr>
          <w:color w:val="000000"/>
          <w:sz w:val="28"/>
          <w:lang w:val="ru-RU"/>
        </w:rPr>
        <w:t>землепользования на земельный участок, расположенный ________________________</w:t>
      </w:r>
    </w:p>
    <w:p w:rsidR="00A62656" w:rsidRPr="00EB1CD7" w:rsidRDefault="00A62656" w:rsidP="00A62656">
      <w:pPr>
        <w:spacing w:after="0"/>
        <w:jc w:val="both"/>
        <w:rPr>
          <w:lang w:val="ru-RU"/>
        </w:rPr>
      </w:pPr>
      <w:r w:rsidRPr="00EB1CD7">
        <w:rPr>
          <w:color w:val="000000"/>
          <w:sz w:val="28"/>
          <w:lang w:val="ru-RU"/>
        </w:rPr>
        <w:t xml:space="preserve">__________________________________________________________________________  </w:t>
      </w:r>
    </w:p>
    <w:p w:rsidR="00A62656" w:rsidRPr="00EB1CD7" w:rsidRDefault="00A62656" w:rsidP="00A62656">
      <w:pPr>
        <w:spacing w:after="0"/>
        <w:jc w:val="both"/>
        <w:rPr>
          <w:lang w:val="ru-RU"/>
        </w:rPr>
      </w:pPr>
      <w:r w:rsidRPr="00EB1CD7">
        <w:rPr>
          <w:color w:val="000000"/>
          <w:sz w:val="28"/>
          <w:lang w:val="ru-RU"/>
        </w:rPr>
        <w:t xml:space="preserve">                             (адрес (местоположение) земельного участка) </w:t>
      </w:r>
    </w:p>
    <w:p w:rsidR="00A62656" w:rsidRPr="00EB1CD7" w:rsidRDefault="00A62656" w:rsidP="00A62656">
      <w:pPr>
        <w:spacing w:after="0"/>
        <w:jc w:val="both"/>
        <w:rPr>
          <w:lang w:val="ru-RU"/>
        </w:rPr>
      </w:pPr>
      <w:bookmarkStart w:id="95" w:name="z3095"/>
      <w:r w:rsidRPr="00EB1CD7">
        <w:rPr>
          <w:color w:val="000000"/>
          <w:sz w:val="28"/>
          <w:lang w:val="ru-RU"/>
        </w:rPr>
        <w:t xml:space="preserve"> </w:t>
      </w:r>
      <w:r>
        <w:rPr>
          <w:color w:val="000000"/>
          <w:sz w:val="28"/>
        </w:rPr>
        <w:t>     </w:t>
      </w:r>
      <w:r w:rsidRPr="00EB1CD7">
        <w:rPr>
          <w:color w:val="000000"/>
          <w:sz w:val="28"/>
          <w:lang w:val="ru-RU"/>
        </w:rPr>
        <w:t xml:space="preserve"> площадью ____________ гектар, для __________________________________________</w:t>
      </w:r>
      <w:proofErr w:type="gramStart"/>
      <w:r w:rsidRPr="00EB1CD7">
        <w:rPr>
          <w:color w:val="000000"/>
          <w:sz w:val="28"/>
          <w:lang w:val="ru-RU"/>
        </w:rPr>
        <w:t xml:space="preserve"> ,</w:t>
      </w:r>
      <w:proofErr w:type="gramEnd"/>
      <w:r w:rsidRPr="00EB1CD7">
        <w:rPr>
          <w:color w:val="000000"/>
          <w:sz w:val="28"/>
          <w:lang w:val="ru-RU"/>
        </w:rPr>
        <w:t xml:space="preserve"> </w:t>
      </w:r>
    </w:p>
    <w:bookmarkEnd w:id="95"/>
    <w:p w:rsidR="00A62656" w:rsidRPr="00EB1CD7" w:rsidRDefault="00A62656" w:rsidP="00A62656">
      <w:pPr>
        <w:spacing w:after="0"/>
        <w:jc w:val="both"/>
        <w:rPr>
          <w:lang w:val="ru-RU"/>
        </w:rPr>
      </w:pPr>
      <w:r w:rsidRPr="00EB1CD7">
        <w:rPr>
          <w:color w:val="000000"/>
          <w:sz w:val="28"/>
          <w:lang w:val="ru-RU"/>
        </w:rPr>
        <w:lastRenderedPageBreak/>
        <w:t xml:space="preserve">                                                                         (целевое назначение земельного участка) </w:t>
      </w:r>
    </w:p>
    <w:p w:rsidR="00A62656" w:rsidRPr="00EB1CD7" w:rsidRDefault="00A62656" w:rsidP="00A62656">
      <w:pPr>
        <w:spacing w:after="0"/>
        <w:jc w:val="both"/>
        <w:rPr>
          <w:lang w:val="ru-RU"/>
        </w:rPr>
      </w:pPr>
      <w:bookmarkStart w:id="96" w:name="z3096"/>
      <w:r w:rsidRPr="00EB1CD7">
        <w:rPr>
          <w:color w:val="000000"/>
          <w:sz w:val="28"/>
          <w:lang w:val="ru-RU"/>
        </w:rPr>
        <w:t xml:space="preserve"> </w:t>
      </w:r>
      <w:r>
        <w:rPr>
          <w:color w:val="000000"/>
          <w:sz w:val="28"/>
        </w:rPr>
        <w:t>     </w:t>
      </w:r>
      <w:r w:rsidRPr="00EB1CD7">
        <w:rPr>
          <w:color w:val="000000"/>
          <w:sz w:val="28"/>
          <w:lang w:val="ru-RU"/>
        </w:rPr>
        <w:t xml:space="preserve"> на основании ______________________________________________________________.  </w:t>
      </w:r>
    </w:p>
    <w:bookmarkEnd w:id="96"/>
    <w:p w:rsidR="00A62656" w:rsidRPr="00EB1CD7" w:rsidRDefault="00A62656" w:rsidP="00A62656">
      <w:pPr>
        <w:spacing w:after="0"/>
        <w:jc w:val="both"/>
        <w:rPr>
          <w:lang w:val="ru-RU"/>
        </w:rPr>
      </w:pPr>
      <w:r w:rsidRPr="00EB1CD7">
        <w:rPr>
          <w:color w:val="000000"/>
          <w:sz w:val="28"/>
          <w:lang w:val="ru-RU"/>
        </w:rPr>
        <w:t xml:space="preserve">                                                                    (указать основание)</w:t>
      </w:r>
    </w:p>
    <w:p w:rsidR="00A62656" w:rsidRPr="00EB1CD7" w:rsidRDefault="00A62656" w:rsidP="00A62656">
      <w:pPr>
        <w:spacing w:after="0"/>
        <w:jc w:val="both"/>
        <w:rPr>
          <w:lang w:val="ru-RU"/>
        </w:rPr>
      </w:pPr>
      <w:bookmarkStart w:id="97" w:name="z3097"/>
      <w:r>
        <w:rPr>
          <w:color w:val="000000"/>
          <w:sz w:val="28"/>
        </w:rPr>
        <w:t>     </w:t>
      </w:r>
      <w:r w:rsidRPr="00EB1CD7">
        <w:rPr>
          <w:color w:val="000000"/>
          <w:sz w:val="28"/>
          <w:lang w:val="ru-RU"/>
        </w:rPr>
        <w:t xml:space="preserve"> Согласе</w:t>
      </w:r>
      <w:proofErr w:type="gramStart"/>
      <w:r w:rsidRPr="00EB1CD7">
        <w:rPr>
          <w:color w:val="000000"/>
          <w:sz w:val="28"/>
          <w:lang w:val="ru-RU"/>
        </w:rPr>
        <w:t>н(</w:t>
      </w:r>
      <w:proofErr w:type="gramEnd"/>
      <w:r w:rsidRPr="00EB1CD7">
        <w:rPr>
          <w:color w:val="000000"/>
          <w:sz w:val="28"/>
          <w:lang w:val="ru-RU"/>
        </w:rPr>
        <w:t>на) на использование сведений, составляющих охраняемую законом тайну, содержащихся в информационных системах.</w:t>
      </w:r>
    </w:p>
    <w:p w:rsidR="00A62656" w:rsidRPr="00EB1CD7" w:rsidRDefault="00A62656" w:rsidP="00A62656">
      <w:pPr>
        <w:spacing w:after="0"/>
        <w:jc w:val="both"/>
        <w:rPr>
          <w:lang w:val="ru-RU"/>
        </w:rPr>
      </w:pPr>
      <w:bookmarkStart w:id="98" w:name="z3098"/>
      <w:bookmarkEnd w:id="97"/>
      <w:r>
        <w:rPr>
          <w:color w:val="000000"/>
          <w:sz w:val="28"/>
        </w:rPr>
        <w:t>     </w:t>
      </w:r>
      <w:r w:rsidRPr="00EB1CD7">
        <w:rPr>
          <w:color w:val="000000"/>
          <w:sz w:val="28"/>
          <w:lang w:val="ru-RU"/>
        </w:rPr>
        <w:t xml:space="preserve"> </w:t>
      </w:r>
      <w:proofErr w:type="spellStart"/>
      <w:r w:rsidRPr="00EB1CD7">
        <w:rPr>
          <w:color w:val="000000"/>
          <w:sz w:val="28"/>
          <w:lang w:val="ru-RU"/>
        </w:rPr>
        <w:t>Услугополучатель</w:t>
      </w:r>
      <w:proofErr w:type="spellEnd"/>
      <w:r w:rsidRPr="00EB1CD7">
        <w:rPr>
          <w:color w:val="000000"/>
          <w:sz w:val="28"/>
          <w:lang w:val="ru-RU"/>
        </w:rPr>
        <w:t xml:space="preserve"> _____________________________________________________</w:t>
      </w:r>
    </w:p>
    <w:bookmarkEnd w:id="98"/>
    <w:p w:rsidR="00A62656" w:rsidRDefault="00A62656" w:rsidP="00A62656">
      <w:pPr>
        <w:spacing w:after="0"/>
        <w:jc w:val="both"/>
        <w:rPr>
          <w:color w:val="000000"/>
          <w:sz w:val="28"/>
        </w:rPr>
      </w:pPr>
      <w:r w:rsidRPr="00EB1CD7">
        <w:rPr>
          <w:color w:val="000000"/>
          <w:sz w:val="28"/>
          <w:lang w:val="ru-RU"/>
        </w:rPr>
        <w:t xml:space="preserve">      (фамилия, имя, отчество (при его наличии), подпись/электронная цифровая подпись)</w:t>
      </w: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Default="00A62656" w:rsidP="00A62656">
      <w:pPr>
        <w:spacing w:after="0"/>
        <w:jc w:val="both"/>
        <w:rPr>
          <w:color w:val="000000"/>
          <w:sz w:val="28"/>
        </w:rPr>
      </w:pPr>
    </w:p>
    <w:p w:rsidR="00A62656" w:rsidRPr="00A62656" w:rsidRDefault="00A62656" w:rsidP="00A62656">
      <w:pPr>
        <w:spacing w:after="0"/>
        <w:jc w:val="both"/>
      </w:pPr>
    </w:p>
    <w:tbl>
      <w:tblPr>
        <w:tblW w:w="0" w:type="auto"/>
        <w:tblCellSpacing w:w="0" w:type="auto"/>
        <w:tblLook w:val="04A0"/>
      </w:tblPr>
      <w:tblGrid>
        <w:gridCol w:w="5645"/>
        <w:gridCol w:w="3740"/>
      </w:tblGrid>
      <w:tr w:rsidR="00A62656" w:rsidRPr="00A62656" w:rsidTr="00BE120C">
        <w:trPr>
          <w:trHeight w:val="30"/>
          <w:tblCellSpacing w:w="0" w:type="auto"/>
        </w:trPr>
        <w:tc>
          <w:tcPr>
            <w:tcW w:w="7780" w:type="dxa"/>
            <w:tcMar>
              <w:top w:w="15" w:type="dxa"/>
              <w:left w:w="15" w:type="dxa"/>
              <w:bottom w:w="15" w:type="dxa"/>
              <w:right w:w="15" w:type="dxa"/>
            </w:tcMar>
            <w:vAlign w:val="center"/>
          </w:tcPr>
          <w:p w:rsidR="00A62656" w:rsidRPr="00EB1CD7" w:rsidRDefault="00A62656" w:rsidP="00BE120C">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A62656" w:rsidRPr="00EB1CD7" w:rsidRDefault="00A62656" w:rsidP="00BE120C">
            <w:pPr>
              <w:spacing w:after="0"/>
              <w:jc w:val="center"/>
              <w:rPr>
                <w:lang w:val="ru-RU"/>
              </w:rPr>
            </w:pPr>
            <w:r w:rsidRPr="00EB1CD7">
              <w:rPr>
                <w:color w:val="000000"/>
                <w:sz w:val="20"/>
                <w:lang w:val="ru-RU"/>
              </w:rPr>
              <w:t>Приложение 3</w:t>
            </w:r>
            <w:r w:rsidRPr="00EB1CD7">
              <w:rPr>
                <w:lang w:val="ru-RU"/>
              </w:rPr>
              <w:br/>
            </w:r>
            <w:r w:rsidRPr="00EB1CD7">
              <w:rPr>
                <w:color w:val="000000"/>
                <w:sz w:val="20"/>
                <w:lang w:val="ru-RU"/>
              </w:rPr>
              <w:t>к Правилам оказания</w:t>
            </w:r>
            <w:r w:rsidRPr="00EB1CD7">
              <w:rPr>
                <w:lang w:val="ru-RU"/>
              </w:rPr>
              <w:br/>
            </w:r>
            <w:r w:rsidRPr="00EB1CD7">
              <w:rPr>
                <w:color w:val="000000"/>
                <w:sz w:val="20"/>
                <w:lang w:val="ru-RU"/>
              </w:rPr>
              <w:t>государственной услуги</w:t>
            </w:r>
            <w:r w:rsidRPr="00EB1CD7">
              <w:rPr>
                <w:lang w:val="ru-RU"/>
              </w:rPr>
              <w:br/>
            </w:r>
            <w:r w:rsidRPr="00EB1CD7">
              <w:rPr>
                <w:color w:val="000000"/>
                <w:sz w:val="20"/>
                <w:lang w:val="ru-RU"/>
              </w:rPr>
              <w:t>"Предоставление земельного</w:t>
            </w:r>
            <w:r w:rsidRPr="00EB1CD7">
              <w:rPr>
                <w:lang w:val="ru-RU"/>
              </w:rPr>
              <w:br/>
            </w:r>
            <w:r w:rsidRPr="00EB1CD7">
              <w:rPr>
                <w:color w:val="000000"/>
                <w:sz w:val="20"/>
                <w:lang w:val="ru-RU"/>
              </w:rPr>
              <w:t>участка из земель</w:t>
            </w:r>
            <w:r w:rsidRPr="00EB1CD7">
              <w:rPr>
                <w:lang w:val="ru-RU"/>
              </w:rPr>
              <w:br/>
            </w:r>
            <w:r w:rsidRPr="00EB1CD7">
              <w:rPr>
                <w:color w:val="000000"/>
                <w:sz w:val="20"/>
                <w:lang w:val="ru-RU"/>
              </w:rPr>
              <w:t>поселка, села"</w:t>
            </w:r>
          </w:p>
        </w:tc>
      </w:tr>
      <w:tr w:rsidR="00A62656" w:rsidTr="00BE120C">
        <w:trPr>
          <w:trHeight w:val="30"/>
          <w:tblCellSpacing w:w="0" w:type="auto"/>
        </w:trPr>
        <w:tc>
          <w:tcPr>
            <w:tcW w:w="7780" w:type="dxa"/>
            <w:tcMar>
              <w:top w:w="15" w:type="dxa"/>
              <w:left w:w="15" w:type="dxa"/>
              <w:bottom w:w="15" w:type="dxa"/>
              <w:right w:w="15" w:type="dxa"/>
            </w:tcMar>
            <w:vAlign w:val="center"/>
          </w:tcPr>
          <w:p w:rsidR="00A62656" w:rsidRPr="00EB1CD7" w:rsidRDefault="00A62656" w:rsidP="00BE120C">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A62656" w:rsidRDefault="00A62656" w:rsidP="00BE120C">
            <w:pPr>
              <w:spacing w:after="0"/>
              <w:jc w:val="center"/>
              <w:rPr>
                <w:color w:val="000000"/>
                <w:sz w:val="20"/>
              </w:rPr>
            </w:pPr>
            <w:proofErr w:type="spellStart"/>
            <w:r>
              <w:rPr>
                <w:color w:val="000000"/>
                <w:sz w:val="20"/>
              </w:rPr>
              <w:t>Форма</w:t>
            </w:r>
            <w:proofErr w:type="spellEnd"/>
            <w:r>
              <w:rPr>
                <w:color w:val="000000"/>
                <w:sz w:val="20"/>
              </w:rPr>
              <w:t xml:space="preserve"> </w:t>
            </w:r>
          </w:p>
          <w:p w:rsidR="00A62656" w:rsidRDefault="00A62656" w:rsidP="00BE120C">
            <w:pPr>
              <w:spacing w:after="0"/>
              <w:jc w:val="center"/>
            </w:pPr>
          </w:p>
        </w:tc>
      </w:tr>
    </w:tbl>
    <w:p w:rsidR="00A62656" w:rsidRPr="00A62656" w:rsidRDefault="00A62656" w:rsidP="00A62656">
      <w:pPr>
        <w:spacing w:after="0"/>
        <w:rPr>
          <w:sz w:val="28"/>
          <w:szCs w:val="28"/>
          <w:lang w:val="ru-RU"/>
        </w:rPr>
      </w:pPr>
      <w:bookmarkStart w:id="99" w:name="z3101"/>
      <w:r w:rsidRPr="00A62656">
        <w:rPr>
          <w:b/>
          <w:color w:val="000000"/>
          <w:sz w:val="28"/>
          <w:szCs w:val="28"/>
          <w:lang w:val="ru-RU"/>
        </w:rPr>
        <w:t xml:space="preserve"> Уведомление о предварительном </w:t>
      </w:r>
      <w:proofErr w:type="gramStart"/>
      <w:r w:rsidRPr="00A62656">
        <w:rPr>
          <w:b/>
          <w:color w:val="000000"/>
          <w:sz w:val="28"/>
          <w:szCs w:val="28"/>
          <w:lang w:val="ru-RU"/>
        </w:rPr>
        <w:t>решении</w:t>
      </w:r>
      <w:proofErr w:type="gramEnd"/>
      <w:r w:rsidRPr="00A62656">
        <w:rPr>
          <w:b/>
          <w:color w:val="000000"/>
          <w:sz w:val="28"/>
          <w:szCs w:val="28"/>
          <w:lang w:val="ru-RU"/>
        </w:rPr>
        <w:t xml:space="preserve"> об отказе в оказании государственной услуги</w:t>
      </w:r>
    </w:p>
    <w:p w:rsidR="00A62656" w:rsidRDefault="00A62656" w:rsidP="00A62656">
      <w:pPr>
        <w:spacing w:after="0"/>
        <w:rPr>
          <w:b/>
          <w:color w:val="000000"/>
          <w:sz w:val="28"/>
          <w:szCs w:val="28"/>
        </w:rPr>
      </w:pPr>
      <w:bookmarkStart w:id="100" w:name="z3102"/>
      <w:bookmarkEnd w:id="99"/>
      <w:r w:rsidRPr="00A62656">
        <w:rPr>
          <w:b/>
          <w:color w:val="000000"/>
          <w:sz w:val="28"/>
          <w:szCs w:val="28"/>
          <w:lang w:val="ru-RU"/>
        </w:rPr>
        <w:t xml:space="preserve"> Уважаемый (</w:t>
      </w:r>
      <w:proofErr w:type="spellStart"/>
      <w:r w:rsidRPr="00A62656">
        <w:rPr>
          <w:b/>
          <w:color w:val="000000"/>
          <w:sz w:val="28"/>
          <w:szCs w:val="28"/>
          <w:lang w:val="ru-RU"/>
        </w:rPr>
        <w:t>ая</w:t>
      </w:r>
      <w:proofErr w:type="spellEnd"/>
      <w:r w:rsidRPr="00A62656">
        <w:rPr>
          <w:b/>
          <w:color w:val="000000"/>
          <w:sz w:val="28"/>
          <w:szCs w:val="28"/>
          <w:lang w:val="ru-RU"/>
        </w:rPr>
        <w:t>) _______________</w:t>
      </w:r>
    </w:p>
    <w:p w:rsidR="00A62656" w:rsidRPr="00A62656" w:rsidRDefault="00A62656" w:rsidP="00A62656">
      <w:pPr>
        <w:spacing w:after="0"/>
        <w:rPr>
          <w:sz w:val="28"/>
          <w:szCs w:val="28"/>
        </w:rPr>
      </w:pPr>
    </w:p>
    <w:p w:rsidR="00A62656" w:rsidRPr="00EB1CD7" w:rsidRDefault="00A62656" w:rsidP="00A62656">
      <w:pPr>
        <w:spacing w:after="0"/>
        <w:jc w:val="both"/>
        <w:rPr>
          <w:lang w:val="ru-RU"/>
        </w:rPr>
      </w:pPr>
      <w:bookmarkStart w:id="101" w:name="z3103"/>
      <w:bookmarkEnd w:id="100"/>
      <w:r w:rsidRPr="00EB1CD7">
        <w:rPr>
          <w:color w:val="000000"/>
          <w:sz w:val="28"/>
          <w:lang w:val="ru-RU"/>
        </w:rPr>
        <w:t xml:space="preserve"> </w:t>
      </w:r>
      <w:r>
        <w:rPr>
          <w:color w:val="000000"/>
          <w:sz w:val="28"/>
        </w:rPr>
        <w:t>     </w:t>
      </w:r>
      <w:r w:rsidRPr="00EB1CD7">
        <w:rPr>
          <w:color w:val="000000"/>
          <w:sz w:val="28"/>
          <w:lang w:val="ru-RU"/>
        </w:rPr>
        <w:t xml:space="preserve"> Согласно пункту 1 статьи 73 Административного процедурно-процессуального кодекса  Республики Казахстан, настоящим уведомлением информируем о том, что Вам будет отказано в  оказании государственной услуги "Предоставление земельного участка из земель поселка, села",  </w:t>
      </w:r>
    </w:p>
    <w:bookmarkEnd w:id="101"/>
    <w:p w:rsidR="00A62656" w:rsidRPr="00EB1CD7" w:rsidRDefault="00A62656" w:rsidP="00A62656">
      <w:pPr>
        <w:spacing w:after="0"/>
        <w:jc w:val="both"/>
        <w:rPr>
          <w:lang w:val="ru-RU"/>
        </w:rPr>
      </w:pPr>
      <w:r w:rsidRPr="00EB1CD7">
        <w:rPr>
          <w:color w:val="000000"/>
          <w:sz w:val="28"/>
          <w:lang w:val="ru-RU"/>
        </w:rPr>
        <w:t>так как:_______________________________________________________________________</w:t>
      </w:r>
    </w:p>
    <w:p w:rsidR="00A62656" w:rsidRPr="00EB1CD7" w:rsidRDefault="00A62656" w:rsidP="00A62656">
      <w:pPr>
        <w:spacing w:after="0"/>
        <w:jc w:val="both"/>
        <w:rPr>
          <w:lang w:val="ru-RU"/>
        </w:rPr>
      </w:pPr>
      <w:r w:rsidRPr="00EB1CD7">
        <w:rPr>
          <w:color w:val="000000"/>
          <w:sz w:val="28"/>
          <w:lang w:val="ru-RU"/>
        </w:rPr>
        <w:t xml:space="preserve">______________________________________________________________________________  </w:t>
      </w:r>
    </w:p>
    <w:p w:rsidR="00A62656" w:rsidRPr="00EB1CD7" w:rsidRDefault="00A62656" w:rsidP="00A62656">
      <w:pPr>
        <w:spacing w:after="0"/>
        <w:jc w:val="both"/>
        <w:rPr>
          <w:lang w:val="ru-RU"/>
        </w:rPr>
      </w:pPr>
      <w:r w:rsidRPr="00EB1CD7">
        <w:rPr>
          <w:color w:val="000000"/>
          <w:sz w:val="28"/>
          <w:lang w:val="ru-RU"/>
        </w:rPr>
        <w:t xml:space="preserve">                                              (перечисление причины отказа)</w:t>
      </w:r>
    </w:p>
    <w:p w:rsidR="00A62656" w:rsidRPr="00EB1CD7" w:rsidRDefault="00A62656" w:rsidP="00A62656">
      <w:pPr>
        <w:spacing w:after="0"/>
        <w:jc w:val="both"/>
        <w:rPr>
          <w:lang w:val="ru-RU"/>
        </w:rPr>
      </w:pPr>
      <w:bookmarkStart w:id="102" w:name="z3104"/>
      <w:r w:rsidRPr="00EB1CD7">
        <w:rPr>
          <w:color w:val="000000"/>
          <w:sz w:val="28"/>
          <w:lang w:val="ru-RU"/>
        </w:rPr>
        <w:t xml:space="preserve"> </w:t>
      </w:r>
      <w:r>
        <w:rPr>
          <w:color w:val="000000"/>
          <w:sz w:val="28"/>
        </w:rPr>
        <w:t>     </w:t>
      </w:r>
      <w:r w:rsidRPr="00EB1CD7">
        <w:rPr>
          <w:color w:val="000000"/>
          <w:sz w:val="28"/>
          <w:lang w:val="ru-RU"/>
        </w:rPr>
        <w:t xml:space="preserve"> Заслушивание по вопросу отказа будет осуществляться через 2 (два) рабочих дня со дня направления данного уведомления, где Вы можете выразить свою позицию по данному решению (вписать нужное):  </w:t>
      </w:r>
    </w:p>
    <w:p w:rsidR="00A62656" w:rsidRPr="00EB1CD7" w:rsidRDefault="00A62656" w:rsidP="00A62656">
      <w:pPr>
        <w:spacing w:after="0"/>
        <w:jc w:val="both"/>
        <w:rPr>
          <w:lang w:val="ru-RU"/>
        </w:rPr>
      </w:pPr>
      <w:bookmarkStart w:id="103" w:name="z3105"/>
      <w:bookmarkEnd w:id="102"/>
      <w:r>
        <w:rPr>
          <w:color w:val="000000"/>
          <w:sz w:val="28"/>
        </w:rPr>
        <w:t>     </w:t>
      </w:r>
      <w:r w:rsidRPr="00EB1CD7">
        <w:rPr>
          <w:color w:val="000000"/>
          <w:sz w:val="28"/>
          <w:lang w:val="ru-RU"/>
        </w:rPr>
        <w:t xml:space="preserve"> ______________________________________________________________________________</w:t>
      </w:r>
    </w:p>
    <w:bookmarkEnd w:id="103"/>
    <w:p w:rsidR="00A62656" w:rsidRPr="00EB1CD7" w:rsidRDefault="00A62656" w:rsidP="00A62656">
      <w:pPr>
        <w:spacing w:after="0"/>
        <w:jc w:val="both"/>
        <w:rPr>
          <w:lang w:val="ru-RU"/>
        </w:rPr>
      </w:pPr>
      <w:r w:rsidRPr="00EB1CD7">
        <w:rPr>
          <w:color w:val="000000"/>
          <w:sz w:val="28"/>
          <w:lang w:val="ru-RU"/>
        </w:rPr>
        <w:t xml:space="preserve">  </w:t>
      </w:r>
      <w:proofErr w:type="gramStart"/>
      <w:r w:rsidRPr="00EB1CD7">
        <w:rPr>
          <w:color w:val="000000"/>
          <w:sz w:val="28"/>
          <w:lang w:val="ru-RU"/>
        </w:rPr>
        <w:t>(дата и время проведения заслушивания, место (способ) проведения заслушивания: в здании</w:t>
      </w:r>
      <w:proofErr w:type="gramEnd"/>
    </w:p>
    <w:p w:rsidR="00A62656" w:rsidRPr="00EB1CD7" w:rsidRDefault="00A62656" w:rsidP="00A62656">
      <w:pPr>
        <w:spacing w:after="0"/>
        <w:jc w:val="both"/>
        <w:rPr>
          <w:lang w:val="ru-RU"/>
        </w:rPr>
      </w:pPr>
      <w:r w:rsidRPr="00EB1CD7">
        <w:rPr>
          <w:color w:val="000000"/>
          <w:sz w:val="28"/>
          <w:lang w:val="ru-RU"/>
        </w:rPr>
        <w:t xml:space="preserve">       по адресу/посредством видеоконференцсвязи/иных средств коммуникации)</w:t>
      </w:r>
    </w:p>
    <w:p w:rsidR="00A62656" w:rsidRPr="00EB1CD7" w:rsidRDefault="00A62656" w:rsidP="00A62656">
      <w:pPr>
        <w:spacing w:after="0"/>
        <w:jc w:val="both"/>
        <w:rPr>
          <w:lang w:val="ru-RU"/>
        </w:rPr>
      </w:pPr>
      <w:bookmarkStart w:id="104" w:name="z3106"/>
      <w:r>
        <w:rPr>
          <w:color w:val="000000"/>
          <w:sz w:val="28"/>
        </w:rPr>
        <w:t>     </w:t>
      </w:r>
      <w:r w:rsidRPr="00EB1CD7">
        <w:rPr>
          <w:color w:val="000000"/>
          <w:sz w:val="28"/>
          <w:lang w:val="ru-RU"/>
        </w:rPr>
        <w:t xml:space="preserve"> </w:t>
      </w:r>
      <w:proofErr w:type="spellStart"/>
      <w:r w:rsidRPr="00EB1CD7">
        <w:rPr>
          <w:color w:val="000000"/>
          <w:sz w:val="28"/>
          <w:lang w:val="ru-RU"/>
        </w:rPr>
        <w:t>Услугодатель</w:t>
      </w:r>
      <w:proofErr w:type="spellEnd"/>
      <w:r w:rsidRPr="00EB1CD7">
        <w:rPr>
          <w:color w:val="000000"/>
          <w:sz w:val="28"/>
          <w:lang w:val="ru-RU"/>
        </w:rPr>
        <w:t xml:space="preserve"> ____________________________________________________________</w:t>
      </w:r>
    </w:p>
    <w:bookmarkEnd w:id="104"/>
    <w:p w:rsidR="00A62656" w:rsidRPr="00EB1CD7" w:rsidRDefault="00A62656" w:rsidP="00A62656">
      <w:pPr>
        <w:spacing w:after="0"/>
        <w:jc w:val="both"/>
        <w:rPr>
          <w:lang w:val="ru-RU"/>
        </w:rPr>
      </w:pPr>
      <w:r w:rsidRPr="00EB1CD7">
        <w:rPr>
          <w:color w:val="000000"/>
          <w:sz w:val="28"/>
          <w:lang w:val="ru-RU"/>
        </w:rPr>
        <w:t xml:space="preserve">      (подпись/электронная цифровая подпись, фамилия, имя, отчество (при его наличии) руководителя)</w:t>
      </w:r>
    </w:p>
    <w:p w:rsidR="00A62656" w:rsidRDefault="00A62656" w:rsidP="00A62656">
      <w:pPr>
        <w:spacing w:after="0"/>
        <w:jc w:val="both"/>
      </w:pPr>
      <w:bookmarkStart w:id="105" w:name="z3107"/>
      <w:r>
        <w:rPr>
          <w:color w:val="000000"/>
          <w:sz w:val="28"/>
        </w:rPr>
        <w:t>     </w:t>
      </w:r>
      <w:r w:rsidRPr="00EB1CD7">
        <w:rPr>
          <w:color w:val="000000"/>
          <w:sz w:val="28"/>
          <w:lang w:val="ru-RU"/>
        </w:rPr>
        <w:t xml:space="preserve"> </w:t>
      </w:r>
      <w:proofErr w:type="gramStart"/>
      <w:r>
        <w:rPr>
          <w:color w:val="000000"/>
          <w:sz w:val="28"/>
        </w:rPr>
        <w:t>" "</w:t>
      </w:r>
      <w:proofErr w:type="gramEnd"/>
      <w:r>
        <w:rPr>
          <w:color w:val="000000"/>
          <w:sz w:val="28"/>
        </w:rPr>
        <w:t xml:space="preserve"> 20 </w:t>
      </w:r>
      <w:proofErr w:type="spellStart"/>
      <w:r>
        <w:rPr>
          <w:color w:val="000000"/>
          <w:sz w:val="28"/>
        </w:rPr>
        <w:t>года</w:t>
      </w:r>
      <w:proofErr w:type="spellEnd"/>
    </w:p>
    <w:bookmarkEnd w:id="105"/>
    <w:p w:rsidR="00FF22B9" w:rsidRDefault="00FF22B9"/>
    <w:sectPr w:rsidR="00FF22B9" w:rsidSect="00FF2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656"/>
    <w:rsid w:val="00A62656"/>
    <w:rsid w:val="00FF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656"/>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5301</Words>
  <Characters>30220</Characters>
  <Application>Microsoft Office Word</Application>
  <DocSecurity>0</DocSecurity>
  <Lines>251</Lines>
  <Paragraphs>70</Paragraphs>
  <ScaleCrop>false</ScaleCrop>
  <Company>RePack by SPecialiST</Company>
  <LinksUpToDate>false</LinksUpToDate>
  <CharactersWithSpaces>35451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2023-11-06T05:55:00Z</dcterms:created>
  <dcterms:modified xsi:type="dcterms:W3CDTF">2023-11-06T05:57:00Z</dcterms:modified>
</cp:coreProperties>
</file>