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EBE" w:rsidRPr="00187939" w:rsidRDefault="00C52EBE" w:rsidP="00C52EBE">
      <w:pPr>
        <w:keepNext/>
        <w:spacing w:after="0" w:line="240" w:lineRule="auto"/>
        <w:jc w:val="center"/>
        <w:outlineLvl w:val="0"/>
        <w:rPr>
          <w:rFonts w:ascii="Times New Roman" w:eastAsia="Calibri" w:hAnsi="Times New Roman" w:cs="Times New Roman"/>
          <w:b/>
          <w:i/>
          <w:color w:val="FF0000"/>
          <w:sz w:val="28"/>
          <w:szCs w:val="28"/>
          <w:lang w:val="kk-KZ" w:eastAsia="ru-RU"/>
        </w:rPr>
      </w:pPr>
      <w:r w:rsidRPr="00C52EBE">
        <w:rPr>
          <w:rFonts w:ascii="Times New Roman" w:eastAsia="Calibri" w:hAnsi="Times New Roman" w:cs="Times New Roman"/>
          <w:b/>
          <w:i/>
          <w:sz w:val="28"/>
          <w:szCs w:val="28"/>
          <w:lang w:val="kk-KZ" w:eastAsia="ru-RU"/>
        </w:rPr>
        <w:t xml:space="preserve">                                                                 </w:t>
      </w:r>
      <w:r w:rsidR="003520C9">
        <w:rPr>
          <w:rFonts w:ascii="Times New Roman" w:eastAsia="Calibri" w:hAnsi="Times New Roman" w:cs="Times New Roman"/>
          <w:b/>
          <w:i/>
          <w:sz w:val="28"/>
          <w:szCs w:val="28"/>
          <w:lang w:val="kk-KZ" w:eastAsia="ru-RU"/>
        </w:rPr>
        <w:t xml:space="preserve">              </w:t>
      </w:r>
      <w:r w:rsidR="00D20D9D">
        <w:rPr>
          <w:rFonts w:ascii="Times New Roman" w:eastAsia="Calibri" w:hAnsi="Times New Roman" w:cs="Times New Roman"/>
          <w:b/>
          <w:i/>
          <w:sz w:val="28"/>
          <w:szCs w:val="28"/>
          <w:lang w:val="kk-KZ" w:eastAsia="ru-RU"/>
        </w:rPr>
        <w:t xml:space="preserve">             2022 жылы 29</w:t>
      </w:r>
      <w:r w:rsidR="00715E65">
        <w:rPr>
          <w:rFonts w:ascii="Times New Roman" w:eastAsia="Calibri" w:hAnsi="Times New Roman" w:cs="Times New Roman"/>
          <w:b/>
          <w:i/>
          <w:sz w:val="28"/>
          <w:szCs w:val="28"/>
          <w:lang w:val="kk-KZ" w:eastAsia="ru-RU"/>
        </w:rPr>
        <w:t xml:space="preserve"> сәуір</w:t>
      </w:r>
    </w:p>
    <w:p w:rsidR="00C52EBE" w:rsidRPr="00187939" w:rsidRDefault="00C52EBE" w:rsidP="00C52EBE">
      <w:pPr>
        <w:spacing w:after="0" w:line="240" w:lineRule="auto"/>
        <w:jc w:val="right"/>
        <w:rPr>
          <w:rFonts w:ascii="Times New Roman" w:eastAsia="Calibri" w:hAnsi="Times New Roman" w:cs="Times New Roman"/>
          <w:b/>
          <w:i/>
          <w:sz w:val="28"/>
          <w:szCs w:val="28"/>
          <w:lang w:val="kk-KZ" w:eastAsia="ru-RU"/>
        </w:rPr>
      </w:pPr>
      <w:r w:rsidRPr="00187939">
        <w:rPr>
          <w:rFonts w:ascii="Times New Roman" w:eastAsia="Calibri" w:hAnsi="Times New Roman" w:cs="Times New Roman"/>
          <w:b/>
          <w:i/>
          <w:sz w:val="28"/>
          <w:szCs w:val="28"/>
          <w:lang w:val="kk-KZ" w:eastAsia="ru-RU"/>
        </w:rPr>
        <w:t xml:space="preserve"> Интернет ресурсында </w:t>
      </w:r>
    </w:p>
    <w:p w:rsidR="00C52EBE" w:rsidRPr="00C52EBE" w:rsidRDefault="00C52EBE" w:rsidP="00C52EBE">
      <w:pPr>
        <w:jc w:val="center"/>
        <w:rPr>
          <w:rFonts w:ascii="Calibri" w:eastAsia="Calibri" w:hAnsi="Calibri" w:cs="Times New Roman"/>
          <w:sz w:val="28"/>
          <w:szCs w:val="28"/>
          <w:lang w:val="kk-KZ"/>
        </w:rPr>
      </w:pPr>
      <w:r w:rsidRPr="00187939">
        <w:rPr>
          <w:rFonts w:ascii="Times New Roman" w:eastAsia="Calibri" w:hAnsi="Times New Roman" w:cs="Times New Roman"/>
          <w:b/>
          <w:i/>
          <w:sz w:val="28"/>
          <w:szCs w:val="28"/>
          <w:lang w:val="kk-KZ" w:eastAsia="ru-RU"/>
        </w:rPr>
        <w:t xml:space="preserve">                                                                  </w:t>
      </w:r>
      <w:r w:rsidR="003520C9">
        <w:rPr>
          <w:rFonts w:ascii="Times New Roman" w:eastAsia="Calibri" w:hAnsi="Times New Roman" w:cs="Times New Roman"/>
          <w:b/>
          <w:i/>
          <w:sz w:val="28"/>
          <w:szCs w:val="28"/>
          <w:lang w:val="kk-KZ" w:eastAsia="ru-RU"/>
        </w:rPr>
        <w:t xml:space="preserve">                             </w:t>
      </w:r>
      <w:r w:rsidRPr="00187939">
        <w:rPr>
          <w:rFonts w:ascii="Times New Roman" w:eastAsia="Calibri" w:hAnsi="Times New Roman" w:cs="Times New Roman"/>
          <w:b/>
          <w:i/>
          <w:sz w:val="28"/>
          <w:szCs w:val="28"/>
          <w:lang w:val="kk-KZ" w:eastAsia="ru-RU"/>
        </w:rPr>
        <w:t>орналастырылды</w:t>
      </w:r>
    </w:p>
    <w:p w:rsidR="00C52EBE" w:rsidRPr="00C52EBE" w:rsidRDefault="00C52EBE" w:rsidP="00C52EBE">
      <w:pPr>
        <w:rPr>
          <w:rFonts w:ascii="Calibri" w:eastAsia="Calibri" w:hAnsi="Calibri" w:cs="Times New Roman"/>
          <w:sz w:val="28"/>
          <w:szCs w:val="28"/>
          <w:lang w:val="kk-KZ"/>
        </w:rPr>
      </w:pPr>
    </w:p>
    <w:p w:rsidR="00C52EBE" w:rsidRPr="00C52EBE" w:rsidRDefault="00C52EBE" w:rsidP="00C52EBE">
      <w:pPr>
        <w:spacing w:after="0" w:line="240" w:lineRule="auto"/>
        <w:ind w:firstLine="709"/>
        <w:jc w:val="both"/>
        <w:rPr>
          <w:rFonts w:ascii="Times New Roman" w:eastAsia="Calibri" w:hAnsi="Times New Roman" w:cs="Times New Roman"/>
          <w:b/>
          <w:sz w:val="28"/>
          <w:szCs w:val="28"/>
          <w:lang w:val="kk-KZ"/>
        </w:rPr>
      </w:pPr>
      <w:r w:rsidRPr="00C52EBE">
        <w:rPr>
          <w:rFonts w:ascii="Times New Roman" w:eastAsia="Calibri" w:hAnsi="Times New Roman" w:cs="Times New Roman"/>
          <w:b/>
          <w:bCs/>
          <w:kern w:val="32"/>
          <w:sz w:val="28"/>
          <w:szCs w:val="28"/>
          <w:lang w:val="kk-KZ" w:eastAsia="ru-RU"/>
        </w:rPr>
        <w:t xml:space="preserve">КММ «Солтүстік Қазақстан облысы Тайынша ауданы әкімінің аппараты» </w:t>
      </w:r>
      <w:r w:rsidRPr="00C52EBE">
        <w:rPr>
          <w:rFonts w:ascii="Times New Roman" w:eastAsia="Calibri" w:hAnsi="Times New Roman" w:cs="Times New Roman"/>
          <w:b/>
          <w:sz w:val="28"/>
          <w:szCs w:val="28"/>
          <w:lang w:val="kk-KZ" w:eastAsia="ru-RU"/>
        </w:rPr>
        <w:t xml:space="preserve">151000, Солтүстік Қазақстан облысы Тайынша қаласы Қазақстан Конституциясы көшесі 197, анықтама үшін телефон 8 (71536) 21426 телефоны, факс 8(71536) 21426, электрондық мекенжай: </w:t>
      </w:r>
      <w:r w:rsidRPr="00C52EBE">
        <w:rPr>
          <w:rFonts w:ascii="Times New Roman" w:eastAsia="Calibri" w:hAnsi="Times New Roman" w:cs="Times New Roman"/>
          <w:b/>
          <w:sz w:val="28"/>
          <w:szCs w:val="28"/>
          <w:lang w:val="kk-KZ"/>
        </w:rPr>
        <w:t>zh.bolatova</w:t>
      </w:r>
      <w:hyperlink r:id="rId5" w:history="1">
        <w:r w:rsidRPr="00C52EBE">
          <w:rPr>
            <w:rFonts w:ascii="Times New Roman" w:eastAsia="Calibri" w:hAnsi="Times New Roman" w:cs="Times New Roman"/>
            <w:b/>
            <w:sz w:val="28"/>
            <w:szCs w:val="28"/>
            <w:u w:val="single"/>
            <w:lang w:val="kk-KZ"/>
          </w:rPr>
          <w:t>@sko.gov.kz</w:t>
        </w:r>
      </w:hyperlink>
      <w:r w:rsidRPr="00C52EBE">
        <w:rPr>
          <w:rFonts w:ascii="Times New Roman" w:eastAsia="Calibri" w:hAnsi="Times New Roman" w:cs="Times New Roman"/>
          <w:b/>
          <w:sz w:val="28"/>
          <w:szCs w:val="28"/>
          <w:lang w:val="kk-KZ"/>
        </w:rPr>
        <w:t xml:space="preserve"> «Б» корпусының бос мемлекеттік әкімшілік   лауазымдарына орналасу үшін жалпы конкурс жариялайды:</w:t>
      </w:r>
    </w:p>
    <w:p w:rsidR="0067276B" w:rsidRPr="00750696" w:rsidRDefault="00C52EBE" w:rsidP="0067276B">
      <w:pPr>
        <w:spacing w:after="0" w:line="240" w:lineRule="auto"/>
        <w:jc w:val="both"/>
        <w:rPr>
          <w:rFonts w:ascii="Times New Roman" w:hAnsi="Times New Roman" w:cs="Times New Roman"/>
          <w:b/>
          <w:sz w:val="28"/>
          <w:szCs w:val="28"/>
          <w:lang w:val="kk-KZ"/>
        </w:rPr>
      </w:pPr>
      <w:r w:rsidRPr="00C52EBE">
        <w:rPr>
          <w:rFonts w:ascii="Times New Roman" w:eastAsia="Calibri" w:hAnsi="Times New Roman" w:cs="Times New Roman"/>
          <w:b/>
          <w:sz w:val="28"/>
          <w:szCs w:val="28"/>
          <w:lang w:val="kk-KZ"/>
        </w:rPr>
        <w:t xml:space="preserve">        </w:t>
      </w:r>
      <w:r w:rsidR="0067276B">
        <w:rPr>
          <w:rFonts w:ascii="Times New Roman" w:eastAsia="Calibri" w:hAnsi="Times New Roman" w:cs="Times New Roman"/>
          <w:b/>
          <w:sz w:val="28"/>
          <w:szCs w:val="28"/>
          <w:lang w:val="kk-KZ"/>
        </w:rPr>
        <w:t xml:space="preserve"> 1. «</w:t>
      </w:r>
      <w:r w:rsidR="00114421" w:rsidRPr="00114421">
        <w:rPr>
          <w:rFonts w:ascii="Times New Roman" w:eastAsia="Calibri" w:hAnsi="Times New Roman" w:cs="Times New Roman"/>
          <w:b/>
          <w:sz w:val="28"/>
          <w:szCs w:val="28"/>
          <w:lang w:val="kk-KZ"/>
        </w:rPr>
        <w:t>Солтүстік Қазақстан облысы Т</w:t>
      </w:r>
      <w:r w:rsidR="00D20D9D">
        <w:rPr>
          <w:rFonts w:ascii="Times New Roman" w:eastAsia="Calibri" w:hAnsi="Times New Roman" w:cs="Times New Roman"/>
          <w:b/>
          <w:sz w:val="28"/>
          <w:szCs w:val="28"/>
          <w:lang w:val="kk-KZ"/>
        </w:rPr>
        <w:t xml:space="preserve">айынша ауданы әкімдігінің жер қатынастары </w:t>
      </w:r>
      <w:r w:rsidR="00114421" w:rsidRPr="00114421">
        <w:rPr>
          <w:rFonts w:ascii="Times New Roman" w:eastAsia="Calibri" w:hAnsi="Times New Roman" w:cs="Times New Roman"/>
          <w:b/>
          <w:sz w:val="28"/>
          <w:szCs w:val="28"/>
          <w:lang w:val="kk-KZ"/>
        </w:rPr>
        <w:t>бөлімі</w:t>
      </w:r>
      <w:r w:rsidR="0067276B" w:rsidRPr="00EA5050">
        <w:rPr>
          <w:rFonts w:ascii="Times New Roman" w:eastAsia="Calibri" w:hAnsi="Times New Roman" w:cs="Times New Roman"/>
          <w:b/>
          <w:sz w:val="28"/>
          <w:szCs w:val="28"/>
          <w:lang w:val="kk-KZ"/>
        </w:rPr>
        <w:t xml:space="preserve">» </w:t>
      </w:r>
      <w:r w:rsidR="0067276B" w:rsidRPr="00750696">
        <w:rPr>
          <w:rFonts w:ascii="Times New Roman" w:eastAsia="Calibri" w:hAnsi="Times New Roman" w:cs="Times New Roman"/>
          <w:b/>
          <w:sz w:val="28"/>
          <w:szCs w:val="28"/>
          <w:lang w:val="kk-KZ"/>
        </w:rPr>
        <w:t xml:space="preserve">КММ </w:t>
      </w:r>
      <w:r w:rsidR="00D20D9D">
        <w:rPr>
          <w:rFonts w:ascii="Times New Roman" w:hAnsi="Times New Roman" w:cs="Times New Roman"/>
          <w:b/>
          <w:sz w:val="28"/>
          <w:szCs w:val="28"/>
          <w:lang w:val="kk-KZ"/>
        </w:rPr>
        <w:t>ж</w:t>
      </w:r>
      <w:r w:rsidR="00D20D9D" w:rsidRPr="00D20D9D">
        <w:rPr>
          <w:rFonts w:ascii="Times New Roman" w:hAnsi="Times New Roman" w:cs="Times New Roman"/>
          <w:b/>
          <w:sz w:val="28"/>
          <w:szCs w:val="28"/>
          <w:lang w:val="kk-KZ"/>
        </w:rPr>
        <w:t>ер мониторингі бойынша</w:t>
      </w:r>
      <w:r w:rsidR="00D20D9D" w:rsidRPr="00A30B5E">
        <w:rPr>
          <w:sz w:val="28"/>
          <w:szCs w:val="28"/>
          <w:lang w:val="kk-KZ"/>
        </w:rPr>
        <w:t xml:space="preserve"> </w:t>
      </w:r>
      <w:r w:rsidR="0067276B">
        <w:rPr>
          <w:rFonts w:ascii="Times New Roman" w:eastAsia="Calibri" w:hAnsi="Times New Roman" w:cs="Times New Roman"/>
          <w:b/>
          <w:sz w:val="28"/>
          <w:szCs w:val="28"/>
          <w:lang w:val="kk-KZ"/>
        </w:rPr>
        <w:t>бас маман</w:t>
      </w:r>
      <w:r w:rsidR="0067276B" w:rsidRPr="00147316">
        <w:rPr>
          <w:rFonts w:ascii="Times New Roman" w:eastAsia="Calibri" w:hAnsi="Times New Roman" w:cs="Times New Roman"/>
          <w:b/>
          <w:bCs/>
          <w:sz w:val="28"/>
          <w:szCs w:val="28"/>
          <w:lang w:val="kk-KZ"/>
        </w:rPr>
        <w:t>.</w:t>
      </w:r>
    </w:p>
    <w:p w:rsidR="0067276B" w:rsidRPr="00EA5050" w:rsidRDefault="0067276B" w:rsidP="0067276B">
      <w:pPr>
        <w:spacing w:after="0" w:line="240" w:lineRule="auto"/>
        <w:jc w:val="both"/>
        <w:rPr>
          <w:rFonts w:ascii="Times New Roman" w:eastAsia="Calibri" w:hAnsi="Times New Roman" w:cs="Times New Roman"/>
          <w:sz w:val="28"/>
          <w:szCs w:val="28"/>
          <w:lang w:val="kk-KZ" w:eastAsia="ru-RU"/>
        </w:rPr>
      </w:pPr>
      <w:r w:rsidRPr="00EA5050">
        <w:rPr>
          <w:rFonts w:ascii="Times New Roman" w:eastAsia="Calibri" w:hAnsi="Times New Roman" w:cs="Times New Roman"/>
          <w:sz w:val="28"/>
          <w:szCs w:val="28"/>
          <w:lang w:val="kk-KZ" w:eastAsia="ru-RU"/>
        </w:rPr>
        <w:t xml:space="preserve">         Мемлекеттік ә</w:t>
      </w:r>
      <w:r w:rsidR="00114421">
        <w:rPr>
          <w:rFonts w:ascii="Times New Roman" w:eastAsia="Calibri" w:hAnsi="Times New Roman" w:cs="Times New Roman"/>
          <w:sz w:val="28"/>
          <w:szCs w:val="28"/>
          <w:lang w:val="kk-KZ" w:eastAsia="ru-RU"/>
        </w:rPr>
        <w:t>кімшілік лауазымның санаты E-</w:t>
      </w:r>
      <w:r w:rsidR="00114421" w:rsidRPr="00114421">
        <w:rPr>
          <w:rFonts w:ascii="Times New Roman" w:eastAsia="Calibri" w:hAnsi="Times New Roman" w:cs="Times New Roman"/>
          <w:sz w:val="28"/>
          <w:szCs w:val="28"/>
          <w:lang w:val="kk-KZ" w:eastAsia="ru-RU"/>
        </w:rPr>
        <w:t>R-4</w:t>
      </w:r>
      <w:r w:rsidRPr="00EA5050">
        <w:rPr>
          <w:rFonts w:ascii="Times New Roman" w:eastAsia="Calibri" w:hAnsi="Times New Roman" w:cs="Times New Roman"/>
          <w:sz w:val="28"/>
          <w:szCs w:val="28"/>
          <w:lang w:val="kk-KZ" w:eastAsia="ru-RU"/>
        </w:rPr>
        <w:t xml:space="preserve">. Лауазымдық жалақысы еңбек еткен жылына қарай </w:t>
      </w:r>
      <w:r w:rsidR="00114421">
        <w:rPr>
          <w:rFonts w:ascii="Times New Roman" w:eastAsia="Calibri" w:hAnsi="Times New Roman" w:cs="Times New Roman"/>
          <w:sz w:val="28"/>
          <w:szCs w:val="28"/>
          <w:lang w:val="kk-KZ"/>
        </w:rPr>
        <w:t>226837 теңгеден 260564</w:t>
      </w:r>
      <w:r w:rsidR="00CD5A57">
        <w:rPr>
          <w:rFonts w:ascii="Times New Roman" w:eastAsia="Calibri" w:hAnsi="Times New Roman" w:cs="Times New Roman"/>
          <w:sz w:val="28"/>
          <w:szCs w:val="28"/>
          <w:lang w:val="kk-KZ"/>
        </w:rPr>
        <w:t xml:space="preserve"> </w:t>
      </w:r>
      <w:r w:rsidRPr="00EA5050">
        <w:rPr>
          <w:rFonts w:ascii="Times New Roman" w:eastAsia="Calibri" w:hAnsi="Times New Roman" w:cs="Times New Roman"/>
          <w:sz w:val="28"/>
          <w:szCs w:val="28"/>
          <w:lang w:val="kk-KZ" w:eastAsia="ru-RU"/>
        </w:rPr>
        <w:t>теңгеге дейін.</w:t>
      </w:r>
    </w:p>
    <w:p w:rsidR="0067276B" w:rsidRPr="00EA5050" w:rsidRDefault="0067276B" w:rsidP="0067276B">
      <w:pPr>
        <w:spacing w:after="0" w:line="240" w:lineRule="auto"/>
        <w:ind w:firstLine="708"/>
        <w:jc w:val="both"/>
        <w:rPr>
          <w:rFonts w:ascii="Times New Roman" w:eastAsia="Calibri" w:hAnsi="Times New Roman" w:cs="Times New Roman"/>
          <w:b/>
          <w:sz w:val="28"/>
          <w:szCs w:val="28"/>
          <w:lang w:val="kk-KZ" w:eastAsia="ru-RU"/>
        </w:rPr>
      </w:pPr>
      <w:r w:rsidRPr="00EA5050">
        <w:rPr>
          <w:rFonts w:ascii="Times New Roman" w:eastAsia="Calibri" w:hAnsi="Times New Roman" w:cs="Times New Roman"/>
          <w:b/>
          <w:sz w:val="28"/>
          <w:szCs w:val="28"/>
          <w:lang w:val="kk-KZ" w:eastAsia="ru-RU"/>
        </w:rPr>
        <w:t>Негізгі функционалдық міндеттері:</w:t>
      </w:r>
    </w:p>
    <w:p w:rsidR="00D20D9D" w:rsidRPr="00D20D9D" w:rsidRDefault="0067276B" w:rsidP="00D20D9D">
      <w:pPr>
        <w:spacing w:after="0" w:line="240" w:lineRule="auto"/>
        <w:jc w:val="both"/>
        <w:rPr>
          <w:rFonts w:ascii="Times New Roman" w:eastAsia="Times New Roman" w:hAnsi="Times New Roman" w:cs="Times New Roman"/>
          <w:sz w:val="28"/>
          <w:szCs w:val="20"/>
          <w:lang w:val="kk-KZ" w:eastAsia="ru-RU"/>
        </w:rPr>
      </w:pPr>
      <w:r w:rsidRPr="00750696">
        <w:rPr>
          <w:rFonts w:ascii="Times New Roman" w:eastAsia="Calibri" w:hAnsi="Times New Roman" w:cs="Times New Roman"/>
          <w:sz w:val="28"/>
          <w:szCs w:val="28"/>
          <w:lang w:val="kk-KZ" w:eastAsia="ru-RU"/>
        </w:rPr>
        <w:t xml:space="preserve">          </w:t>
      </w:r>
      <w:r w:rsidR="00D20D9D" w:rsidRPr="00D20D9D">
        <w:rPr>
          <w:rFonts w:ascii="Times New Roman" w:eastAsia="Times New Roman" w:hAnsi="Times New Roman" w:cs="Times New Roman"/>
          <w:sz w:val="28"/>
          <w:szCs w:val="20"/>
          <w:lang w:val="kk-KZ" w:eastAsia="ru-RU"/>
        </w:rPr>
        <w:t>«Сауда-саттықты (конкурстарды, аукциондарды)талап етпейтін мемлекет меншігіндегі жер учаскелеріне құқықтарды алу» Мемлекеттік қызмет көрсету;</w:t>
      </w:r>
      <w:r w:rsidR="00D20D9D">
        <w:rPr>
          <w:rFonts w:ascii="Times New Roman" w:eastAsia="Times New Roman" w:hAnsi="Times New Roman" w:cs="Times New Roman"/>
          <w:sz w:val="28"/>
          <w:szCs w:val="20"/>
          <w:lang w:val="kk-KZ" w:eastAsia="ru-RU"/>
        </w:rPr>
        <w:t xml:space="preserve"> </w:t>
      </w:r>
      <w:r w:rsidR="00D20D9D" w:rsidRPr="00D20D9D">
        <w:rPr>
          <w:rFonts w:ascii="Times New Roman" w:eastAsia="Times New Roman" w:hAnsi="Times New Roman" w:cs="Times New Roman"/>
          <w:sz w:val="28"/>
          <w:szCs w:val="20"/>
          <w:lang w:val="kk-KZ" w:eastAsia="ru-RU"/>
        </w:rPr>
        <w:t>«QOLDAU», «Ғарыш Сапары» цифрлық платформаларының деректерін мониторингілеу және өңдеу</w:t>
      </w:r>
      <w:r w:rsidR="00D20D9D">
        <w:rPr>
          <w:rFonts w:ascii="Times New Roman" w:eastAsia="Times New Roman" w:hAnsi="Times New Roman" w:cs="Times New Roman"/>
          <w:sz w:val="28"/>
          <w:szCs w:val="20"/>
          <w:lang w:val="kk-KZ" w:eastAsia="ru-RU"/>
        </w:rPr>
        <w:t xml:space="preserve">. </w:t>
      </w:r>
      <w:r w:rsidR="00D20D9D" w:rsidRPr="00D20D9D">
        <w:rPr>
          <w:rFonts w:ascii="Times New Roman" w:eastAsia="Times New Roman" w:hAnsi="Times New Roman" w:cs="Times New Roman"/>
          <w:sz w:val="28"/>
          <w:szCs w:val="20"/>
          <w:lang w:val="kk-KZ" w:eastAsia="ru-RU"/>
        </w:rPr>
        <w:t>Жер комиссиясының отырысын өткізу үшін материалдар дайындау( келісуге сұраныстар жолдау), комиссия отырысының хаттамаларын және комиссия отырысының қорытындыларын ресімдеу.</w:t>
      </w:r>
      <w:r w:rsidR="00D20D9D">
        <w:rPr>
          <w:rFonts w:ascii="Times New Roman" w:eastAsia="Times New Roman" w:hAnsi="Times New Roman" w:cs="Times New Roman"/>
          <w:sz w:val="28"/>
          <w:szCs w:val="20"/>
          <w:lang w:val="kk-KZ" w:eastAsia="ru-RU"/>
        </w:rPr>
        <w:t xml:space="preserve"> </w:t>
      </w:r>
      <w:r w:rsidR="00D20D9D" w:rsidRPr="00D20D9D">
        <w:rPr>
          <w:rFonts w:ascii="Times New Roman" w:eastAsia="Times New Roman" w:hAnsi="Times New Roman" w:cs="Times New Roman"/>
          <w:sz w:val="28"/>
          <w:szCs w:val="20"/>
          <w:lang w:val="kk-KZ" w:eastAsia="ru-RU"/>
        </w:rPr>
        <w:t>Ауыл шаруашылығы мақсатындағы жерлердің кезекші карталарын жүргізу</w:t>
      </w:r>
      <w:r w:rsidR="00D20D9D">
        <w:rPr>
          <w:rFonts w:ascii="Times New Roman" w:eastAsia="Times New Roman" w:hAnsi="Times New Roman" w:cs="Times New Roman"/>
          <w:sz w:val="28"/>
          <w:szCs w:val="20"/>
          <w:lang w:val="kk-KZ" w:eastAsia="ru-RU"/>
        </w:rPr>
        <w:t xml:space="preserve">. </w:t>
      </w:r>
      <w:r w:rsidR="00D20D9D" w:rsidRPr="00D20D9D">
        <w:rPr>
          <w:rFonts w:ascii="Times New Roman" w:eastAsia="Times New Roman" w:hAnsi="Times New Roman" w:cs="Times New Roman"/>
          <w:sz w:val="28"/>
          <w:szCs w:val="20"/>
          <w:lang w:val="kk-KZ" w:eastAsia="ru-RU"/>
        </w:rPr>
        <w:t>Сұралып отырған жер учаскелерін таңдау актілерін ресімдеу</w:t>
      </w:r>
    </w:p>
    <w:p w:rsidR="00D20D9D" w:rsidRPr="00D20D9D" w:rsidRDefault="00D20D9D" w:rsidP="00D20D9D">
      <w:pPr>
        <w:spacing w:after="0" w:line="240" w:lineRule="auto"/>
        <w:jc w:val="both"/>
        <w:rPr>
          <w:rFonts w:ascii="Times New Roman" w:eastAsia="Times New Roman" w:hAnsi="Times New Roman" w:cs="Times New Roman"/>
          <w:sz w:val="28"/>
          <w:szCs w:val="20"/>
          <w:lang w:val="kk-KZ" w:eastAsia="ru-RU"/>
        </w:rPr>
      </w:pPr>
      <w:r w:rsidRPr="00D20D9D">
        <w:rPr>
          <w:rFonts w:ascii="Times New Roman" w:eastAsia="Times New Roman" w:hAnsi="Times New Roman" w:cs="Times New Roman"/>
          <w:sz w:val="28"/>
          <w:szCs w:val="20"/>
          <w:lang w:val="kk-KZ" w:eastAsia="ru-RU"/>
        </w:rPr>
        <w:t>Уәкілетті органдарға жерді ұтымды пайдаланбау фактілері бойынша қолдаухаттар дайындау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ЭТҚ бойынша кіріс хат-хабарларды тіркеуді, тағайындау бойынша беруді және шығыс хат-хабарларды жіберуді жүзеге асыру, мерзімдерді бақылау.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Мемлекеттік органның негізгі қызметі мәселелері бойынша жеке және заңды тұлғалардың өтініштерін, оның ішінде Қазақстан Республикасының Әкімшілік рәсімдік-процестік кодексіне сәйкес «Е-өтініш» базасындағы жұмысты қарайды.</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Пайдаланылмайтын жерлерді және Қазақстан Республикасының қолданыстағы заңнамасын бұза отырып пайдаланылатын жерлерді анықтау. Өз құзыреті шегінде жоғары тұрған органдарға кеңестерге материалдар мен ақпараттар дайындау;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Жер қатынастары саласындағы нормаларды, қағидаларды қолдану мәселелері бойынша түсініктемелер береді, оның ішінде көрсетілетін қызметті алушыларға жер заңнамасының нормаларын қолдану мәселелері бойынша консультация береді;</w:t>
      </w:r>
    </w:p>
    <w:p w:rsidR="00D20D9D" w:rsidRPr="00D20D9D" w:rsidRDefault="00D20D9D" w:rsidP="00D20D9D">
      <w:pPr>
        <w:spacing w:after="0" w:line="240" w:lineRule="auto"/>
        <w:jc w:val="both"/>
        <w:rPr>
          <w:rFonts w:ascii="Times New Roman" w:eastAsia="Times New Roman" w:hAnsi="Times New Roman" w:cs="Times New Roman"/>
          <w:sz w:val="28"/>
          <w:szCs w:val="20"/>
          <w:lang w:val="kk-KZ" w:eastAsia="ru-RU"/>
        </w:rPr>
      </w:pPr>
      <w:r w:rsidRPr="00D20D9D">
        <w:rPr>
          <w:rFonts w:ascii="Times New Roman" w:eastAsia="Times New Roman" w:hAnsi="Times New Roman" w:cs="Times New Roman"/>
          <w:sz w:val="28"/>
          <w:szCs w:val="20"/>
          <w:lang w:val="kk-KZ" w:eastAsia="ru-RU"/>
        </w:rPr>
        <w:t>Жер қатынастары саласында Тайынша ауданы әкімдігінің қаулыларының жобаларын дайындайды.</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НҚА жобаларын әзірлеу(аудан әкімдігінің нормативтік қаулылары, аудан мәслихатының шешімдері), «Ашық НҚА» порталында нормативтік құқықтық актілердің жобаларын орналастыру</w:t>
      </w:r>
      <w:r>
        <w:rPr>
          <w:rFonts w:ascii="Times New Roman" w:eastAsia="Times New Roman" w:hAnsi="Times New Roman" w:cs="Times New Roman"/>
          <w:sz w:val="28"/>
          <w:szCs w:val="20"/>
          <w:lang w:val="kk-KZ" w:eastAsia="ru-RU"/>
        </w:rPr>
        <w:t>.</w:t>
      </w:r>
      <w:r w:rsidRPr="00D20D9D">
        <w:rPr>
          <w:rFonts w:ascii="Times New Roman" w:eastAsia="Times New Roman" w:hAnsi="Times New Roman" w:cs="Times New Roman"/>
          <w:sz w:val="28"/>
          <w:szCs w:val="20"/>
          <w:lang w:val="kk-KZ" w:eastAsia="ru-RU"/>
        </w:rPr>
        <w:t xml:space="preserve"> </w:t>
      </w:r>
    </w:p>
    <w:p w:rsidR="00D20D9D" w:rsidRPr="00D20D9D" w:rsidRDefault="00D20D9D" w:rsidP="00D20D9D">
      <w:pPr>
        <w:spacing w:after="0" w:line="240" w:lineRule="auto"/>
        <w:jc w:val="both"/>
        <w:rPr>
          <w:rFonts w:ascii="Times New Roman" w:eastAsia="Times New Roman" w:hAnsi="Times New Roman" w:cs="Times New Roman"/>
          <w:sz w:val="28"/>
          <w:szCs w:val="20"/>
          <w:lang w:val="kk-KZ" w:eastAsia="ru-RU"/>
        </w:rPr>
      </w:pPr>
      <w:r w:rsidRPr="00D20D9D">
        <w:rPr>
          <w:rFonts w:ascii="Times New Roman" w:eastAsia="Times New Roman" w:hAnsi="Times New Roman" w:cs="Times New Roman"/>
          <w:sz w:val="28"/>
          <w:szCs w:val="20"/>
          <w:lang w:val="kk-KZ" w:eastAsia="ru-RU"/>
        </w:rPr>
        <w:t>Өз құзыреті шегінде жоғары тұрған органдардың сұрауларына, оның ішінде прокуратураның анықталған бұзушылықтарды жою туралы ұсынысына жауаптар дайындау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Сыбайлас жемқорлық тәуекелдеріне ішкі талдауды тұрақты негізде жүргізу;</w:t>
      </w:r>
    </w:p>
    <w:p w:rsidR="00D20D9D" w:rsidRPr="00D20D9D" w:rsidRDefault="00D20D9D" w:rsidP="00D20D9D">
      <w:pPr>
        <w:spacing w:after="0" w:line="240" w:lineRule="auto"/>
        <w:jc w:val="both"/>
        <w:rPr>
          <w:rFonts w:ascii="Times New Roman" w:eastAsia="Times New Roman" w:hAnsi="Times New Roman" w:cs="Times New Roman"/>
          <w:sz w:val="28"/>
          <w:szCs w:val="20"/>
          <w:lang w:val="kk-KZ" w:eastAsia="ru-RU"/>
        </w:rPr>
      </w:pPr>
      <w:r w:rsidRPr="00D20D9D">
        <w:rPr>
          <w:rFonts w:ascii="Times New Roman" w:eastAsia="Times New Roman" w:hAnsi="Times New Roman" w:cs="Times New Roman"/>
          <w:sz w:val="28"/>
          <w:szCs w:val="20"/>
          <w:lang w:val="kk-KZ" w:eastAsia="ru-RU"/>
        </w:rPr>
        <w:lastRenderedPageBreak/>
        <w:t>СҚО МКД Тайынша ауданы бойынша Мемлекеттік кірістер басқармасына тоқсан сайын есеп беру.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Иесіз жер учаскелерін анықтау және есепке қою жұмыстарын ұйымдастыру.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Талап арыз беру, жер қатынастары бөлімінің қызметіне байланысты сот процестеріне қатысу.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Тоқсан сайын жер қатынастары саласында аудандық мәслихат қабылдаған шешімдердің қолданыстағы заңнамаға сәйкестігіне құқықтық мониторингті жүзеге асыру.</w:t>
      </w:r>
    </w:p>
    <w:p w:rsidR="00715E65" w:rsidRPr="00D20D9D" w:rsidRDefault="00D20D9D" w:rsidP="00D20D9D">
      <w:pPr>
        <w:spacing w:after="0" w:line="240" w:lineRule="auto"/>
        <w:jc w:val="both"/>
        <w:rPr>
          <w:rFonts w:ascii="Times New Roman" w:eastAsia="Times New Roman" w:hAnsi="Times New Roman" w:cs="Times New Roman"/>
          <w:sz w:val="28"/>
          <w:szCs w:val="20"/>
          <w:lang w:val="kk-KZ" w:eastAsia="ru-RU"/>
        </w:rPr>
      </w:pPr>
      <w:r w:rsidRPr="00D20D9D">
        <w:rPr>
          <w:rFonts w:ascii="Times New Roman" w:eastAsia="Times New Roman" w:hAnsi="Times New Roman" w:cs="Times New Roman"/>
          <w:sz w:val="28"/>
          <w:szCs w:val="20"/>
          <w:lang w:val="kk-KZ" w:eastAsia="ru-RU"/>
        </w:rPr>
        <w:t>СҚО бойынша тексеру комиссиясының аудиторлық іс-шара өткізуіне қажетті материалдарды дайындау және ұсыну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Мемлекеттік органның қызметін ұйымдастырушылық-құқықтық (заңдық) қамтамасыз етуді жүзеге асыру, оның ішінде Қазақстан Республикасының жер және өзге де заңнамасын сақтау мәселелері бойынша жалпыға бірдей құқықтық оқытуды жүргізу.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Өз құзыреті шегінде жоғары тұрған органдардың сұрауларына, оның ішінде прокуратураның анықталған бұзушылықтарды жою туралы ұсынысына жауаптар дайындау</w:t>
      </w:r>
      <w:r>
        <w:rPr>
          <w:rFonts w:ascii="Times New Roman" w:eastAsia="Times New Roman" w:hAnsi="Times New Roman" w:cs="Times New Roman"/>
          <w:sz w:val="28"/>
          <w:szCs w:val="20"/>
          <w:lang w:val="kk-KZ" w:eastAsia="ru-RU"/>
        </w:rPr>
        <w:t xml:space="preserve">. </w:t>
      </w:r>
      <w:r w:rsidRPr="00D20D9D">
        <w:rPr>
          <w:rFonts w:ascii="Times New Roman" w:eastAsia="Times New Roman" w:hAnsi="Times New Roman" w:cs="Times New Roman"/>
          <w:sz w:val="28"/>
          <w:szCs w:val="20"/>
          <w:lang w:val="kk-KZ" w:eastAsia="ru-RU"/>
        </w:rPr>
        <w:t>Тексеру комиссиясының аудиторлық іс-шараны жүргізуге қажетті материалдарды дайындау мен ұсынуға тоқсан сайын құқықтық мониторингті жүзеге асыру</w:t>
      </w:r>
      <w:r>
        <w:rPr>
          <w:rFonts w:ascii="Times New Roman" w:eastAsia="Times New Roman" w:hAnsi="Times New Roman" w:cs="Times New Roman"/>
          <w:sz w:val="28"/>
          <w:szCs w:val="20"/>
          <w:lang w:val="kk-KZ" w:eastAsia="ru-RU"/>
        </w:rPr>
        <w:t>.</w:t>
      </w:r>
    </w:p>
    <w:p w:rsidR="00CD5A57" w:rsidRPr="00715E65" w:rsidRDefault="00715E65" w:rsidP="00114421">
      <w:pPr>
        <w:spacing w:after="0" w:line="240" w:lineRule="auto"/>
        <w:jc w:val="both"/>
        <w:rPr>
          <w:rFonts w:ascii="Times New Roman" w:eastAsia="Calibri" w:hAnsi="Times New Roman" w:cs="Times New Roman"/>
          <w:sz w:val="28"/>
          <w:szCs w:val="28"/>
          <w:lang w:val="kk-KZ" w:eastAsia="ru-RU"/>
        </w:rPr>
      </w:pPr>
      <w:r>
        <w:rPr>
          <w:rFonts w:ascii="Times New Roman" w:eastAsia="Calibri" w:hAnsi="Times New Roman" w:cs="Times New Roman"/>
          <w:b/>
          <w:sz w:val="28"/>
          <w:szCs w:val="28"/>
          <w:lang w:val="kk-KZ" w:eastAsia="ru-RU"/>
        </w:rPr>
        <w:t xml:space="preserve">         </w:t>
      </w:r>
      <w:r w:rsidRPr="00715E65">
        <w:rPr>
          <w:rFonts w:ascii="Times New Roman" w:eastAsia="Calibri" w:hAnsi="Times New Roman" w:cs="Times New Roman"/>
          <w:sz w:val="28"/>
          <w:szCs w:val="28"/>
          <w:lang w:val="kk-KZ" w:eastAsia="ru-RU"/>
        </w:rPr>
        <w:t xml:space="preserve">Блок </w:t>
      </w:r>
      <w:r w:rsidR="00114421">
        <w:rPr>
          <w:rFonts w:ascii="Times New Roman" w:eastAsia="Calibri" w:hAnsi="Times New Roman" w:cs="Times New Roman"/>
          <w:sz w:val="28"/>
          <w:szCs w:val="28"/>
          <w:lang w:val="kk-KZ" w:eastAsia="ru-RU"/>
        </w:rPr>
        <w:t>«</w:t>
      </w:r>
      <w:r w:rsidR="00114421" w:rsidRPr="00A46BCE">
        <w:rPr>
          <w:rFonts w:ascii="Times New Roman" w:eastAsia="Calibri" w:hAnsi="Times New Roman" w:cs="Times New Roman"/>
          <w:sz w:val="28"/>
          <w:szCs w:val="28"/>
          <w:lang w:val="kk-KZ" w:eastAsia="ru-RU"/>
        </w:rPr>
        <w:t>А</w:t>
      </w:r>
      <w:r w:rsidRPr="00114421">
        <w:rPr>
          <w:rFonts w:ascii="Times New Roman" w:eastAsia="Calibri" w:hAnsi="Times New Roman" w:cs="Times New Roman"/>
          <w:sz w:val="28"/>
          <w:szCs w:val="28"/>
          <w:lang w:val="kk-KZ" w:eastAsia="ru-RU"/>
        </w:rPr>
        <w:t>»</w:t>
      </w:r>
      <w:r w:rsidR="0067276B" w:rsidRPr="00715E65">
        <w:rPr>
          <w:rFonts w:ascii="Times New Roman" w:eastAsia="Calibri" w:hAnsi="Times New Roman" w:cs="Times New Roman"/>
          <w:sz w:val="28"/>
          <w:szCs w:val="28"/>
          <w:lang w:val="kk-KZ" w:eastAsia="ru-RU"/>
        </w:rPr>
        <w:t xml:space="preserve">        </w:t>
      </w:r>
    </w:p>
    <w:p w:rsidR="0067276B" w:rsidRPr="00750696" w:rsidRDefault="00CD5A57" w:rsidP="00CD5A57">
      <w:pPr>
        <w:spacing w:after="0" w:line="240" w:lineRule="auto"/>
        <w:jc w:val="both"/>
        <w:rPr>
          <w:rFonts w:ascii="Times New Roman" w:eastAsia="Calibri" w:hAnsi="Times New Roman" w:cs="Times New Roman"/>
          <w:b/>
          <w:sz w:val="28"/>
          <w:szCs w:val="28"/>
          <w:lang w:val="kk-KZ" w:eastAsia="ru-RU"/>
        </w:rPr>
      </w:pPr>
      <w:r>
        <w:rPr>
          <w:rFonts w:ascii="Times New Roman" w:eastAsia="Calibri" w:hAnsi="Times New Roman" w:cs="Times New Roman"/>
          <w:b/>
          <w:sz w:val="28"/>
          <w:szCs w:val="28"/>
          <w:lang w:val="kk-KZ" w:eastAsia="ru-RU"/>
        </w:rPr>
        <w:t xml:space="preserve">         </w:t>
      </w:r>
      <w:r w:rsidR="0067276B" w:rsidRPr="00750696">
        <w:rPr>
          <w:rFonts w:ascii="Times New Roman" w:eastAsia="Calibri" w:hAnsi="Times New Roman" w:cs="Times New Roman"/>
          <w:b/>
          <w:sz w:val="28"/>
          <w:szCs w:val="28"/>
          <w:lang w:val="kk-KZ" w:eastAsia="ru-RU"/>
        </w:rPr>
        <w:t>Конкурсқа қатысушыларға қойылатын негізгі талаптар:</w:t>
      </w:r>
    </w:p>
    <w:p w:rsidR="00D20D9D" w:rsidRDefault="0067276B" w:rsidP="00114421">
      <w:pPr>
        <w:pStyle w:val="a8"/>
        <w:spacing w:after="0" w:line="240" w:lineRule="auto"/>
        <w:jc w:val="both"/>
        <w:rPr>
          <w:rFonts w:ascii="Times New Roman" w:hAnsi="Times New Roman" w:cs="Times New Roman"/>
          <w:sz w:val="28"/>
          <w:szCs w:val="28"/>
          <w:lang w:val="kk-KZ"/>
        </w:rPr>
      </w:pPr>
      <w:r w:rsidRPr="00750696">
        <w:rPr>
          <w:rFonts w:ascii="Times New Roman" w:hAnsi="Times New Roman"/>
          <w:sz w:val="28"/>
          <w:szCs w:val="28"/>
          <w:lang w:val="kk-KZ"/>
        </w:rPr>
        <w:t xml:space="preserve">         </w:t>
      </w:r>
      <w:r w:rsidRPr="00E27675">
        <w:rPr>
          <w:rFonts w:ascii="Times New Roman" w:hAnsi="Times New Roman" w:cs="Times New Roman"/>
          <w:sz w:val="28"/>
          <w:szCs w:val="28"/>
          <w:lang w:val="kk-KZ"/>
        </w:rPr>
        <w:t>Жоғары немесе жоғ</w:t>
      </w:r>
      <w:r w:rsidR="00CD5A57">
        <w:rPr>
          <w:rFonts w:ascii="Times New Roman" w:hAnsi="Times New Roman" w:cs="Times New Roman"/>
          <w:sz w:val="28"/>
          <w:szCs w:val="28"/>
          <w:lang w:val="kk-KZ"/>
        </w:rPr>
        <w:t>ары оқу орнынан кейінгі білім:</w:t>
      </w:r>
      <w:r w:rsidR="00D20D9D">
        <w:rPr>
          <w:rFonts w:ascii="Times New Roman" w:hAnsi="Times New Roman" w:cs="Times New Roman"/>
          <w:sz w:val="28"/>
          <w:szCs w:val="28"/>
          <w:lang w:val="kk-KZ"/>
        </w:rPr>
        <w:t xml:space="preserve"> </w:t>
      </w:r>
      <w:r w:rsidR="00D20D9D" w:rsidRPr="00D20D9D">
        <w:rPr>
          <w:rFonts w:ascii="Times New Roman" w:hAnsi="Times New Roman" w:cs="Times New Roman"/>
          <w:sz w:val="28"/>
          <w:szCs w:val="28"/>
          <w:lang w:val="kk-KZ"/>
        </w:rPr>
        <w:t xml:space="preserve">«қызметтер» (жерге орналастыру) немесе «ауыл шаруашылығы ғылымдары» (агрономия, топырақтану және агрохимия, мелиорация, рекультивация және жерді қорғау) немесе «әлеуметтік ғылымдар, экономика және бизнес» (мемлекеттік және жергілікті басқару), </w:t>
      </w:r>
      <w:r w:rsidR="00D20D9D">
        <w:rPr>
          <w:rFonts w:ascii="Times New Roman" w:hAnsi="Times New Roman" w:cs="Times New Roman"/>
          <w:sz w:val="28"/>
          <w:szCs w:val="28"/>
          <w:lang w:val="kk-KZ"/>
        </w:rPr>
        <w:t xml:space="preserve">немесе </w:t>
      </w:r>
      <w:r w:rsidR="00D20D9D" w:rsidRPr="00D20D9D">
        <w:rPr>
          <w:rFonts w:ascii="Times New Roman" w:hAnsi="Times New Roman" w:cs="Times New Roman"/>
          <w:sz w:val="28"/>
          <w:szCs w:val="28"/>
          <w:lang w:val="kk-KZ"/>
        </w:rPr>
        <w:t xml:space="preserve">«құқық» </w:t>
      </w:r>
      <w:r w:rsidR="00D20D9D">
        <w:rPr>
          <w:rFonts w:ascii="Times New Roman" w:hAnsi="Times New Roman" w:cs="Times New Roman"/>
          <w:sz w:val="28"/>
          <w:szCs w:val="28"/>
          <w:lang w:val="kk-KZ"/>
        </w:rPr>
        <w:t xml:space="preserve"> бейіндері бойынша</w:t>
      </w:r>
      <w:r w:rsidR="00114421" w:rsidRPr="00114421">
        <w:rPr>
          <w:rFonts w:ascii="Times New Roman" w:hAnsi="Times New Roman" w:cs="Times New Roman"/>
          <w:sz w:val="28"/>
          <w:szCs w:val="28"/>
          <w:lang w:val="kk-KZ"/>
        </w:rPr>
        <w:t xml:space="preserve">. </w:t>
      </w:r>
    </w:p>
    <w:p w:rsidR="00D20D9D" w:rsidRPr="00D20D9D" w:rsidRDefault="00D20D9D" w:rsidP="00D20D9D">
      <w:pPr>
        <w:pStyle w:val="a8"/>
        <w:spacing w:after="0" w:line="240" w:lineRule="auto"/>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 xml:space="preserve">         </w:t>
      </w:r>
      <w:r w:rsidR="0067276B" w:rsidRPr="00750696">
        <w:rPr>
          <w:rFonts w:ascii="Times New Roman" w:eastAsia="Calibri" w:hAnsi="Times New Roman" w:cs="Times New Roman"/>
          <w:sz w:val="28"/>
          <w:szCs w:val="28"/>
          <w:lang w:val="kk-KZ"/>
        </w:rPr>
        <w:t>Мемлекеттік қызмет өтілі бір жылдан кем емес немесе осы санаттағы нақты лауазымның функционалдық бағытына сәйкес облыстарда екі жылдан кем емес жұмыс өтілі бар болған жағдайда</w:t>
      </w:r>
      <w:r w:rsidR="0067276B" w:rsidRPr="00750696">
        <w:rPr>
          <w:rFonts w:ascii="Times New Roman" w:eastAsia="Calibri" w:hAnsi="Times New Roman" w:cs="Times New Roman"/>
          <w:color w:val="FF0000"/>
          <w:sz w:val="28"/>
          <w:szCs w:val="28"/>
          <w:lang w:val="kk-KZ"/>
        </w:rPr>
        <w:t xml:space="preserve"> </w:t>
      </w:r>
      <w:r w:rsidR="0067276B" w:rsidRPr="00750696">
        <w:rPr>
          <w:rFonts w:ascii="Times New Roman" w:eastAsia="Calibri" w:hAnsi="Times New Roman" w:cs="Times New Roman"/>
          <w:sz w:val="28"/>
          <w:szCs w:val="28"/>
          <w:lang w:val="kk-KZ"/>
        </w:rPr>
        <w:t>ортадан кейінгі білімі немесе техникалық және кәсіптік білімдері:</w:t>
      </w:r>
      <w:r w:rsidR="0067276B" w:rsidRPr="00E27675">
        <w:rPr>
          <w:rFonts w:ascii="Times New Roman" w:hAnsi="Times New Roman" w:cs="Times New Roman"/>
          <w:sz w:val="28"/>
          <w:szCs w:val="28"/>
          <w:lang w:val="kk-KZ"/>
        </w:rPr>
        <w:t xml:space="preserve"> </w:t>
      </w:r>
      <w:r w:rsidRPr="00D20D9D">
        <w:rPr>
          <w:rFonts w:ascii="Times New Roman" w:hAnsi="Times New Roman" w:cs="Times New Roman"/>
          <w:sz w:val="28"/>
          <w:szCs w:val="28"/>
          <w:lang w:val="kk-KZ"/>
        </w:rPr>
        <w:t>«Ауыл шаруашылығы, ветеринария және экология» (жерге орналастыру, агрономия, агрохи</w:t>
      </w:r>
      <w:r>
        <w:rPr>
          <w:rFonts w:ascii="Times New Roman" w:hAnsi="Times New Roman" w:cs="Times New Roman"/>
          <w:sz w:val="28"/>
          <w:szCs w:val="28"/>
          <w:lang w:val="kk-KZ"/>
        </w:rPr>
        <w:t>мия) немесе «құқық»</w:t>
      </w:r>
      <w:r w:rsidRPr="00D20D9D">
        <w:rPr>
          <w:rFonts w:ascii="Times New Roman" w:hAnsi="Times New Roman" w:cs="Times New Roman"/>
          <w:sz w:val="28"/>
          <w:szCs w:val="28"/>
          <w:lang w:val="kk-KZ"/>
        </w:rPr>
        <w:t xml:space="preserve"> бейіндері бойынша білімі барларға рұқсат етіледі.</w:t>
      </w:r>
    </w:p>
    <w:p w:rsidR="0067276B" w:rsidRPr="00750696" w:rsidRDefault="0067276B" w:rsidP="00D20D9D">
      <w:pPr>
        <w:pStyle w:val="a8"/>
        <w:spacing w:after="0" w:line="240" w:lineRule="auto"/>
        <w:jc w:val="both"/>
        <w:rPr>
          <w:rFonts w:ascii="Times New Roman" w:eastAsia="Calibri" w:hAnsi="Times New Roman" w:cs="Times New Roman"/>
          <w:sz w:val="28"/>
          <w:szCs w:val="28"/>
          <w:lang w:val="kk-KZ"/>
        </w:rPr>
      </w:pPr>
      <w:r w:rsidRPr="00750696">
        <w:rPr>
          <w:rFonts w:ascii="Times New Roman" w:eastAsia="Times New Roman" w:hAnsi="Times New Roman" w:cs="Times New Roman"/>
          <w:color w:val="000000"/>
          <w:spacing w:val="2"/>
          <w:sz w:val="28"/>
          <w:szCs w:val="28"/>
          <w:lang w:val="kk-KZ" w:eastAsia="ru-RU"/>
        </w:rPr>
        <w:t xml:space="preserve">         Мынадай құзыреттердің бар болуы: стресске орнықтылық, бастамашылдық, жауапкершілік, қызметті тұтынушыға және оны хабарландыруға бағдарлану, адалдық, өздігінен даму, жеделділік, ынтымақтастық және әрекеттестік, қызметті басқару.</w:t>
      </w:r>
      <w:r w:rsidRPr="00750696">
        <w:rPr>
          <w:rFonts w:ascii="Times New Roman" w:eastAsia="Calibri" w:hAnsi="Times New Roman" w:cs="Times New Roman"/>
          <w:sz w:val="28"/>
          <w:szCs w:val="28"/>
          <w:lang w:val="kk-KZ"/>
        </w:rPr>
        <w:t xml:space="preserve"> </w:t>
      </w:r>
    </w:p>
    <w:p w:rsidR="0067276B" w:rsidRPr="00750696" w:rsidRDefault="0067276B" w:rsidP="00114421">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r w:rsidRPr="00750696">
        <w:rPr>
          <w:rFonts w:ascii="Times New Roman" w:eastAsia="Calibri" w:hAnsi="Times New Roman" w:cs="Times New Roman"/>
          <w:sz w:val="28"/>
          <w:szCs w:val="28"/>
          <w:lang w:val="kk-KZ"/>
        </w:rPr>
        <w:t xml:space="preserve">         Жоғары немесе жоғары оқу орнынан кейінгі білім болған жағдайда  жұмыс тәжірибесі талап етілмейді.</w:t>
      </w:r>
    </w:p>
    <w:p w:rsidR="00C52EBE" w:rsidRPr="00C52EBE" w:rsidRDefault="0067276B" w:rsidP="0067276B">
      <w:pPr>
        <w:spacing w:after="0" w:line="240" w:lineRule="auto"/>
        <w:jc w:val="both"/>
        <w:rPr>
          <w:rFonts w:ascii="Times New Roman" w:eastAsia="Times New Roman" w:hAnsi="Times New Roman" w:cs="Times New Roman"/>
          <w:sz w:val="28"/>
          <w:szCs w:val="28"/>
          <w:lang w:val="kk-KZ" w:eastAsia="ru-RU"/>
        </w:rPr>
      </w:pPr>
      <w:r w:rsidRPr="00750696">
        <w:rPr>
          <w:rFonts w:ascii="Times New Roman" w:eastAsia="Times New Roman" w:hAnsi="Times New Roman" w:cs="Times New Roman"/>
          <w:sz w:val="28"/>
          <w:szCs w:val="28"/>
          <w:lang w:val="kk-KZ" w:eastAsia="ru-RU"/>
        </w:rPr>
        <w:t xml:space="preserve">         Конкурс Қазақстан Республикасы Мемлекеттік қызмет істері және сыбайлас жемқорлыққа қарсы іс-қимыл агенттігі Төрағасының 2017 жылғы 21 ақпандағы № 40 бұйрығымен бекітілген, «Б» корпусының мемлекеттік әкімшілік лауазымына орналасуға конкурс өткізу қағидалары</w:t>
      </w:r>
      <w:r w:rsidRPr="004070E1">
        <w:rPr>
          <w:rFonts w:ascii="Times New Roman" w:eastAsia="Times New Roman" w:hAnsi="Times New Roman" w:cs="Times New Roman"/>
          <w:sz w:val="28"/>
          <w:szCs w:val="28"/>
          <w:lang w:val="kk-KZ" w:eastAsia="ru-RU"/>
        </w:rPr>
        <w:t xml:space="preserve"> негізінде өткізіледі.</w:t>
      </w:r>
    </w:p>
    <w:p w:rsidR="00C52EBE" w:rsidRPr="00C52EBE" w:rsidRDefault="00C52EBE" w:rsidP="00C52EBE">
      <w:pPr>
        <w:spacing w:after="0" w:line="240" w:lineRule="auto"/>
        <w:ind w:firstLine="709"/>
        <w:jc w:val="both"/>
        <w:rPr>
          <w:rFonts w:ascii="Times New Roman" w:eastAsia="Calibri" w:hAnsi="Times New Roman" w:cs="Times New Roman"/>
          <w:b/>
          <w:sz w:val="28"/>
          <w:szCs w:val="28"/>
          <w:lang w:val="kk-KZ"/>
        </w:rPr>
      </w:pPr>
      <w:r w:rsidRPr="00C52EBE">
        <w:rPr>
          <w:rFonts w:ascii="Times New Roman" w:eastAsia="Calibri" w:hAnsi="Times New Roman" w:cs="Times New Roman"/>
          <w:b/>
          <w:sz w:val="28"/>
          <w:szCs w:val="28"/>
          <w:lang w:val="kk-KZ"/>
        </w:rPr>
        <w:t>Конкурсқа қатысу үшін мынадай құжаттар тапсырылады:</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осы Қағидалардың 2-қосымшасына сәйкес нысандағы өтініш;</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3х4 үлгідегі түрлі түсті суретпен осы Қағидаларға 3-қосымшаға сәйкес нысанда толтырылған «Б» корпусының әкімшілік мемлекеттік лауазымына кандидаттың қызметтiк тiзiмі;</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lastRenderedPageBreak/>
        <w:t>3) бiлiмi туралы құжаттар мен олардың қосымшаларының нотариалдық куәландырылған көшiрмелерi;</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«Болашақ» халықаралық стипендиясын иеленуші, сондай-ақ өзара тану және баламалылығы туралы халықаралық шарттардың (келісім) қолдану аясына жататын Қазақстан Республикасының азаматтарына шетелдік жоғары оқу орындары, ғылыми орталықтары мен зертханалары берген білім туралы құжаттарды қоспағанда, Қазақстан Республикасы азаматтарының шетелдік білім беру ұйымдарында алған білімі туралы құжаттарының көшiрмелерiне білім беру саласындағы уәкілетті орган берген аталған бiлiмi туралы құжаттарды нострификациялау немесе тану куәліктерінің көшірмелері қоса беріледі.</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«Болашақ» халықаралық стипендиясын иеленушілерге берілген бiлiмi туралы құжаттарға «Халықааралық бағдарламалар орталығы» Акционерлік қоғамы берген Қазақстан Республикасы Президентінің «Болашақ» халықаралық стипендиясы бойынша оқуды аяқтау туралы анықтаманың көшірмесі қоса беріледі.</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Өзара тану және баламалылығы туралы халықаралық шарттардың (келісім)  қолдану аясына жататын бiлiмi туралы құжаттардың көшірмелеріне білім беру саласындағы уәкілетті орган берген аталған бiлiмi туралы құжаттарды тану туралы анықтаманың көшірмелері қоса беріледі;</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bookmarkStart w:id="0" w:name="z139"/>
      <w:r w:rsidRPr="00C52EBE">
        <w:rPr>
          <w:rFonts w:ascii="Times New Roman" w:eastAsia="Calibri" w:hAnsi="Times New Roman" w:cs="Times New Roman"/>
          <w:sz w:val="28"/>
          <w:szCs w:val="28"/>
          <w:lang w:val="kk-KZ" w:eastAsia="zh-CN"/>
        </w:rPr>
        <w:t>Осы Қағидалардың 76-тармағының 2), 3) тармақшаларында көрсетілген құжаттардың көшірмелерін ұсынуға рұқсат етіледі.</w:t>
      </w:r>
      <w:bookmarkEnd w:id="0"/>
      <w:r w:rsidRPr="00C52EBE">
        <w:rPr>
          <w:rFonts w:ascii="Times New Roman" w:eastAsia="Calibri" w:hAnsi="Times New Roman" w:cs="Times New Roman"/>
          <w:sz w:val="28"/>
          <w:szCs w:val="28"/>
          <w:lang w:val="kk-KZ" w:eastAsia="zh-CN"/>
        </w:rPr>
        <w:t xml:space="preserve"> Бұл ретте, персоналды басқару қызметі (кадр қызметі) құжаттардың көшірмелерін түпнұсқалармен салыстырып тексереді.</w:t>
      </w:r>
    </w:p>
    <w:p w:rsidR="00C52EBE" w:rsidRPr="00C52EBE" w:rsidRDefault="00C52EBE" w:rsidP="00C52EBE">
      <w:pPr>
        <w:suppressAutoHyphens/>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Құжаттардың толық емес пакетін немесе дәйексіз мәліметтерді ұсыну конкурстық комиссияның оларды қараудан бас тартуы үшін негіз болып табылады.</w:t>
      </w:r>
    </w:p>
    <w:p w:rsidR="00C52EBE" w:rsidRPr="00C52EBE" w:rsidRDefault="00C52EBE" w:rsidP="00C52EBE">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Персоналды басқару қызметі (кадр қызметі) «Е-қызмет» интегралды ақпараттық жүйесі арқылы кандидаттың (осы Қағидалардың 79-тармағында көрсетілген адамдарды қоспағанда):</w:t>
      </w:r>
    </w:p>
    <w:p w:rsidR="00C52EBE" w:rsidRPr="00C52EBE" w:rsidRDefault="00C52EBE" w:rsidP="00C52EBE">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құжаттарды тапсыру сәтінде заңнаманы білуіне тестілеуден өткені туралы шекті мәннен төмен емес нәтижелері бар қолданыстағы сертификаттың;</w:t>
      </w:r>
    </w:p>
    <w:p w:rsidR="00C52EBE" w:rsidRPr="00C52EBE" w:rsidRDefault="00C52EBE" w:rsidP="00C52EBE">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конкурсқа қатысу үшін құжаттарды тапсыру сәтінде уәкілетті органда жеке қасиеттерін бағалауды өту туралы шекті мәннен төмен емес нәтижелері бар қолданыстағы қорытындының бар болуын тексереді.</w:t>
      </w:r>
    </w:p>
    <w:p w:rsidR="00C52EBE" w:rsidRPr="00C52EBE" w:rsidRDefault="00C52EBE" w:rsidP="00C52EBE">
      <w:pPr>
        <w:autoSpaceDE w:val="0"/>
        <w:autoSpaceDN w:val="0"/>
        <w:adjustRightInd w:val="0"/>
        <w:spacing w:after="0" w:line="240" w:lineRule="auto"/>
        <w:ind w:firstLine="708"/>
        <w:jc w:val="both"/>
        <w:rPr>
          <w:rFonts w:ascii="Times New Roman" w:eastAsia="Calibri" w:hAnsi="Times New Roman" w:cs="Times New Roman"/>
          <w:sz w:val="28"/>
          <w:lang w:val="kk-KZ"/>
        </w:rPr>
      </w:pPr>
      <w:r w:rsidRPr="00C52EBE">
        <w:rPr>
          <w:rFonts w:ascii="Times New Roman" w:eastAsia="Calibri" w:hAnsi="Times New Roman" w:cs="Times New Roman"/>
          <w:sz w:val="28"/>
          <w:lang w:val="kk-KZ"/>
        </w:rPr>
        <w:t xml:space="preserve">«Б» корпусының мемлекеттік әкімшілік лауазымына орналасуға конкурсқа мемлекеттік қызметшілер, сонымен қатар теріс себептермен немесе олардың қызметін бағалау, сынақ мерзімінің не аттестаттау қорытындыларының нәтижелері бойынша қызметтен шығарылғандарды қоспағанда, мемлекеттік қызметтен кеткен тұлғалар, шығарылған күннен бастап күнтізбелік отыз күн ішінде, егер ол өзге жеке және мемлекеттік органдар болып табылмайтын заңды тұлғалармен еңбек қатынастарында тұрмаған, сондай-ақ Қазақстан Республикасынан тыс жерге шықпаған жағдайда, </w:t>
      </w:r>
      <w:r w:rsidRPr="00C52EBE">
        <w:rPr>
          <w:rFonts w:ascii="Times New Roman" w:eastAsia="Calibri" w:hAnsi="Times New Roman" w:cs="Times New Roman"/>
          <w:b/>
          <w:sz w:val="28"/>
          <w:lang w:val="kk-KZ"/>
        </w:rPr>
        <w:t>тестілеуден өтпестен</w:t>
      </w:r>
      <w:r w:rsidRPr="00C52EBE">
        <w:rPr>
          <w:rFonts w:ascii="Times New Roman" w:eastAsia="Calibri" w:hAnsi="Times New Roman" w:cs="Times New Roman"/>
          <w:sz w:val="28"/>
          <w:lang w:val="kk-KZ"/>
        </w:rPr>
        <w:t xml:space="preserve"> қатысуға құқылы.</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lang w:val="kk-KZ"/>
        </w:rPr>
      </w:pPr>
      <w:r w:rsidRPr="00C52EBE">
        <w:rPr>
          <w:rFonts w:ascii="Times New Roman" w:eastAsia="Calibri" w:hAnsi="Times New Roman" w:cs="Times New Roman"/>
          <w:sz w:val="28"/>
          <w:lang w:val="kk-KZ"/>
        </w:rPr>
        <w:lastRenderedPageBreak/>
        <w:t>Жоғарыда аталған тұлғалар келесі құжаттар тапсырады:</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осы Қағидалардың 2-қосымшасына сәйкес нысандағы өтініш;</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тиісті персоналды басқару қызметімен құжат тапсырғанға дейін бір айдан аспайтын уақытта расталған қызметтік тізім;</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Қолма қол немесе пошта бойынша толық құжаттар пакетін ұсынған кандидаттарға конкурстық комиссия хатшысы осы Ережелердің 5 қосымшасына сәйкес нысан бойынша құжаттарды қабылдау туралы қолхат береді. </w:t>
      </w:r>
    </w:p>
    <w:p w:rsidR="00C52EBE" w:rsidRPr="00C52EBE" w:rsidRDefault="00C52EBE" w:rsidP="00C52EBE">
      <w:pPr>
        <w:spacing w:after="0" w:line="240" w:lineRule="auto"/>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 xml:space="preserve">          Құжаттардың толық пакетiн электрондық түрде электрондық почта мекенжайына тыпсырған кандидаттарға қолхат электрондық түрде кандидаттың электрондық почта мекенжайына жолданады.</w:t>
      </w:r>
    </w:p>
    <w:p w:rsidR="00C52EBE" w:rsidRPr="00C52EBE" w:rsidRDefault="00C52EBE" w:rsidP="00C52EBE">
      <w:pPr>
        <w:suppressAutoHyphens/>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Құжаттардың толық емес пакетін немесе дәйексіз мәліметтерді ұсыну комиссия хатшысының оларды қабылдаудан бас тартуы үшін негіз болып табылады.</w:t>
      </w:r>
    </w:p>
    <w:p w:rsidR="00C52EBE" w:rsidRPr="00C52EBE" w:rsidRDefault="00C52EBE" w:rsidP="00C52EBE">
      <w:pPr>
        <w:suppressAutoHyphens/>
        <w:spacing w:after="0" w:line="240" w:lineRule="auto"/>
        <w:ind w:firstLine="709"/>
        <w:jc w:val="both"/>
        <w:rPr>
          <w:rFonts w:ascii="Times New Roman" w:eastAsia="Calibri" w:hAnsi="Times New Roman" w:cs="Times New Roman"/>
          <w:sz w:val="28"/>
          <w:szCs w:val="28"/>
          <w:lang w:val="kk-KZ" w:eastAsia="zh-CN"/>
        </w:rPr>
      </w:pPr>
      <w:r w:rsidRPr="00C52EBE">
        <w:rPr>
          <w:rFonts w:ascii="Times New Roman" w:eastAsia="Calibri" w:hAnsi="Times New Roman" w:cs="Times New Roman"/>
          <w:sz w:val="28"/>
          <w:szCs w:val="28"/>
          <w:lang w:val="kk-KZ" w:eastAsia="zh-CN"/>
        </w:rPr>
        <w:t>Азаматтар бiлiмiне, жұмыс тәжiрибесiне, кәсiби деңгейіне және беделіне қатысты (бiлiктiлiгiн арттыру, ғылыми дәрежелер мен атақтар берiлуi туралы құжаттардың көшiрмелерiн, мiнездемелер, ұсынымдар, ғылыми жарияланымдар және өзге де олардың кәсіби қызметін, біліктілігін сипаттайтын мәліметтер) қосымша ақпараттарды бере алады.</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Құжаттарды қабылдау мерзiмi </w:t>
      </w:r>
      <w:r w:rsidRPr="00C52EBE">
        <w:rPr>
          <w:rFonts w:ascii="Times New Roman" w:eastAsia="Calibri" w:hAnsi="Times New Roman" w:cs="Times New Roman"/>
          <w:color w:val="FF0000"/>
          <w:sz w:val="28"/>
          <w:szCs w:val="28"/>
          <w:lang w:val="kk-KZ"/>
        </w:rPr>
        <w:t>жергілікті атқарушы органдардың</w:t>
      </w:r>
      <w:r w:rsidRPr="00C52EBE">
        <w:rPr>
          <w:rFonts w:ascii="Times New Roman" w:eastAsia="Calibri" w:hAnsi="Times New Roman" w:cs="Times New Roman"/>
          <w:sz w:val="28"/>
          <w:szCs w:val="28"/>
          <w:lang w:val="kk-KZ"/>
        </w:rPr>
        <w:t xml:space="preserve">, Солтүстік Қазақстан облысы Тайынша ауданының әкімі аппараты және Қазақстан Республикасы Мемлекеттік қызмет істері агенттігінің интернет-ресурстарында жалпы конкурс өткiзу туралы хабарландыру соңғы жарияланғаннан кейін келесі жұмыс күнінен бастап есептеленіп, </w:t>
      </w:r>
      <w:r w:rsidRPr="00C52EBE">
        <w:rPr>
          <w:rFonts w:ascii="Times New Roman" w:eastAsia="Calibri" w:hAnsi="Times New Roman" w:cs="Times New Roman"/>
          <w:b/>
          <w:sz w:val="28"/>
          <w:szCs w:val="28"/>
          <w:u w:val="single"/>
          <w:lang w:val="kk-KZ"/>
        </w:rPr>
        <w:t>7 жұмыс күннің ішінде</w:t>
      </w:r>
      <w:r w:rsidRPr="00C52EBE">
        <w:rPr>
          <w:rFonts w:ascii="Times New Roman" w:eastAsia="Calibri" w:hAnsi="Times New Roman" w:cs="Times New Roman"/>
          <w:sz w:val="28"/>
          <w:szCs w:val="28"/>
          <w:lang w:val="kk-KZ"/>
        </w:rPr>
        <w:t xml:space="preserve"> тапсырылуы тиіс.</w:t>
      </w:r>
    </w:p>
    <w:p w:rsidR="00C52EBE" w:rsidRPr="00C52EBE" w:rsidRDefault="00C52EBE" w:rsidP="00C52EBE">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Жалпы конкурсқа қатысуға ниет білдірген азаматтар конкурс өткiзетiн мемлекеттiк органға құжаттарын қолма-қол тәртіпте, почта арқылы не хабарландыруда көрсетілген электрондық почта мекенжайына электронды түрде не «Е-gov» электронды үкімет порталы арқылы құжаттарды қабылдау мерзімінде тапсырады.</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Құжаттар электронды түрде мемлекеттік органның электрондық поштасы арқылы берілген жағдайда құжаттардың түпнұсқасы немесе нотариалдық куәландырылған көшiрмелерi әңгімелесу басталғанға дейін бір сағаттан кешіктірілмей беріледі. Оларды бермеген жағдайда тұлға конкурс комиссиясымен әңгімелесуден өтуге жіберілмейді.</w:t>
      </w:r>
    </w:p>
    <w:p w:rsidR="00C52EBE" w:rsidRPr="00C52EBE" w:rsidRDefault="00C52EBE" w:rsidP="00C52EBE">
      <w:pPr>
        <w:spacing w:after="0" w:line="240" w:lineRule="auto"/>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         Әңгімелесуге жіберілген үміткерлер «Солтүстік Қазақстан облысы Тайынша ауданы әкімінің аппараты» КММ әңгімелесуге жіберу туралы хабарлама алған күннен бастап 3 жұмыс күні ішінде өтеді. </w:t>
      </w:r>
    </w:p>
    <w:p w:rsidR="00C52EBE" w:rsidRPr="00C52EBE" w:rsidRDefault="00C52EBE" w:rsidP="00C52EBE">
      <w:pPr>
        <w:spacing w:after="0" w:line="240" w:lineRule="auto"/>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 xml:space="preserve">         Жалпы конкурсқа қатысатын және әңгiмелесуге жiберiлген кандидаттармен әңгiмелесу қажет болған жағдайда қашықтық бейне байланыс құралдары арқылы өткiзiлуi мүмкiн.</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Конкурс комиссиясы жұмысының ашықтылығы мен объективтілігін қамтамасыз ету үшін оның отырысына байқаушылар мен сараптамашылар шақырылады. Конкурстық комиссияның отырысына байқаушылар ретінде </w:t>
      </w:r>
      <w:r w:rsidRPr="00C52EBE">
        <w:rPr>
          <w:rFonts w:ascii="Times New Roman" w:eastAsia="Calibri" w:hAnsi="Times New Roman" w:cs="Times New Roman"/>
          <w:sz w:val="28"/>
          <w:szCs w:val="28"/>
          <w:lang w:val="kk-KZ"/>
        </w:rPr>
        <w:lastRenderedPageBreak/>
        <w:t>жасы 18-ге толған ҚР азаматтары, оның ішінде мемлекеттік қызмет істері  жөніндегі өкілетті органның қызметшілері қатыса алады.</w:t>
      </w:r>
    </w:p>
    <w:p w:rsidR="00C52EBE" w:rsidRPr="00C52EBE" w:rsidRDefault="00C52EBE" w:rsidP="00C52EBE">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Байқаушы ретінде конкурс комиссиясының отырысына қатысу үшін тұлға әңгімелесу басталғанға дейін екі сағаттан кешіктірмей персоналды басқару қызметін (кадр қызметін) хабардар етеді. Хабарлама конкурс өткізу туралы хабарландыруда көрсетілген телефон немесе электрондық пошта арқылы жүзеге асырылады.</w:t>
      </w:r>
    </w:p>
    <w:p w:rsidR="00C52EBE" w:rsidRPr="00C52EBE" w:rsidRDefault="00C52EBE" w:rsidP="00C52EBE">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Азаматтар конкурсқа қатысу шығындарын (әңгімелесу өтетiн жерге келу және қайту, тұратын жер жалдау, байланыс қызметiнiң барлық түрлерiн пайдалану) өздерiнiң жеке қаражаттары есебiнен жүргiзедi.</w:t>
      </w:r>
    </w:p>
    <w:p w:rsidR="00C52EBE" w:rsidRPr="00C52EBE" w:rsidRDefault="00C52EBE" w:rsidP="00C52EBE">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Конкурсқа қатысушылар мен кандидаттар уәкiлеттi органға немесе оның аумақтық бөлiмшесiне сот тәртiбiнде конкурс комиссиясының немесе басқару қызметінің шешiмiне шағымдана алады.</w:t>
      </w:r>
    </w:p>
    <w:p w:rsidR="00C52EBE" w:rsidRPr="00C52EBE" w:rsidRDefault="00C52EBE" w:rsidP="00C52EBE">
      <w:pPr>
        <w:spacing w:after="0" w:line="240" w:lineRule="auto"/>
        <w:ind w:firstLine="709"/>
        <w:jc w:val="both"/>
        <w:rPr>
          <w:rFonts w:ascii="Times New Roman" w:eastAsia="Times New Roman" w:hAnsi="Times New Roman" w:cs="Times New Roman"/>
          <w:sz w:val="28"/>
          <w:szCs w:val="28"/>
          <w:lang w:val="kk-KZ" w:eastAsia="ru-RU"/>
        </w:rPr>
      </w:pPr>
    </w:p>
    <w:p w:rsidR="00C52EBE" w:rsidRPr="00C52EBE" w:rsidRDefault="00C52EBE" w:rsidP="00F67590">
      <w:pPr>
        <w:spacing w:after="0" w:line="240" w:lineRule="auto"/>
        <w:jc w:val="both"/>
        <w:rPr>
          <w:rFonts w:ascii="Times New Roman" w:eastAsia="Times New Roman" w:hAnsi="Times New Roman" w:cs="Times New Roman"/>
          <w:sz w:val="28"/>
          <w:szCs w:val="28"/>
          <w:lang w:val="kk-KZ" w:eastAsia="ru-RU"/>
        </w:rPr>
      </w:pPr>
      <w:bookmarkStart w:id="1" w:name="_GoBack"/>
      <w:bookmarkEnd w:id="1"/>
    </w:p>
    <w:p w:rsidR="00C52EBE" w:rsidRPr="00C52EBE" w:rsidRDefault="00C52EBE" w:rsidP="00C52EBE">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Б» корпусының мемлекеттік</w:t>
      </w:r>
    </w:p>
    <w:p w:rsidR="00C52EBE" w:rsidRPr="00C52EBE" w:rsidRDefault="00C52EBE" w:rsidP="00C52EBE">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әкімшілік лауазымына</w:t>
      </w:r>
    </w:p>
    <w:p w:rsidR="00C52EBE" w:rsidRPr="00C52EBE" w:rsidRDefault="00C52EBE" w:rsidP="00C52EBE">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орналасуға конкурс өткізу</w:t>
      </w:r>
    </w:p>
    <w:p w:rsidR="00C52EBE" w:rsidRPr="00C52EBE" w:rsidRDefault="00C52EBE" w:rsidP="00C52EBE">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қағидаларының 2-қосымшасы</w:t>
      </w:r>
    </w:p>
    <w:p w:rsidR="00C52EBE" w:rsidRPr="00C52EBE" w:rsidRDefault="00C52EBE" w:rsidP="00C52EBE">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Нысан</w:t>
      </w:r>
    </w:p>
    <w:p w:rsidR="00C52EBE" w:rsidRPr="00C52EBE" w:rsidRDefault="00C52EBE" w:rsidP="00C52EBE">
      <w:pPr>
        <w:autoSpaceDE w:val="0"/>
        <w:autoSpaceDN w:val="0"/>
        <w:adjustRightInd w:val="0"/>
        <w:spacing w:after="0" w:line="240" w:lineRule="auto"/>
        <w:ind w:left="5664" w:firstLine="709"/>
        <w:jc w:val="right"/>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__________________________________________________</w:t>
      </w:r>
    </w:p>
    <w:p w:rsidR="00C52EBE" w:rsidRPr="00C52EBE" w:rsidRDefault="00C52EBE" w:rsidP="00C52EBE">
      <w:pPr>
        <w:autoSpaceDE w:val="0"/>
        <w:autoSpaceDN w:val="0"/>
        <w:adjustRightInd w:val="0"/>
        <w:spacing w:after="0" w:line="240" w:lineRule="auto"/>
        <w:ind w:left="5664"/>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w:t>
      </w:r>
    </w:p>
    <w:p w:rsidR="00C52EBE" w:rsidRPr="00C52EBE" w:rsidRDefault="00C52EBE" w:rsidP="00C52EBE">
      <w:pPr>
        <w:autoSpaceDE w:val="0"/>
        <w:autoSpaceDN w:val="0"/>
        <w:adjustRightInd w:val="0"/>
        <w:spacing w:after="0"/>
        <w:ind w:left="4956" w:firstLine="709"/>
        <w:jc w:val="center"/>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 (мемлекеттік орган)</w:t>
      </w:r>
    </w:p>
    <w:p w:rsidR="00C52EBE" w:rsidRPr="00C52EBE" w:rsidRDefault="00C52EBE" w:rsidP="00C52EBE">
      <w:pPr>
        <w:autoSpaceDE w:val="0"/>
        <w:autoSpaceDN w:val="0"/>
        <w:adjustRightInd w:val="0"/>
        <w:spacing w:after="0"/>
        <w:ind w:firstLine="709"/>
        <w:jc w:val="center"/>
        <w:rPr>
          <w:rFonts w:ascii="Times New Roman" w:eastAsia="Calibri" w:hAnsi="Times New Roman" w:cs="Times New Roman"/>
          <w:b/>
          <w:bCs/>
          <w:sz w:val="28"/>
          <w:szCs w:val="28"/>
          <w:lang w:val="kk-KZ"/>
        </w:rPr>
      </w:pPr>
      <w:r w:rsidRPr="00C52EBE">
        <w:rPr>
          <w:rFonts w:ascii="Times New Roman" w:eastAsia="Calibri" w:hAnsi="Times New Roman" w:cs="Times New Roman"/>
          <w:b/>
          <w:bCs/>
          <w:sz w:val="28"/>
          <w:szCs w:val="28"/>
          <w:lang w:val="kk-KZ"/>
        </w:rPr>
        <w:t>Өтініш</w:t>
      </w:r>
    </w:p>
    <w:p w:rsidR="00C52EBE" w:rsidRPr="00C52EBE" w:rsidRDefault="00C52EBE" w:rsidP="00C52EBE">
      <w:pPr>
        <w:autoSpaceDE w:val="0"/>
        <w:autoSpaceDN w:val="0"/>
        <w:adjustRightInd w:val="0"/>
        <w:spacing w:after="0"/>
        <w:ind w:firstLine="709"/>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Мені___________________________</w:t>
      </w:r>
      <w:r w:rsidR="00097D3E">
        <w:rPr>
          <w:rFonts w:ascii="Times New Roman" w:eastAsia="Calibri" w:hAnsi="Times New Roman" w:cs="Times New Roman"/>
          <w:sz w:val="28"/>
          <w:szCs w:val="28"/>
          <w:lang w:val="kk-KZ"/>
        </w:rPr>
        <w:t>______________________________</w:t>
      </w:r>
    </w:p>
    <w:p w:rsidR="00C52EBE" w:rsidRPr="00C52EBE" w:rsidRDefault="00C52EBE" w:rsidP="00C52EBE">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____________________________________</w:t>
      </w:r>
      <w:r w:rsidR="00097D3E">
        <w:rPr>
          <w:rFonts w:ascii="Times New Roman" w:eastAsia="Calibri" w:hAnsi="Times New Roman" w:cs="Times New Roman"/>
          <w:sz w:val="28"/>
          <w:szCs w:val="28"/>
          <w:lang w:val="kk-KZ"/>
        </w:rPr>
        <w:t>______________________________</w:t>
      </w:r>
    </w:p>
    <w:p w:rsidR="00C52EBE" w:rsidRPr="00C52EBE" w:rsidRDefault="00C52EBE" w:rsidP="00C52EBE">
      <w:pPr>
        <w:autoSpaceDE w:val="0"/>
        <w:autoSpaceDN w:val="0"/>
        <w:adjustRightInd w:val="0"/>
        <w:spacing w:after="0"/>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____________________________________</w:t>
      </w:r>
      <w:r w:rsidR="00097D3E">
        <w:rPr>
          <w:rFonts w:ascii="Times New Roman" w:eastAsia="Calibri" w:hAnsi="Times New Roman" w:cs="Times New Roman"/>
          <w:sz w:val="28"/>
          <w:szCs w:val="28"/>
          <w:lang w:val="kk-KZ"/>
        </w:rPr>
        <w:t>______________________________</w:t>
      </w:r>
      <w:r w:rsidRPr="00C52EBE">
        <w:rPr>
          <w:rFonts w:ascii="Times New Roman" w:eastAsia="Calibri" w:hAnsi="Times New Roman" w:cs="Times New Roman"/>
          <w:sz w:val="28"/>
          <w:szCs w:val="28"/>
          <w:lang w:val="kk-KZ"/>
        </w:rPr>
        <w:t xml:space="preserve">                     бос мемлекеттік әкімшілік лауазымына орналасу конкурсына қатысуға жіберуіңізді сұраймын. </w:t>
      </w:r>
    </w:p>
    <w:p w:rsidR="00C52EBE" w:rsidRPr="00C52EBE" w:rsidRDefault="00C52EBE" w:rsidP="00C52EBE">
      <w:pPr>
        <w:autoSpaceDE w:val="0"/>
        <w:autoSpaceDN w:val="0"/>
        <w:adjustRightInd w:val="0"/>
        <w:spacing w:after="0"/>
        <w:ind w:firstLine="708"/>
        <w:jc w:val="both"/>
        <w:rPr>
          <w:rFonts w:ascii="Times New Roman" w:eastAsia="Calibri" w:hAnsi="Times New Roman" w:cs="Times New Roman"/>
          <w:lang w:val="kk-KZ"/>
        </w:rPr>
      </w:pPr>
      <w:r w:rsidRPr="00C52EBE">
        <w:rPr>
          <w:rFonts w:ascii="Times New Roman" w:eastAsia="Calibri" w:hAnsi="Times New Roman" w:cs="Times New Roman"/>
          <w:sz w:val="28"/>
          <w:szCs w:val="28"/>
          <w:lang w:val="kk-KZ"/>
        </w:rPr>
        <w:t xml:space="preserve">«Б» корпусының мемлекеттік әкімшілік лауазымына орналасуға конкурс өткізу қағидаларының негізгі талаптарымен таныстым, олармен келісемін және орындауға міндеттеме аламын. Менің деректерімді жинауға және өңдеуге келісімімді білдіремін, оның ішінде  психоневрологиялық және наркологиялық ұйымдардың. </w:t>
      </w:r>
      <w:r w:rsidRPr="00C52EBE">
        <w:rPr>
          <w:rFonts w:ascii="Times New Roman" w:eastAsia="Calibri" w:hAnsi="Times New Roman" w:cs="Times New Roman"/>
          <w:lang w:val="kk-KZ"/>
        </w:rPr>
        <w:t xml:space="preserve">Мемлекеттік органның интернет-ресурсында менің әңгімелесуімнің бейнежазбасын трансляциямен және орналастырумен келісемін__________ </w:t>
      </w:r>
    </w:p>
    <w:p w:rsidR="00C52EBE" w:rsidRPr="00C52EBE" w:rsidRDefault="00C52EBE" w:rsidP="00C52EBE">
      <w:pPr>
        <w:autoSpaceDE w:val="0"/>
        <w:autoSpaceDN w:val="0"/>
        <w:adjustRightInd w:val="0"/>
        <w:spacing w:after="0"/>
        <w:ind w:firstLine="708"/>
        <w:jc w:val="both"/>
        <w:rPr>
          <w:rFonts w:ascii="Times New Roman" w:eastAsia="Calibri" w:hAnsi="Times New Roman" w:cs="Times New Roman"/>
          <w:sz w:val="20"/>
          <w:szCs w:val="20"/>
          <w:lang w:val="kk-KZ"/>
        </w:rPr>
      </w:pPr>
      <w:r w:rsidRPr="00C52EBE">
        <w:rPr>
          <w:rFonts w:ascii="Times New Roman" w:eastAsia="Calibri" w:hAnsi="Times New Roman" w:cs="Times New Roman"/>
          <w:sz w:val="28"/>
          <w:szCs w:val="28"/>
          <w:lang w:val="kk-KZ"/>
        </w:rPr>
        <w:t xml:space="preserve">                                                                                                    </w:t>
      </w:r>
      <w:r w:rsidRPr="00C52EBE">
        <w:rPr>
          <w:rFonts w:ascii="Times New Roman" w:eastAsia="Calibri" w:hAnsi="Times New Roman" w:cs="Times New Roman"/>
          <w:sz w:val="20"/>
          <w:szCs w:val="20"/>
          <w:lang w:val="kk-KZ"/>
        </w:rPr>
        <w:t>(Иә/Жоқ)</w:t>
      </w:r>
    </w:p>
    <w:p w:rsidR="00C52EBE" w:rsidRPr="00C52EBE" w:rsidRDefault="00C52EBE" w:rsidP="00C52EBE">
      <w:pPr>
        <w:autoSpaceDE w:val="0"/>
        <w:autoSpaceDN w:val="0"/>
        <w:adjustRightInd w:val="0"/>
        <w:spacing w:after="0"/>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Ұсынылған құжаттардың түпнұсқалығына жауап беремін . Қоса беріліп отырған құжаттар: </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w:t>
      </w:r>
      <w:r w:rsidR="00097D3E">
        <w:rPr>
          <w:rFonts w:ascii="Times New Roman" w:eastAsia="Calibri" w:hAnsi="Times New Roman" w:cs="Times New Roman"/>
          <w:sz w:val="28"/>
          <w:szCs w:val="28"/>
          <w:lang w:val="kk-KZ" w:eastAsia="ru-RU"/>
        </w:rPr>
        <w:t>_______________________________</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sidR="00097D3E">
        <w:rPr>
          <w:rFonts w:ascii="Times New Roman" w:eastAsia="Calibri" w:hAnsi="Times New Roman" w:cs="Times New Roman"/>
          <w:sz w:val="28"/>
          <w:szCs w:val="28"/>
          <w:lang w:val="kk-KZ" w:eastAsia="ru-RU"/>
        </w:rPr>
        <w:t>______________________________</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sidR="00097D3E">
        <w:rPr>
          <w:rFonts w:ascii="Times New Roman" w:eastAsia="Calibri" w:hAnsi="Times New Roman" w:cs="Times New Roman"/>
          <w:sz w:val="28"/>
          <w:szCs w:val="28"/>
          <w:lang w:val="kk-KZ" w:eastAsia="ru-RU"/>
        </w:rPr>
        <w:t>______________________________</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sidR="00097D3E">
        <w:rPr>
          <w:rFonts w:ascii="Times New Roman" w:eastAsia="Calibri" w:hAnsi="Times New Roman" w:cs="Times New Roman"/>
          <w:sz w:val="28"/>
          <w:szCs w:val="28"/>
          <w:lang w:val="kk-KZ" w:eastAsia="ru-RU"/>
        </w:rPr>
        <w:t>______________________________</w:t>
      </w:r>
    </w:p>
    <w:p w:rsidR="00C52EBE" w:rsidRPr="00C52EBE" w:rsidRDefault="00C52EBE" w:rsidP="00C52EBE">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lastRenderedPageBreak/>
        <w:t>____________________________________</w:t>
      </w:r>
      <w:r w:rsidR="00097D3E">
        <w:rPr>
          <w:rFonts w:ascii="Times New Roman" w:eastAsia="Calibri" w:hAnsi="Times New Roman" w:cs="Times New Roman"/>
          <w:sz w:val="28"/>
          <w:szCs w:val="28"/>
          <w:lang w:val="kk-KZ" w:eastAsia="ru-RU"/>
        </w:rPr>
        <w:t>______________________________</w:t>
      </w:r>
    </w:p>
    <w:p w:rsidR="00C52EBE" w:rsidRPr="00C52EBE" w:rsidRDefault="00C52EBE" w:rsidP="00C52EBE">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Мекен жайы ______________________________________________________</w:t>
      </w:r>
    </w:p>
    <w:p w:rsidR="00C52EBE" w:rsidRPr="00C52EBE" w:rsidRDefault="00C52EBE" w:rsidP="00C52EBE">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байланыс телефондары__________________________________________</w:t>
      </w:r>
      <w:r w:rsidR="00097D3E">
        <w:rPr>
          <w:rFonts w:ascii="Times New Roman" w:eastAsia="Calibri" w:hAnsi="Times New Roman" w:cs="Times New Roman"/>
          <w:sz w:val="28"/>
          <w:szCs w:val="28"/>
          <w:lang w:val="kk-KZ"/>
        </w:rPr>
        <w:t>_____________</w:t>
      </w:r>
    </w:p>
    <w:p w:rsidR="00C52EBE" w:rsidRPr="00C52EBE" w:rsidRDefault="00C52EBE" w:rsidP="00C52EBE">
      <w:pPr>
        <w:autoSpaceDE w:val="0"/>
        <w:autoSpaceDN w:val="0"/>
        <w:adjustRightInd w:val="0"/>
        <w:spacing w:after="0" w:line="240" w:lineRule="auto"/>
        <w:rPr>
          <w:rFonts w:ascii="Times New Roman" w:eastAsia="Calibri" w:hAnsi="Times New Roman" w:cs="Times New Roman"/>
          <w:sz w:val="28"/>
          <w:szCs w:val="28"/>
          <w:lang w:eastAsia="ru-RU"/>
        </w:rPr>
      </w:pPr>
      <w:r w:rsidRPr="00C52EBE">
        <w:rPr>
          <w:rFonts w:ascii="Times New Roman" w:eastAsia="Calibri" w:hAnsi="Times New Roman" w:cs="Times New Roman"/>
          <w:sz w:val="28"/>
          <w:szCs w:val="28"/>
          <w:lang w:val="kk-KZ" w:eastAsia="ru-RU"/>
        </w:rPr>
        <w:t>е</w:t>
      </w:r>
      <w:r w:rsidRPr="00C52EBE">
        <w:rPr>
          <w:rFonts w:ascii="Times New Roman" w:eastAsia="Calibri" w:hAnsi="Times New Roman" w:cs="Times New Roman"/>
          <w:sz w:val="28"/>
          <w:szCs w:val="28"/>
          <w:lang w:val="en-US" w:eastAsia="ru-RU"/>
        </w:rPr>
        <w:t>mail</w:t>
      </w:r>
      <w:r w:rsidRPr="00C52EBE">
        <w:rPr>
          <w:rFonts w:ascii="Times New Roman" w:eastAsia="Calibri" w:hAnsi="Times New Roman" w:cs="Times New Roman"/>
          <w:sz w:val="28"/>
          <w:szCs w:val="28"/>
          <w:lang w:eastAsia="ru-RU"/>
        </w:rPr>
        <w:t>:_______________________________</w:t>
      </w:r>
      <w:r w:rsidR="00097D3E">
        <w:rPr>
          <w:rFonts w:ascii="Times New Roman" w:eastAsia="Calibri" w:hAnsi="Times New Roman" w:cs="Times New Roman"/>
          <w:sz w:val="28"/>
          <w:szCs w:val="28"/>
          <w:lang w:eastAsia="ru-RU"/>
        </w:rPr>
        <w:t>______________________________</w:t>
      </w:r>
    </w:p>
    <w:p w:rsidR="00C52EBE" w:rsidRPr="00C52EBE" w:rsidRDefault="00C52EBE" w:rsidP="00C52EBE">
      <w:pPr>
        <w:autoSpaceDE w:val="0"/>
        <w:autoSpaceDN w:val="0"/>
        <w:adjustRightInd w:val="0"/>
        <w:spacing w:after="0" w:line="240" w:lineRule="auto"/>
        <w:rPr>
          <w:rFonts w:ascii="Times New Roman" w:eastAsia="Calibri" w:hAnsi="Times New Roman" w:cs="Times New Roman"/>
          <w:sz w:val="28"/>
          <w:szCs w:val="28"/>
          <w:lang w:eastAsia="ru-RU"/>
        </w:rPr>
      </w:pPr>
      <w:r w:rsidRPr="00C52EBE">
        <w:rPr>
          <w:rFonts w:ascii="Times New Roman" w:eastAsia="Calibri" w:hAnsi="Times New Roman" w:cs="Times New Roman"/>
          <w:sz w:val="28"/>
          <w:szCs w:val="28"/>
          <w:lang w:val="kk-KZ" w:eastAsia="ru-RU"/>
        </w:rPr>
        <w:t>БС</w:t>
      </w:r>
      <w:r w:rsidRPr="00C52EBE">
        <w:rPr>
          <w:rFonts w:ascii="Times New Roman" w:eastAsia="Calibri" w:hAnsi="Times New Roman" w:cs="Times New Roman"/>
          <w:sz w:val="28"/>
          <w:szCs w:val="28"/>
          <w:lang w:eastAsia="ru-RU"/>
        </w:rPr>
        <w:t>Н:_______________________________</w:t>
      </w:r>
      <w:r w:rsidR="00097D3E">
        <w:rPr>
          <w:rFonts w:ascii="Times New Roman" w:eastAsia="Calibri" w:hAnsi="Times New Roman" w:cs="Times New Roman"/>
          <w:sz w:val="28"/>
          <w:szCs w:val="28"/>
          <w:lang w:eastAsia="ru-RU"/>
        </w:rPr>
        <w:t>_______________________________</w:t>
      </w:r>
    </w:p>
    <w:p w:rsidR="00C52EBE" w:rsidRPr="00C52EBE" w:rsidRDefault="00C52EBE" w:rsidP="00C52EBE">
      <w:pPr>
        <w:autoSpaceDE w:val="0"/>
        <w:autoSpaceDN w:val="0"/>
        <w:adjustRightInd w:val="0"/>
        <w:spacing w:after="0"/>
        <w:rPr>
          <w:rFonts w:ascii="Times New Roman" w:eastAsia="Calibri" w:hAnsi="Times New Roman" w:cs="Times New Roman"/>
          <w:sz w:val="28"/>
          <w:szCs w:val="28"/>
          <w:lang w:val="kk-KZ"/>
        </w:rPr>
      </w:pPr>
    </w:p>
    <w:p w:rsidR="00C52EBE" w:rsidRPr="00C52EBE" w:rsidRDefault="00C52EBE" w:rsidP="00C52EBE">
      <w:pPr>
        <w:autoSpaceDE w:val="0"/>
        <w:autoSpaceDN w:val="0"/>
        <w:adjustRightInd w:val="0"/>
        <w:spacing w:after="0"/>
        <w:ind w:firstLine="709"/>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 (қолы)  (Тегі, аты, әкесінің аты (болған жағдайда))</w:t>
      </w:r>
    </w:p>
    <w:p w:rsidR="00C52EBE" w:rsidRPr="00C52EBE" w:rsidRDefault="00C52EBE" w:rsidP="00C52EBE">
      <w:pPr>
        <w:autoSpaceDE w:val="0"/>
        <w:autoSpaceDN w:val="0"/>
        <w:adjustRightInd w:val="0"/>
        <w:spacing w:after="0"/>
        <w:ind w:firstLine="709"/>
        <w:jc w:val="right"/>
        <w:rPr>
          <w:rFonts w:ascii="Times New Roman" w:eastAsia="Calibri" w:hAnsi="Times New Roman" w:cs="Times New Roman"/>
          <w:sz w:val="28"/>
          <w:szCs w:val="28"/>
          <w:lang w:val="kk-KZ"/>
        </w:rPr>
      </w:pPr>
    </w:p>
    <w:p w:rsidR="00C52EBE" w:rsidRPr="00C52EBE" w:rsidRDefault="00C52EBE" w:rsidP="00C52EBE">
      <w:pPr>
        <w:autoSpaceDE w:val="0"/>
        <w:autoSpaceDN w:val="0"/>
        <w:adjustRightInd w:val="0"/>
        <w:spacing w:after="0"/>
        <w:ind w:firstLine="709"/>
        <w:jc w:val="right"/>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«___»_______________ 20 __ ж.</w:t>
      </w:r>
    </w:p>
    <w:p w:rsidR="00C52EBE" w:rsidRPr="00C52EBE" w:rsidRDefault="00C52EBE" w:rsidP="00C52EBE">
      <w:pPr>
        <w:autoSpaceDE w:val="0"/>
        <w:autoSpaceDN w:val="0"/>
        <w:adjustRightInd w:val="0"/>
        <w:spacing w:after="0"/>
        <w:ind w:firstLine="709"/>
        <w:jc w:val="right"/>
        <w:rPr>
          <w:rFonts w:ascii="Times New Roman" w:eastAsia="Calibri" w:hAnsi="Times New Roman" w:cs="Times New Roman"/>
          <w:sz w:val="28"/>
          <w:szCs w:val="28"/>
          <w:lang w:val="kk-KZ"/>
        </w:rPr>
      </w:pPr>
    </w:p>
    <w:p w:rsidR="00715E65" w:rsidRDefault="00715E65" w:rsidP="00C52EBE">
      <w:pPr>
        <w:autoSpaceDE w:val="0"/>
        <w:autoSpaceDN w:val="0"/>
        <w:adjustRightInd w:val="0"/>
        <w:spacing w:after="0"/>
        <w:ind w:firstLine="709"/>
        <w:jc w:val="right"/>
        <w:rPr>
          <w:rFonts w:ascii="Times New Roman" w:eastAsia="Calibri" w:hAnsi="Times New Roman" w:cs="Times New Roman"/>
          <w:sz w:val="28"/>
          <w:szCs w:val="28"/>
          <w:lang w:val="kk-KZ"/>
        </w:rPr>
      </w:pPr>
    </w:p>
    <w:p w:rsidR="00715E65" w:rsidRDefault="00715E65" w:rsidP="00715E65">
      <w:pPr>
        <w:rPr>
          <w:rFonts w:ascii="Times New Roman" w:eastAsia="Calibri" w:hAnsi="Times New Roman" w:cs="Times New Roman"/>
          <w:sz w:val="28"/>
          <w:szCs w:val="28"/>
          <w:lang w:val="kk-KZ"/>
        </w:rPr>
      </w:pPr>
    </w:p>
    <w:p w:rsidR="00C52EBE" w:rsidRDefault="00C52EBE" w:rsidP="00715E65">
      <w:pPr>
        <w:rPr>
          <w:rFonts w:ascii="Times New Roman" w:eastAsia="Calibri" w:hAnsi="Times New Roman" w:cs="Times New Roman"/>
          <w:sz w:val="28"/>
          <w:szCs w:val="28"/>
          <w:lang w:val="kk-KZ"/>
        </w:rPr>
      </w:pPr>
    </w:p>
    <w:p w:rsidR="00715E65" w:rsidRDefault="00715E65" w:rsidP="00715E65">
      <w:pPr>
        <w:rPr>
          <w:rFonts w:ascii="Times New Roman" w:eastAsia="Calibri" w:hAnsi="Times New Roman" w:cs="Times New Roman"/>
          <w:sz w:val="28"/>
          <w:szCs w:val="28"/>
          <w:lang w:val="kk-KZ"/>
        </w:rPr>
      </w:pPr>
    </w:p>
    <w:p w:rsidR="00715E65" w:rsidRDefault="00715E65" w:rsidP="00715E65">
      <w:pPr>
        <w:rPr>
          <w:rFonts w:ascii="Times New Roman" w:eastAsia="Calibri" w:hAnsi="Times New Roman" w:cs="Times New Roman"/>
          <w:sz w:val="28"/>
          <w:szCs w:val="28"/>
          <w:lang w:val="kk-KZ"/>
        </w:rPr>
      </w:pPr>
    </w:p>
    <w:p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Б» корпусының мемлекеттік</w:t>
      </w:r>
    </w:p>
    <w:p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әкімшілік лауазымына</w:t>
      </w:r>
    </w:p>
    <w:p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орналасуға конкурс өткізу</w:t>
      </w:r>
    </w:p>
    <w:p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қағидаларының 3-қосымшасы</w:t>
      </w:r>
    </w:p>
    <w:p w:rsidR="00715E65" w:rsidRPr="00096AB9" w:rsidRDefault="00715E65" w:rsidP="00715E65">
      <w:pPr>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Нысан</w:t>
      </w:r>
    </w:p>
    <w:p w:rsidR="00715E65" w:rsidRPr="00096AB9" w:rsidRDefault="00715E65" w:rsidP="00715E65">
      <w:pPr>
        <w:autoSpaceDE w:val="0"/>
        <w:autoSpaceDN w:val="0"/>
        <w:adjustRightInd w:val="0"/>
        <w:spacing w:after="0" w:line="240" w:lineRule="auto"/>
        <w:ind w:left="4956"/>
        <w:jc w:val="center"/>
        <w:rPr>
          <w:rFonts w:ascii="Times New Roman" w:eastAsia="Calibri" w:hAnsi="Times New Roman" w:cs="Times New Roman"/>
          <w:sz w:val="24"/>
          <w:szCs w:val="24"/>
          <w:lang w:val="kk-KZ"/>
        </w:rPr>
      </w:pPr>
    </w:p>
    <w:p w:rsidR="00715E65" w:rsidRPr="00096AB9" w:rsidRDefault="00715E65" w:rsidP="00715E65">
      <w:pPr>
        <w:spacing w:after="0" w:line="240" w:lineRule="auto"/>
        <w:jc w:val="center"/>
        <w:rPr>
          <w:rFonts w:ascii="Times New Roman" w:eastAsia="Calibri" w:hAnsi="Times New Roman" w:cs="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715E65" w:rsidRPr="00096AB9" w:rsidTr="000A65B2">
        <w:trPr>
          <w:trHeight w:val="2356"/>
        </w:trPr>
        <w:tc>
          <w:tcPr>
            <w:tcW w:w="7931" w:type="dxa"/>
            <w:tcBorders>
              <w:top w:val="single" w:sz="6" w:space="0" w:color="CFCFCF"/>
              <w:left w:val="single" w:sz="6" w:space="0" w:color="CFCFCF"/>
              <w:bottom w:val="single" w:sz="6" w:space="0" w:color="CFCFCF"/>
              <w:right w:val="single" w:sz="6" w:space="0" w:color="CFCFCF"/>
            </w:tcBorders>
          </w:tcPr>
          <w:p w:rsidR="00715E65" w:rsidRPr="00096AB9" w:rsidRDefault="00715E65" w:rsidP="000A65B2">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t>«Б» КОРПУСЫНЫҢ ӘКІМШІЛІК МЕМЛЕКЕТТІК ЛАУАЗЫМЫНА</w:t>
            </w:r>
          </w:p>
          <w:p w:rsidR="00715E65" w:rsidRPr="00096AB9" w:rsidRDefault="00715E65" w:rsidP="000A65B2">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t>КАНДИДАТТЫҢ ҚЫЗМЕТТIК ТIЗIМІ</w:t>
            </w:r>
          </w:p>
          <w:p w:rsidR="00715E65" w:rsidRPr="00096AB9" w:rsidRDefault="00715E65" w:rsidP="000A65B2">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ПОСЛУЖНОЙ СПИСОК КАНДИДАТА НА АДМИНИСТРАТИВНУЮ</w:t>
            </w:r>
          </w:p>
          <w:p w:rsidR="00715E65" w:rsidRPr="00096AB9" w:rsidRDefault="00715E65" w:rsidP="000A65B2">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ГОСУДАРСТВЕННУЮ ДОЛЖНОСТЬ КОРПУСА «Б»</w:t>
            </w:r>
          </w:p>
          <w:p w:rsidR="00715E65" w:rsidRPr="00096AB9" w:rsidRDefault="00715E65" w:rsidP="000A65B2">
            <w:pPr>
              <w:spacing w:after="200" w:line="240" w:lineRule="auto"/>
              <w:jc w:val="center"/>
              <w:rPr>
                <w:rFonts w:ascii="Times New Roman" w:eastAsia="Calibri" w:hAnsi="Times New Roman" w:cs="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rsidR="00715E65" w:rsidRPr="00096AB9" w:rsidRDefault="00715E65" w:rsidP="000A65B2">
            <w:pPr>
              <w:spacing w:after="200" w:line="240" w:lineRule="auto"/>
              <w:rPr>
                <w:rFonts w:ascii="Times New Roman" w:eastAsia="Calibri" w:hAnsi="Times New Roman" w:cs="Times New Roman"/>
              </w:rPr>
            </w:pPr>
            <w:r w:rsidRPr="00096AB9">
              <w:rPr>
                <w:rFonts w:ascii="Times New Roman" w:eastAsia="Calibri" w:hAnsi="Times New Roman" w:cs="Times New Roman"/>
                <w:noProof/>
                <w:lang w:eastAsia="ru-RU"/>
              </w:rPr>
              <w:drawing>
                <wp:inline distT="0" distB="0" distL="0" distR="0" wp14:anchorId="08E67EB5" wp14:editId="0D978AD9">
                  <wp:extent cx="1019175" cy="1209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rsidR="00715E65" w:rsidRPr="00096AB9" w:rsidRDefault="00715E65" w:rsidP="00715E65">
      <w:pPr>
        <w:spacing w:after="0" w:line="240" w:lineRule="auto"/>
        <w:rPr>
          <w:rFonts w:ascii="Times New Roman" w:eastAsia="Times New Roman" w:hAnsi="Times New Roman" w:cs="Times New Roman"/>
          <w:b/>
          <w:bCs/>
          <w:sz w:val="24"/>
          <w:szCs w:val="24"/>
          <w:u w:val="single"/>
          <w:lang w:eastAsia="zh-CN"/>
        </w:rPr>
      </w:pPr>
    </w:p>
    <w:p w:rsidR="00715E65" w:rsidRPr="00096AB9" w:rsidRDefault="00715E65" w:rsidP="00715E65">
      <w:pPr>
        <w:spacing w:after="0" w:line="240" w:lineRule="auto"/>
        <w:jc w:val="center"/>
        <w:rPr>
          <w:rFonts w:ascii="Times New Roman" w:eastAsia="Times New Roman" w:hAnsi="Times New Roman" w:cs="Times New Roman"/>
          <w:b/>
          <w:bCs/>
          <w:sz w:val="24"/>
          <w:szCs w:val="24"/>
          <w:u w:val="single"/>
          <w:lang w:eastAsia="zh-CN"/>
        </w:rPr>
      </w:pPr>
    </w:p>
    <w:p w:rsidR="00715E65" w:rsidRPr="00096AB9" w:rsidRDefault="00715E65" w:rsidP="00715E65">
      <w:pPr>
        <w:spacing w:after="0" w:line="240" w:lineRule="auto"/>
        <w:jc w:val="center"/>
        <w:rPr>
          <w:rFonts w:ascii="Times New Roman" w:eastAsia="Times New Roman" w:hAnsi="Times New Roman" w:cs="Times New Roman"/>
          <w:b/>
          <w:bCs/>
          <w:sz w:val="24"/>
          <w:szCs w:val="24"/>
          <w:lang w:eastAsia="zh-CN"/>
        </w:rPr>
      </w:pPr>
      <w:r w:rsidRPr="00096AB9">
        <w:rPr>
          <w:rFonts w:ascii="Times New Roman" w:eastAsia="Times New Roman" w:hAnsi="Times New Roman" w:cs="Times New Roman"/>
          <w:b/>
          <w:bCs/>
          <w:sz w:val="24"/>
          <w:szCs w:val="24"/>
          <w:lang w:eastAsia="zh-CN"/>
        </w:rPr>
        <w:t xml:space="preserve"> _______________________________________</w:t>
      </w:r>
    </w:p>
    <w:p w:rsidR="00715E65" w:rsidRPr="00096AB9" w:rsidRDefault="00715E65" w:rsidP="00715E65">
      <w:pPr>
        <w:spacing w:after="0" w:line="240" w:lineRule="auto"/>
        <w:ind w:left="720"/>
        <w:jc w:val="center"/>
        <w:rPr>
          <w:rFonts w:ascii="Times New Roman" w:eastAsia="Times New Roman" w:hAnsi="Times New Roman" w:cs="Times New Roman"/>
          <w:bCs/>
          <w:sz w:val="24"/>
          <w:szCs w:val="24"/>
          <w:lang w:val="kk-KZ" w:eastAsia="zh-CN"/>
        </w:rPr>
      </w:pPr>
      <w:r w:rsidRPr="00096AB9">
        <w:rPr>
          <w:rFonts w:ascii="Times New Roman" w:eastAsia="Times New Roman" w:hAnsi="Times New Roman" w:cs="Times New Roman"/>
          <w:bCs/>
          <w:color w:val="000000"/>
          <w:sz w:val="24"/>
          <w:szCs w:val="24"/>
          <w:lang w:val="kk-KZ" w:eastAsia="zh-CN"/>
        </w:rPr>
        <w:t xml:space="preserve"> (тегi, аты, әкесiнiң аты (болған жағдайда)/</w:t>
      </w:r>
    </w:p>
    <w:p w:rsidR="00715E65" w:rsidRPr="00096AB9" w:rsidRDefault="00715E65" w:rsidP="00715E65">
      <w:pPr>
        <w:spacing w:after="0" w:line="240" w:lineRule="auto"/>
        <w:ind w:left="720"/>
        <w:jc w:val="center"/>
        <w:rPr>
          <w:rFonts w:ascii="Times New Roman" w:eastAsia="Times New Roman" w:hAnsi="Times New Roman" w:cs="Times New Roman"/>
          <w:bCs/>
          <w:sz w:val="24"/>
          <w:szCs w:val="24"/>
          <w:lang w:eastAsia="zh-CN"/>
        </w:rPr>
      </w:pPr>
      <w:r w:rsidRPr="00096AB9">
        <w:rPr>
          <w:rFonts w:ascii="Times New Roman" w:eastAsia="Times New Roman" w:hAnsi="Times New Roman" w:cs="Times New Roman"/>
          <w:bCs/>
          <w:color w:val="000000"/>
          <w:sz w:val="24"/>
          <w:szCs w:val="24"/>
          <w:lang w:eastAsia="zh-CN"/>
        </w:rPr>
        <w:t>фамилия, имя, отчество (при наличии))</w:t>
      </w:r>
    </w:p>
    <w:p w:rsidR="00715E65" w:rsidRPr="00096AB9" w:rsidRDefault="00715E65" w:rsidP="00715E65">
      <w:pPr>
        <w:keepNext/>
        <w:spacing w:after="0" w:line="240" w:lineRule="auto"/>
        <w:jc w:val="center"/>
        <w:outlineLvl w:val="0"/>
        <w:rPr>
          <w:rFonts w:ascii="Times New Roman" w:eastAsia="Times New Roman" w:hAnsi="Times New Roman" w:cs="Times New Roman"/>
          <w:b/>
          <w:bCs/>
          <w:sz w:val="28"/>
          <w:szCs w:val="28"/>
        </w:rPr>
      </w:pPr>
      <w:r w:rsidRPr="00096AB9">
        <w:rPr>
          <w:rFonts w:ascii="Times New Roman" w:eastAsia="Times New Roman" w:hAnsi="Times New Roman" w:cs="Times New Roman"/>
          <w:b/>
          <w:bCs/>
          <w:sz w:val="28"/>
          <w:szCs w:val="28"/>
        </w:rPr>
        <w:t>___________________________________</w:t>
      </w:r>
    </w:p>
    <w:p w:rsidR="00715E65" w:rsidRPr="00096AB9" w:rsidRDefault="00715E65" w:rsidP="00715E65">
      <w:pPr>
        <w:autoSpaceDE w:val="0"/>
        <w:autoSpaceDN w:val="0"/>
        <w:adjustRightInd w:val="0"/>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лауазымы/должность, санаты/категория</w:t>
      </w:r>
    </w:p>
    <w:p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(болған жағдайда/при наличии)</w:t>
      </w:r>
    </w:p>
    <w:p w:rsidR="00715E65" w:rsidRPr="00096AB9" w:rsidRDefault="00715E65" w:rsidP="00715E65">
      <w:pPr>
        <w:spacing w:after="0" w:line="240" w:lineRule="auto"/>
        <w:jc w:val="center"/>
        <w:rPr>
          <w:rFonts w:ascii="Times New Roman" w:eastAsia="Calibri" w:hAnsi="Times New Roman" w:cs="Times New Roman"/>
          <w:sz w:val="24"/>
          <w:szCs w:val="24"/>
          <w:lang w:val="kk-KZ"/>
        </w:rPr>
      </w:pPr>
    </w:p>
    <w:p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___________________________________</w:t>
      </w:r>
    </w:p>
    <w:p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жеке сәйкестендіру нөмірі/индивидуальный</w:t>
      </w:r>
    </w:p>
    <w:p w:rsidR="00715E65" w:rsidRPr="00096AB9" w:rsidRDefault="00715E65" w:rsidP="00715E65">
      <w:pPr>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 xml:space="preserve">                                                            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715E65" w:rsidRPr="00096AB9" w:rsidTr="000A65B2">
        <w:tc>
          <w:tcPr>
            <w:tcW w:w="10349" w:type="dxa"/>
            <w:gridSpan w:val="2"/>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b/>
                <w:sz w:val="24"/>
                <w:szCs w:val="24"/>
              </w:rPr>
              <w:t>ЖЕКЕ МӘЛІМЕТТЕР / ЛИЧНЫЕ ДАННЫЕ</w:t>
            </w: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lastRenderedPageBreak/>
              <w:t>Туылған күні және жері/</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Отбасылық жағдайы, балалардың бар болуы</w:t>
            </w:r>
          </w:p>
          <w:p w:rsidR="00715E65" w:rsidRPr="00096AB9" w:rsidRDefault="00715E65" w:rsidP="000A65B2">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Оқу орнын бiтiрген жылы және оның атауы/</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Мамандығы бойынша бiлiктiлiгi ғылыми атағы (болған жағдайда)/</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Шет тiлдерiн бiлуi/</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Дипломатиялық дәріжесі, әскері, арнайы атақтары</w:t>
            </w:r>
            <w:r w:rsidRPr="00096AB9">
              <w:rPr>
                <w:rFonts w:ascii="Times New Roman" w:eastAsia="Calibri" w:hAnsi="Times New Roman" w:cs="Times New Roman"/>
                <w:color w:val="000000"/>
                <w:sz w:val="24"/>
                <w:szCs w:val="24"/>
                <w:lang w:val="kk-KZ"/>
              </w:rPr>
              <w:t xml:space="preserve"> сыныптық шенi(болған жағдайда)/дипломатический ранг, воинское, специальное звание, классный чин (при наличии)</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Жаза түрі, оны тағайындау күні мен негізі туралы мәлiмет</w:t>
            </w:r>
            <w:r w:rsidRPr="00096AB9">
              <w:rPr>
                <w:rFonts w:ascii="Times New Roman" w:eastAsia="Calibri" w:hAnsi="Times New Roman" w:cs="Times New Roman"/>
                <w:color w:val="000000"/>
                <w:sz w:val="24"/>
                <w:szCs w:val="24"/>
                <w:lang w:val="kk-KZ"/>
              </w:rPr>
              <w:t>(болған жағдайда)</w:t>
            </w:r>
            <w:r w:rsidRPr="00096AB9">
              <w:rPr>
                <w:rFonts w:ascii="Times New Roman" w:eastAsia="Calibri" w:hAnsi="Times New Roman" w:cs="Times New Roman"/>
                <w:sz w:val="24"/>
                <w:szCs w:val="24"/>
                <w:lang w:val="kk-KZ"/>
              </w:rPr>
              <w:t>/</w:t>
            </w:r>
            <w:r w:rsidRPr="00096AB9">
              <w:rPr>
                <w:rFonts w:ascii="Times New Roman" w:eastAsia="Calibri" w:hAnsi="Times New Roman" w:cs="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4961"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Соңғы үш жылдағы қызметінің тиімділігін жыл сайынғы бағалау күні мен нәтижесі, егер үш жыл-</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дан кем жұмыс істеген жағдайда, нақты жұмыс істеген кезеңіндегі бағасы көрсетіледі (мемлекеттік</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әкімшілік қызметшілер толтырады)/</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Дата и результаты ежегодной оценки эффективности деятельности за последние три года, в случае,</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rsidR="00715E65" w:rsidRPr="00096AB9" w:rsidRDefault="00715E65" w:rsidP="000A65B2">
            <w:pPr>
              <w:spacing w:after="0" w:line="240" w:lineRule="auto"/>
              <w:ind w:left="20"/>
              <w:rPr>
                <w:rFonts w:ascii="Times New Roman" w:eastAsia="Calibri" w:hAnsi="Times New Roman" w:cs="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bl>
    <w:p w:rsidR="00715E65" w:rsidRPr="00096AB9" w:rsidRDefault="00715E65" w:rsidP="00715E65">
      <w:pPr>
        <w:spacing w:after="0" w:line="240" w:lineRule="auto"/>
        <w:rPr>
          <w:rFonts w:ascii="Times New Roman" w:eastAsia="Calibri"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715E65" w:rsidRPr="00096AB9" w:rsidTr="000A65B2">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jc w:val="center"/>
              <w:rPr>
                <w:rFonts w:ascii="Times New Roman" w:eastAsia="Calibri" w:hAnsi="Times New Roman" w:cs="Times New Roman"/>
                <w:b/>
                <w:color w:val="000000"/>
                <w:sz w:val="24"/>
                <w:szCs w:val="24"/>
              </w:rPr>
            </w:pPr>
            <w:r w:rsidRPr="00096AB9">
              <w:rPr>
                <w:rFonts w:ascii="Times New Roman" w:eastAsia="Calibri" w:hAnsi="Times New Roman" w:cs="Times New Roman"/>
                <w:b/>
                <w:color w:val="000000"/>
                <w:sz w:val="24"/>
                <w:szCs w:val="24"/>
              </w:rPr>
              <w:t>ЕҢБЕК ЖОЛЫ</w:t>
            </w:r>
          </w:p>
          <w:p w:rsidR="00715E65" w:rsidRPr="00096AB9" w:rsidRDefault="00715E65" w:rsidP="000A65B2">
            <w:pPr>
              <w:spacing w:after="0" w:line="240" w:lineRule="auto"/>
              <w:ind w:left="20"/>
              <w:jc w:val="center"/>
              <w:rPr>
                <w:rFonts w:ascii="Times New Roman" w:eastAsia="Calibri" w:hAnsi="Times New Roman" w:cs="Times New Roman"/>
                <w:sz w:val="20"/>
                <w:szCs w:val="20"/>
              </w:rPr>
            </w:pPr>
            <w:r w:rsidRPr="00096AB9">
              <w:rPr>
                <w:rFonts w:ascii="Times New Roman" w:eastAsia="Calibri" w:hAnsi="Times New Roman" w:cs="Times New Roman"/>
                <w:b/>
                <w:color w:val="000000"/>
                <w:sz w:val="24"/>
                <w:szCs w:val="24"/>
              </w:rPr>
              <w:t>ТРУДОВАЯ ДЕЯТЕЛЬНОСТЬ</w:t>
            </w:r>
          </w:p>
        </w:tc>
      </w:tr>
      <w:tr w:rsidR="00715E65" w:rsidRPr="00096AB9" w:rsidTr="000A65B2">
        <w:trPr>
          <w:trHeight w:val="2273"/>
        </w:trPr>
        <w:tc>
          <w:tcPr>
            <w:tcW w:w="2235"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rsidR="00715E65" w:rsidRPr="00096AB9" w:rsidRDefault="00715E65" w:rsidP="000A65B2">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rsidR="00715E65" w:rsidRPr="00096AB9" w:rsidRDefault="00715E65" w:rsidP="000A65B2">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Күні/Дата қызметі, жұмыс</w:t>
            </w:r>
          </w:p>
          <w:p w:rsidR="00715E65" w:rsidRPr="00096AB9" w:rsidRDefault="00715E65" w:rsidP="000A65B2">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орны, мекеменің орналасқан жері /должность,место работы,местонахождение</w:t>
            </w:r>
          </w:p>
          <w:p w:rsidR="00715E65" w:rsidRPr="00096AB9" w:rsidRDefault="00715E65" w:rsidP="000A65B2">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 xml:space="preserve">организации </w:t>
            </w:r>
          </w:p>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ind w:left="20"/>
              <w:jc w:val="center"/>
              <w:rPr>
                <w:rFonts w:ascii="Times New Roman" w:eastAsia="Calibri" w:hAnsi="Times New Roman" w:cs="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ind w:left="20"/>
              <w:jc w:val="center"/>
              <w:rPr>
                <w:rFonts w:ascii="Times New Roman" w:eastAsia="Calibri" w:hAnsi="Times New Roman" w:cs="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lang w:val="kk-KZ"/>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highlight w:val="yellow"/>
                <w:lang w:val="kk-KZ"/>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ind w:left="-47" w:firstLine="47"/>
              <w:rPr>
                <w:rFonts w:ascii="Times New Roman" w:eastAsia="Calibri" w:hAnsi="Times New Roman" w:cs="Times New Roman"/>
                <w:sz w:val="24"/>
                <w:szCs w:val="24"/>
              </w:rPr>
            </w:pPr>
          </w:p>
        </w:tc>
      </w:tr>
      <w:tr w:rsidR="00715E65" w:rsidRPr="00096AB9" w:rsidTr="000A65B2">
        <w:tc>
          <w:tcPr>
            <w:tcW w:w="2235"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spacing w:after="0" w:line="240" w:lineRule="auto"/>
              <w:rPr>
                <w:rFonts w:ascii="Times New Roman" w:eastAsia="Calibri" w:hAnsi="Times New Roman" w:cs="Times New Roman"/>
                <w:sz w:val="24"/>
                <w:szCs w:val="24"/>
              </w:rPr>
            </w:pPr>
          </w:p>
        </w:tc>
      </w:tr>
      <w:tr w:rsidR="00715E65" w:rsidRPr="00096AB9" w:rsidTr="000A65B2">
        <w:trPr>
          <w:trHeight w:val="1377"/>
        </w:trPr>
        <w:tc>
          <w:tcPr>
            <w:tcW w:w="2235" w:type="dxa"/>
            <w:tcBorders>
              <w:top w:val="single" w:sz="4" w:space="0" w:color="auto"/>
              <w:left w:val="single" w:sz="4" w:space="0" w:color="auto"/>
              <w:bottom w:val="single" w:sz="4" w:space="0" w:color="auto"/>
              <w:right w:val="single" w:sz="4" w:space="0" w:color="auto"/>
            </w:tcBorders>
            <w:hideMark/>
          </w:tcPr>
          <w:p w:rsidR="00715E65" w:rsidRPr="00096AB9" w:rsidRDefault="00715E65" w:rsidP="000A65B2">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Кандидаттың қолы/</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Подпись кандидата</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w:t>
            </w:r>
          </w:p>
          <w:p w:rsidR="00715E65" w:rsidRPr="00096AB9" w:rsidRDefault="00715E65" w:rsidP="000A65B2">
            <w:pPr>
              <w:autoSpaceDE w:val="0"/>
              <w:autoSpaceDN w:val="0"/>
              <w:adjustRightInd w:val="0"/>
              <w:spacing w:after="0" w:line="240" w:lineRule="auto"/>
              <w:rPr>
                <w:rFonts w:ascii="Times New Roman" w:eastAsia="Calibri" w:hAnsi="Times New Roman" w:cs="Times New Roman"/>
                <w:sz w:val="17"/>
                <w:szCs w:val="17"/>
              </w:rPr>
            </w:pPr>
            <w:r w:rsidRPr="00096AB9">
              <w:rPr>
                <w:rFonts w:ascii="Times New Roman" w:eastAsia="Calibri" w:hAnsi="Times New Roman" w:cs="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autoSpaceDE w:val="0"/>
              <w:autoSpaceDN w:val="0"/>
              <w:adjustRightInd w:val="0"/>
              <w:spacing w:after="0" w:line="240" w:lineRule="auto"/>
              <w:rPr>
                <w:rFonts w:ascii="Times New Roman" w:eastAsia="Calibri" w:hAnsi="Times New Roman" w:cs="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rsidR="00715E65" w:rsidRPr="00096AB9" w:rsidRDefault="00715E65" w:rsidP="000A65B2">
            <w:pPr>
              <w:autoSpaceDE w:val="0"/>
              <w:autoSpaceDN w:val="0"/>
              <w:adjustRightInd w:val="0"/>
              <w:spacing w:after="0" w:line="240" w:lineRule="auto"/>
              <w:rPr>
                <w:rFonts w:ascii="Times New Roman" w:eastAsia="Calibri" w:hAnsi="Times New Roman" w:cs="Times New Roman"/>
                <w:sz w:val="17"/>
                <w:szCs w:val="17"/>
              </w:rPr>
            </w:pPr>
          </w:p>
        </w:tc>
      </w:tr>
    </w:tbl>
    <w:p w:rsidR="00715E65" w:rsidRPr="00562FD9" w:rsidRDefault="00715E65" w:rsidP="00715E65">
      <w:pPr>
        <w:tabs>
          <w:tab w:val="left" w:pos="360"/>
        </w:tabs>
        <w:spacing w:after="0" w:line="240" w:lineRule="auto"/>
        <w:rPr>
          <w:rFonts w:ascii="Times New Roman" w:eastAsia="Calibri" w:hAnsi="Times New Roman" w:cs="Times New Roman"/>
          <w:b/>
          <w:i/>
          <w:sz w:val="28"/>
          <w:szCs w:val="28"/>
        </w:rPr>
      </w:pPr>
    </w:p>
    <w:p w:rsidR="00715E65" w:rsidRPr="00C52EBE" w:rsidRDefault="00715E65" w:rsidP="00715E65">
      <w:pPr>
        <w:spacing w:after="0" w:line="240" w:lineRule="auto"/>
        <w:jc w:val="right"/>
        <w:rPr>
          <w:rFonts w:ascii="Times New Roman" w:eastAsia="Calibri" w:hAnsi="Times New Roman" w:cs="Times New Roman"/>
          <w:b/>
          <w:i/>
          <w:sz w:val="28"/>
          <w:szCs w:val="28"/>
          <w:lang w:val="uk-UA"/>
        </w:rPr>
      </w:pPr>
    </w:p>
    <w:p w:rsidR="00715E65" w:rsidRPr="00C52EBE" w:rsidRDefault="00715E65" w:rsidP="00715E65">
      <w:pPr>
        <w:spacing w:after="0" w:line="240" w:lineRule="auto"/>
        <w:jc w:val="right"/>
        <w:rPr>
          <w:rFonts w:ascii="Times New Roman" w:eastAsia="Calibri" w:hAnsi="Times New Roman" w:cs="Times New Roman"/>
          <w:b/>
          <w:i/>
          <w:sz w:val="28"/>
          <w:szCs w:val="28"/>
          <w:lang w:val="uk-UA"/>
        </w:rPr>
      </w:pPr>
    </w:p>
    <w:p w:rsidR="00715E65" w:rsidRPr="00C52EBE" w:rsidRDefault="00715E65" w:rsidP="00715E65">
      <w:pPr>
        <w:spacing w:after="0" w:line="240" w:lineRule="auto"/>
        <w:jc w:val="right"/>
        <w:rPr>
          <w:rFonts w:ascii="Times New Roman" w:eastAsia="Calibri" w:hAnsi="Times New Roman" w:cs="Times New Roman"/>
          <w:b/>
          <w:i/>
          <w:sz w:val="28"/>
          <w:szCs w:val="28"/>
          <w:lang w:val="uk-UA"/>
        </w:rPr>
      </w:pPr>
    </w:p>
    <w:p w:rsidR="00715E65" w:rsidRDefault="00715E65"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D20D9D" w:rsidRDefault="00D20D9D" w:rsidP="00715E65">
      <w:pPr>
        <w:spacing w:after="0" w:line="240" w:lineRule="auto"/>
        <w:jc w:val="right"/>
        <w:rPr>
          <w:rFonts w:ascii="Times New Roman" w:eastAsia="Calibri" w:hAnsi="Times New Roman" w:cs="Times New Roman"/>
          <w:b/>
          <w:i/>
          <w:sz w:val="28"/>
          <w:szCs w:val="28"/>
          <w:lang w:val="uk-UA"/>
        </w:rPr>
      </w:pPr>
    </w:p>
    <w:p w:rsidR="00715E65" w:rsidRPr="00715E65" w:rsidRDefault="00715E65" w:rsidP="00715E65">
      <w:pPr>
        <w:rPr>
          <w:rFonts w:ascii="Times New Roman" w:eastAsia="Calibri" w:hAnsi="Times New Roman" w:cs="Times New Roman"/>
          <w:sz w:val="28"/>
          <w:szCs w:val="28"/>
          <w:lang w:val="uk-UA"/>
        </w:rPr>
      </w:pPr>
    </w:p>
    <w:sectPr w:rsidR="00715E65" w:rsidRPr="0071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6A"/>
    <w:rsid w:val="00097D3E"/>
    <w:rsid w:val="00114421"/>
    <w:rsid w:val="00187939"/>
    <w:rsid w:val="002C708A"/>
    <w:rsid w:val="003520C9"/>
    <w:rsid w:val="004C7C6A"/>
    <w:rsid w:val="00562FD9"/>
    <w:rsid w:val="00630C0F"/>
    <w:rsid w:val="0067276B"/>
    <w:rsid w:val="00715E65"/>
    <w:rsid w:val="00A46BCE"/>
    <w:rsid w:val="00BC69B4"/>
    <w:rsid w:val="00BF6406"/>
    <w:rsid w:val="00C52EBE"/>
    <w:rsid w:val="00CD5A57"/>
    <w:rsid w:val="00D20D9D"/>
    <w:rsid w:val="00DC0B09"/>
    <w:rsid w:val="00EB0E15"/>
    <w:rsid w:val="00F67590"/>
    <w:rsid w:val="00F91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AECBC-A544-47C5-9B19-8DA93F5C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93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7939"/>
    <w:rPr>
      <w:rFonts w:ascii="Segoe UI" w:hAnsi="Segoe UI" w:cs="Segoe UI"/>
      <w:sz w:val="18"/>
      <w:szCs w:val="18"/>
    </w:rPr>
  </w:style>
  <w:style w:type="character" w:customStyle="1" w:styleId="apple-converted-space">
    <w:name w:val="apple-converted-space"/>
    <w:rsid w:val="0067276B"/>
  </w:style>
  <w:style w:type="character" w:customStyle="1" w:styleId="submenu-table">
    <w:name w:val="submenu-table"/>
    <w:rsid w:val="0067276B"/>
  </w:style>
  <w:style w:type="paragraph" w:styleId="a5">
    <w:name w:val="Title"/>
    <w:basedOn w:val="a"/>
    <w:next w:val="a"/>
    <w:link w:val="a6"/>
    <w:uiPriority w:val="10"/>
    <w:qFormat/>
    <w:rsid w:val="006727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67276B"/>
    <w:rPr>
      <w:rFonts w:asciiTheme="majorHAnsi" w:eastAsiaTheme="majorEastAsia" w:hAnsiTheme="majorHAnsi" w:cstheme="majorBidi"/>
      <w:spacing w:val="-10"/>
      <w:kern w:val="28"/>
      <w:sz w:val="56"/>
      <w:szCs w:val="56"/>
    </w:rPr>
  </w:style>
  <w:style w:type="paragraph" w:styleId="a7">
    <w:name w:val="No Spacing"/>
    <w:uiPriority w:val="1"/>
    <w:qFormat/>
    <w:rsid w:val="00CD5A57"/>
    <w:pPr>
      <w:spacing w:after="0" w:line="240" w:lineRule="auto"/>
    </w:pPr>
  </w:style>
  <w:style w:type="paragraph" w:styleId="a8">
    <w:name w:val="Body Text"/>
    <w:basedOn w:val="a"/>
    <w:link w:val="a9"/>
    <w:uiPriority w:val="99"/>
    <w:unhideWhenUsed/>
    <w:rsid w:val="00114421"/>
    <w:pPr>
      <w:spacing w:after="120"/>
    </w:pPr>
  </w:style>
  <w:style w:type="character" w:customStyle="1" w:styleId="a9">
    <w:name w:val="Основной текст Знак"/>
    <w:basedOn w:val="a0"/>
    <w:link w:val="a8"/>
    <w:uiPriority w:val="99"/>
    <w:rsid w:val="00114421"/>
  </w:style>
  <w:style w:type="character" w:styleId="aa">
    <w:name w:val="Hyperlink"/>
    <w:basedOn w:val="a0"/>
    <w:uiPriority w:val="99"/>
    <w:semiHidden/>
    <w:unhideWhenUsed/>
    <w:rsid w:val="00BC69B4"/>
    <w:rPr>
      <w:color w:val="0000FF"/>
      <w:u w:val="single"/>
    </w:rPr>
  </w:style>
  <w:style w:type="paragraph" w:styleId="2">
    <w:name w:val="Body Text 2"/>
    <w:basedOn w:val="a"/>
    <w:link w:val="20"/>
    <w:uiPriority w:val="99"/>
    <w:semiHidden/>
    <w:unhideWhenUsed/>
    <w:rsid w:val="00D20D9D"/>
    <w:pPr>
      <w:spacing w:after="120" w:line="480" w:lineRule="auto"/>
    </w:pPr>
  </w:style>
  <w:style w:type="character" w:customStyle="1" w:styleId="20">
    <w:name w:val="Основной текст 2 Знак"/>
    <w:basedOn w:val="a0"/>
    <w:link w:val="2"/>
    <w:uiPriority w:val="99"/>
    <w:semiHidden/>
    <w:rsid w:val="00D20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51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hyperlink" Target="mailto:tainsha-akimat@sko.gov.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DD17F-C199-4448-AAB0-4BAB0745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2371</Words>
  <Characters>13520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17</cp:revision>
  <cp:lastPrinted>2021-09-06T03:48:00Z</cp:lastPrinted>
  <dcterms:created xsi:type="dcterms:W3CDTF">2021-08-23T11:49:00Z</dcterms:created>
  <dcterms:modified xsi:type="dcterms:W3CDTF">2022-04-29T05:33:00Z</dcterms:modified>
</cp:coreProperties>
</file>