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E3" w:rsidRPr="00CD555F" w:rsidRDefault="00CF30E3" w:rsidP="00CF30E3">
      <w:pPr>
        <w:pStyle w:val="1"/>
        <w:tabs>
          <w:tab w:val="center" w:pos="4395"/>
          <w:tab w:val="left" w:pos="6420"/>
          <w:tab w:val="left" w:pos="9180"/>
        </w:tabs>
        <w:jc w:val="center"/>
        <w:rPr>
          <w:b/>
          <w:szCs w:val="28"/>
        </w:rPr>
      </w:pPr>
      <w:r w:rsidRPr="00BE33E4">
        <w:rPr>
          <w:b/>
          <w:szCs w:val="28"/>
        </w:rPr>
        <w:t>ПРОТОКОЛ №</w:t>
      </w:r>
      <w:r w:rsidR="00200132" w:rsidRPr="00BE33E4">
        <w:rPr>
          <w:b/>
          <w:szCs w:val="28"/>
        </w:rPr>
        <w:t>7</w:t>
      </w:r>
    </w:p>
    <w:p w:rsidR="00CF30E3" w:rsidRPr="00CD555F" w:rsidRDefault="00CF30E3" w:rsidP="00CF30E3">
      <w:pPr>
        <w:pStyle w:val="1"/>
        <w:tabs>
          <w:tab w:val="center" w:pos="4677"/>
          <w:tab w:val="left" w:pos="6240"/>
        </w:tabs>
        <w:jc w:val="center"/>
        <w:rPr>
          <w:szCs w:val="28"/>
          <w:lang w:eastAsia="ko-KR"/>
        </w:rPr>
      </w:pPr>
      <w:r w:rsidRPr="00CD555F">
        <w:rPr>
          <w:szCs w:val="28"/>
          <w:lang w:eastAsia="ko-KR"/>
        </w:rPr>
        <w:t xml:space="preserve">заседания </w:t>
      </w:r>
      <w:proofErr w:type="spellStart"/>
      <w:r w:rsidRPr="00CD555F">
        <w:rPr>
          <w:szCs w:val="28"/>
          <w:lang w:eastAsia="ko-KR"/>
        </w:rPr>
        <w:t>Тайыншинской</w:t>
      </w:r>
      <w:proofErr w:type="spellEnd"/>
      <w:r w:rsidRPr="00CD555F">
        <w:rPr>
          <w:szCs w:val="28"/>
          <w:lang w:eastAsia="ko-KR"/>
        </w:rPr>
        <w:t xml:space="preserve"> районной земельной комиссии</w:t>
      </w:r>
    </w:p>
    <w:p w:rsidR="00CF30E3" w:rsidRPr="00CD555F" w:rsidRDefault="00CF30E3" w:rsidP="00CF30E3">
      <w:pPr>
        <w:rPr>
          <w:sz w:val="28"/>
          <w:szCs w:val="28"/>
          <w:lang w:eastAsia="ko-KR"/>
        </w:rPr>
      </w:pPr>
      <w:r w:rsidRPr="00CD555F">
        <w:rPr>
          <w:sz w:val="28"/>
          <w:szCs w:val="28"/>
          <w:lang w:eastAsia="ko-KR"/>
        </w:rPr>
        <w:t xml:space="preserve">                              </w:t>
      </w:r>
    </w:p>
    <w:p w:rsidR="00CF30E3" w:rsidRPr="00606280" w:rsidRDefault="00606280" w:rsidP="00CF30E3">
      <w:pPr>
        <w:rPr>
          <w:sz w:val="28"/>
          <w:szCs w:val="28"/>
          <w:lang w:eastAsia="ko-KR"/>
        </w:rPr>
      </w:pPr>
      <w:r w:rsidRPr="00606280">
        <w:rPr>
          <w:sz w:val="28"/>
          <w:szCs w:val="28"/>
          <w:lang w:eastAsia="ko-KR"/>
        </w:rPr>
        <w:t>2</w:t>
      </w:r>
      <w:r w:rsidR="00BE33E4">
        <w:rPr>
          <w:sz w:val="28"/>
          <w:szCs w:val="28"/>
          <w:lang w:eastAsia="ko-KR"/>
        </w:rPr>
        <w:t>2</w:t>
      </w:r>
      <w:r w:rsidR="001B592A" w:rsidRPr="00606280">
        <w:rPr>
          <w:sz w:val="28"/>
          <w:szCs w:val="28"/>
          <w:lang w:eastAsia="ko-KR"/>
        </w:rPr>
        <w:t xml:space="preserve">  апреля</w:t>
      </w:r>
      <w:r w:rsidR="00CF30E3" w:rsidRPr="00606280">
        <w:rPr>
          <w:sz w:val="28"/>
          <w:szCs w:val="28"/>
          <w:lang w:val="kk-KZ" w:eastAsia="ko-KR"/>
        </w:rPr>
        <w:t xml:space="preserve"> </w:t>
      </w:r>
      <w:r w:rsidR="00CF30E3" w:rsidRPr="00606280">
        <w:rPr>
          <w:sz w:val="28"/>
          <w:szCs w:val="28"/>
          <w:lang w:eastAsia="ko-KR"/>
        </w:rPr>
        <w:t>202</w:t>
      </w:r>
      <w:r w:rsidR="00CF30E3" w:rsidRPr="00606280">
        <w:rPr>
          <w:sz w:val="28"/>
          <w:szCs w:val="28"/>
          <w:lang w:val="kk-KZ" w:eastAsia="ko-KR"/>
        </w:rPr>
        <w:t>2</w:t>
      </w:r>
      <w:r w:rsidR="00CF30E3" w:rsidRPr="00606280">
        <w:rPr>
          <w:sz w:val="28"/>
          <w:szCs w:val="28"/>
          <w:lang w:eastAsia="ko-KR"/>
        </w:rPr>
        <w:t xml:space="preserve"> года                        </w:t>
      </w:r>
      <w:r w:rsidR="00092473" w:rsidRPr="00606280">
        <w:rPr>
          <w:sz w:val="28"/>
          <w:szCs w:val="28"/>
          <w:lang w:val="kk-KZ" w:eastAsia="ko-KR"/>
        </w:rPr>
        <w:t xml:space="preserve">   </w:t>
      </w:r>
      <w:r w:rsidR="007515B2" w:rsidRPr="00606280">
        <w:rPr>
          <w:sz w:val="28"/>
          <w:szCs w:val="28"/>
          <w:lang w:val="kk-KZ" w:eastAsia="ko-KR"/>
        </w:rPr>
        <w:t xml:space="preserve">  </w:t>
      </w:r>
      <w:r w:rsidR="00CF30E3" w:rsidRPr="00606280">
        <w:rPr>
          <w:sz w:val="28"/>
          <w:szCs w:val="28"/>
          <w:lang w:eastAsia="ko-KR"/>
        </w:rPr>
        <w:t xml:space="preserve">   </w:t>
      </w:r>
      <w:r w:rsidR="00D93A1D" w:rsidRPr="00606280">
        <w:rPr>
          <w:sz w:val="28"/>
          <w:szCs w:val="28"/>
          <w:lang w:eastAsia="ko-KR"/>
        </w:rPr>
        <w:t xml:space="preserve">     </w:t>
      </w:r>
      <w:r w:rsidR="00CF30E3" w:rsidRPr="00606280">
        <w:rPr>
          <w:sz w:val="28"/>
          <w:szCs w:val="28"/>
          <w:lang w:eastAsia="ko-KR"/>
        </w:rPr>
        <w:t xml:space="preserve">    зал заседания </w:t>
      </w:r>
      <w:proofErr w:type="spellStart"/>
      <w:r w:rsidR="00CF30E3" w:rsidRPr="00606280">
        <w:rPr>
          <w:sz w:val="28"/>
          <w:szCs w:val="28"/>
          <w:lang w:eastAsia="ko-KR"/>
        </w:rPr>
        <w:t>акимата</w:t>
      </w:r>
      <w:proofErr w:type="spellEnd"/>
      <w:r w:rsidR="00CF30E3" w:rsidRPr="00606280">
        <w:rPr>
          <w:sz w:val="28"/>
          <w:szCs w:val="28"/>
          <w:lang w:eastAsia="ko-KR"/>
        </w:rPr>
        <w:t xml:space="preserve">                         </w:t>
      </w:r>
    </w:p>
    <w:p w:rsidR="00CF30E3" w:rsidRPr="00CD555F" w:rsidRDefault="00606280" w:rsidP="00CF30E3">
      <w:pPr>
        <w:rPr>
          <w:sz w:val="28"/>
          <w:szCs w:val="28"/>
          <w:lang w:val="kk-KZ"/>
        </w:rPr>
      </w:pPr>
      <w:r>
        <w:rPr>
          <w:sz w:val="28"/>
          <w:szCs w:val="28"/>
          <w:lang w:eastAsia="ko-KR"/>
        </w:rPr>
        <w:t>09</w:t>
      </w:r>
      <w:r w:rsidR="00CF30E3" w:rsidRPr="00606280">
        <w:rPr>
          <w:sz w:val="28"/>
          <w:szCs w:val="28"/>
          <w:lang w:eastAsia="ko-KR"/>
        </w:rPr>
        <w:t>-00 ч.</w:t>
      </w:r>
      <w:r w:rsidR="00CF30E3" w:rsidRPr="00781D83">
        <w:rPr>
          <w:sz w:val="28"/>
          <w:szCs w:val="28"/>
          <w:lang w:eastAsia="ko-KR"/>
        </w:rPr>
        <w:t xml:space="preserve">                                                         </w:t>
      </w:r>
      <w:r w:rsidR="0074758E" w:rsidRPr="00781D83">
        <w:rPr>
          <w:sz w:val="28"/>
          <w:szCs w:val="28"/>
          <w:lang w:eastAsia="ko-KR"/>
        </w:rPr>
        <w:t xml:space="preserve"> </w:t>
      </w:r>
      <w:r w:rsidR="00CF30E3" w:rsidRPr="00781D83">
        <w:rPr>
          <w:sz w:val="28"/>
          <w:szCs w:val="28"/>
          <w:lang w:eastAsia="ko-KR"/>
        </w:rPr>
        <w:t xml:space="preserve"> </w:t>
      </w:r>
      <w:r w:rsidR="008901EE">
        <w:rPr>
          <w:sz w:val="28"/>
          <w:szCs w:val="28"/>
          <w:lang w:eastAsia="ko-KR"/>
        </w:rPr>
        <w:t xml:space="preserve">  </w:t>
      </w:r>
      <w:r w:rsidR="00CF30E3" w:rsidRPr="00781D83">
        <w:rPr>
          <w:sz w:val="28"/>
          <w:szCs w:val="28"/>
          <w:lang w:eastAsia="ko-KR"/>
        </w:rPr>
        <w:t xml:space="preserve">  </w:t>
      </w:r>
      <w:proofErr w:type="spellStart"/>
      <w:r w:rsidR="00146067" w:rsidRPr="00781D83">
        <w:rPr>
          <w:sz w:val="28"/>
          <w:szCs w:val="28"/>
          <w:lang w:eastAsia="ko-KR"/>
        </w:rPr>
        <w:t>Т</w:t>
      </w:r>
      <w:r w:rsidR="00CF30E3" w:rsidRPr="00781D83">
        <w:rPr>
          <w:sz w:val="28"/>
          <w:szCs w:val="28"/>
          <w:lang w:eastAsia="ko-KR"/>
        </w:rPr>
        <w:t>айыншинского</w:t>
      </w:r>
      <w:proofErr w:type="spellEnd"/>
      <w:r w:rsidR="00146067" w:rsidRPr="00781D83">
        <w:rPr>
          <w:sz w:val="28"/>
          <w:szCs w:val="28"/>
          <w:lang w:eastAsia="ko-KR"/>
        </w:rPr>
        <w:t xml:space="preserve"> района</w:t>
      </w:r>
    </w:p>
    <w:p w:rsidR="00CF30E3" w:rsidRPr="00CD555F" w:rsidRDefault="00CF30E3" w:rsidP="00CF30E3">
      <w:pPr>
        <w:rPr>
          <w:sz w:val="28"/>
          <w:szCs w:val="28"/>
          <w:lang w:val="kk-KZ"/>
        </w:rPr>
      </w:pPr>
    </w:p>
    <w:tbl>
      <w:tblPr>
        <w:tblW w:w="9498" w:type="dxa"/>
        <w:tblInd w:w="108" w:type="dxa"/>
        <w:tblLook w:val="04A0"/>
      </w:tblPr>
      <w:tblGrid>
        <w:gridCol w:w="4111"/>
        <w:gridCol w:w="5387"/>
      </w:tblGrid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Жаров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Ерлан Каирович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Заместитель акима Тайыншинского района Северо-Казахстанской области,                                                 председатель комиссии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Бура </w:t>
            </w:r>
          </w:p>
          <w:p w:rsidR="00CF30E3" w:rsidRPr="009A2C27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Андрей Николаевич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КГУ «Отдел земельных                            отношений акимата Тайыншинского района Северо-Казахстанской области</w:t>
            </w:r>
            <w:r w:rsidRPr="009A2C27">
              <w:rPr>
                <w:sz w:val="28"/>
                <w:szCs w:val="28"/>
              </w:rPr>
              <w:t>»,</w:t>
            </w:r>
            <w:r w:rsidRPr="009A2C27">
              <w:rPr>
                <w:sz w:val="28"/>
                <w:szCs w:val="28"/>
                <w:lang w:val="kk-KZ"/>
              </w:rPr>
              <w:t xml:space="preserve">                                                                  заместитель председателя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rPr>
          <w:trHeight w:val="1225"/>
        </w:trPr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Малиновская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Валентина Станиславовна</w:t>
            </w:r>
          </w:p>
          <w:p w:rsidR="00CF30E3" w:rsidRDefault="00CF30E3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</w:p>
          <w:p w:rsidR="00E3109A" w:rsidRPr="009A2C27" w:rsidRDefault="00E3109A" w:rsidP="002B6CA9">
            <w:pPr>
              <w:jc w:val="both"/>
              <w:rPr>
                <w:b/>
                <w:sz w:val="28"/>
                <w:szCs w:val="28"/>
                <w:lang w:val="kk-KZ"/>
              </w:rPr>
            </w:pPr>
            <w:r w:rsidRPr="00116FB3">
              <w:rPr>
                <w:sz w:val="28"/>
                <w:szCs w:val="28"/>
                <w:lang w:val="kk-KZ"/>
              </w:rPr>
              <w:t>Члены комиссии:</w:t>
            </w:r>
          </w:p>
        </w:tc>
        <w:tc>
          <w:tcPr>
            <w:tcW w:w="5387" w:type="dxa"/>
          </w:tcPr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Главный специалист–землеустроитель КГУ «Отдел земельных отношений акимата Тайыншинского района               Северо–Казахстанской области</w:t>
            </w:r>
            <w:r w:rsidRPr="009A2C27">
              <w:rPr>
                <w:sz w:val="28"/>
                <w:szCs w:val="28"/>
              </w:rPr>
              <w:t xml:space="preserve">», </w:t>
            </w:r>
            <w:r w:rsidRPr="009A2C27">
              <w:rPr>
                <w:sz w:val="28"/>
                <w:szCs w:val="28"/>
                <w:lang w:val="kk-KZ"/>
              </w:rPr>
              <w:t>секретарь комиссии</w:t>
            </w: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Хамзин 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Мереке Жаксылыкович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Трифонов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Николай Николаевич</w:t>
            </w: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Хамзина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Айгуль Ермекбаевна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shd w:val="clear" w:color="auto" w:fill="FFFFFF"/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Первый заместитель председателя районного филиала партии «Нұр Отан»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 xml:space="preserve">Депутат районного маслихата </w:t>
            </w:r>
          </w:p>
          <w:p w:rsidR="00CF30E3" w:rsidRPr="009A2C27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9A2C27" w:rsidRDefault="00CF30E3" w:rsidP="002B6CA9">
            <w:pPr>
              <w:rPr>
                <w:sz w:val="28"/>
                <w:szCs w:val="28"/>
                <w:lang w:val="kk-KZ"/>
              </w:rPr>
            </w:pPr>
            <w:r w:rsidRPr="009A2C27">
              <w:rPr>
                <w:sz w:val="28"/>
                <w:szCs w:val="28"/>
                <w:lang w:val="kk-KZ"/>
              </w:rPr>
              <w:t>Руководитель  КГУ  «Отдел сельского хозяйства акимата Тайыншинского района Северо-Казахстанской области»</w:t>
            </w:r>
          </w:p>
          <w:p w:rsidR="00CF30E3" w:rsidRPr="009A2C27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Голубь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Наталья Викторовна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Темирбеков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Берик Алгалиевич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 КГУ  «Отдел предпринимательства  акимата Тайыншинского района </w:t>
            </w:r>
          </w:p>
          <w:p w:rsidR="00CF30E3" w:rsidRPr="00A75422" w:rsidRDefault="00CF30E3" w:rsidP="002B6CA9">
            <w:pPr>
              <w:shd w:val="clear" w:color="auto" w:fill="FFFFFF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Северо-Казахстанской области»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Руководитель КГУ «Отдел архитектуры, строительства, жилищно-коммунального хозяйства, пассажирского транспорта и автомобильных дорог  Тайыншинского рнайона СКО»</w:t>
            </w:r>
          </w:p>
        </w:tc>
      </w:tr>
      <w:tr w:rsidR="00CF30E3" w:rsidRPr="00DE60B0" w:rsidTr="002B6CA9">
        <w:tc>
          <w:tcPr>
            <w:tcW w:w="4111" w:type="dxa"/>
          </w:tcPr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Каринова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Арай Жанибековна</w:t>
            </w:r>
          </w:p>
          <w:p w:rsidR="00CF30E3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606280" w:rsidRPr="00A75422" w:rsidRDefault="00606280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Жилин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Алексей Евгеньевич 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Нұрахмет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  <w:lang w:val="kk-KZ"/>
              </w:rPr>
              <w:t>Алмас Жолдасұлы</w:t>
            </w:r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Кульбаев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 xml:space="preserve">Руслан </w:t>
            </w:r>
            <w:proofErr w:type="spellStart"/>
            <w:r w:rsidRPr="00A75422">
              <w:rPr>
                <w:sz w:val="28"/>
                <w:szCs w:val="28"/>
              </w:rPr>
              <w:t>Турубаевич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Тлек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Акимбаевич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proofErr w:type="spellStart"/>
            <w:r w:rsidRPr="00A75422">
              <w:rPr>
                <w:sz w:val="28"/>
                <w:szCs w:val="28"/>
              </w:rPr>
              <w:t>Шарипов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proofErr w:type="spellStart"/>
            <w:r w:rsidRPr="00A75422">
              <w:rPr>
                <w:sz w:val="28"/>
                <w:szCs w:val="28"/>
              </w:rPr>
              <w:t>Кайрат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Кенесович</w:t>
            </w:r>
            <w:proofErr w:type="spellEnd"/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</w:p>
          <w:p w:rsidR="00CF30E3" w:rsidRPr="00A75422" w:rsidRDefault="00CF30E3" w:rsidP="002B6CA9">
            <w:pPr>
              <w:jc w:val="both"/>
              <w:rPr>
                <w:b/>
                <w:sz w:val="28"/>
                <w:szCs w:val="28"/>
              </w:rPr>
            </w:pPr>
          </w:p>
          <w:p w:rsidR="00CF30E3" w:rsidRPr="00A75422" w:rsidRDefault="00CF30E3" w:rsidP="00CF30E3">
            <w:pPr>
              <w:jc w:val="both"/>
              <w:rPr>
                <w:sz w:val="28"/>
                <w:szCs w:val="28"/>
                <w:lang w:val="kk-KZ"/>
              </w:rPr>
            </w:pPr>
          </w:p>
        </w:tc>
        <w:tc>
          <w:tcPr>
            <w:tcW w:w="5387" w:type="dxa"/>
          </w:tcPr>
          <w:p w:rsidR="00CF30E3" w:rsidRPr="00A75422" w:rsidRDefault="00CF30E3" w:rsidP="002B6CA9">
            <w:pPr>
              <w:jc w:val="both"/>
              <w:rPr>
                <w:lang w:val="kk-KZ"/>
              </w:rPr>
            </w:pPr>
          </w:p>
          <w:p w:rsidR="00606280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Руководитель структурного подразделения по государственно-правовым вопросам   аппарата акима Тайыншинского района     </w:t>
            </w:r>
          </w:p>
          <w:p w:rsidR="00CF30E3" w:rsidRPr="00A75422" w:rsidRDefault="00CF30E3" w:rsidP="002B6CA9">
            <w:pPr>
              <w:jc w:val="both"/>
              <w:rPr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                             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lastRenderedPageBreak/>
              <w:t xml:space="preserve">Председатель общественного объединения </w:t>
            </w:r>
            <w:r w:rsidRPr="00A75422">
              <w:rPr>
                <w:sz w:val="28"/>
                <w:szCs w:val="28"/>
              </w:rPr>
              <w:t xml:space="preserve">«По поддержке и защите прав предпринимателей </w:t>
            </w:r>
            <w:r w:rsidRPr="00A75422">
              <w:rPr>
                <w:sz w:val="28"/>
                <w:szCs w:val="28"/>
                <w:lang w:val="kk-KZ"/>
              </w:rPr>
              <w:t>Северо-Казахстанской области»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 xml:space="preserve">Директор филиала </w:t>
            </w:r>
          </w:p>
          <w:p w:rsidR="00CF30E3" w:rsidRPr="00A75422" w:rsidRDefault="00CF30E3" w:rsidP="002B6CA9">
            <w:pPr>
              <w:tabs>
                <w:tab w:val="left" w:pos="4500"/>
              </w:tabs>
              <w:jc w:val="both"/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Тайыншинского района палаты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  <w:lang w:val="kk-KZ"/>
              </w:rPr>
              <w:t>предпринимателей Северо-Казахстанской области (по согласованию)</w:t>
            </w:r>
          </w:p>
          <w:p w:rsidR="00CF30E3" w:rsidRPr="00A75422" w:rsidRDefault="00CF30E3" w:rsidP="002B6CA9">
            <w:pPr>
              <w:tabs>
                <w:tab w:val="left" w:pos="1440"/>
              </w:tabs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</w:rPr>
            </w:pPr>
            <w:r w:rsidRPr="00A75422">
              <w:rPr>
                <w:sz w:val="28"/>
                <w:szCs w:val="28"/>
              </w:rPr>
              <w:t>Председатель кредитного товарищества «</w:t>
            </w:r>
            <w:proofErr w:type="spellStart"/>
            <w:r w:rsidRPr="00A75422">
              <w:rPr>
                <w:sz w:val="28"/>
                <w:szCs w:val="28"/>
              </w:rPr>
              <w:t>Тайынша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Агро</w:t>
            </w:r>
            <w:proofErr w:type="spellEnd"/>
            <w:r w:rsidRPr="00A75422">
              <w:rPr>
                <w:sz w:val="28"/>
                <w:szCs w:val="28"/>
              </w:rPr>
              <w:t xml:space="preserve"> </w:t>
            </w:r>
            <w:proofErr w:type="spellStart"/>
            <w:r w:rsidRPr="00A75422">
              <w:rPr>
                <w:sz w:val="28"/>
                <w:szCs w:val="28"/>
              </w:rPr>
              <w:t>Финанс</w:t>
            </w:r>
            <w:proofErr w:type="spellEnd"/>
            <w:r w:rsidRPr="00A75422">
              <w:rPr>
                <w:sz w:val="28"/>
                <w:szCs w:val="28"/>
              </w:rPr>
              <w:t>»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Индивидуальный предприниматель  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>«</w:t>
            </w:r>
            <w:proofErr w:type="spellStart"/>
            <w:r w:rsidRPr="00A75422">
              <w:rPr>
                <w:sz w:val="28"/>
                <w:szCs w:val="28"/>
              </w:rPr>
              <w:t>Сарсембаев</w:t>
            </w:r>
            <w:proofErr w:type="spellEnd"/>
            <w:r w:rsidRPr="00A75422">
              <w:rPr>
                <w:sz w:val="28"/>
                <w:szCs w:val="28"/>
              </w:rPr>
              <w:t xml:space="preserve">» </w:t>
            </w:r>
            <w:r w:rsidRPr="00A75422">
              <w:rPr>
                <w:sz w:val="28"/>
                <w:szCs w:val="28"/>
                <w:lang w:val="kk-KZ"/>
              </w:rPr>
              <w:t>(по согласованию)</w:t>
            </w: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</w:p>
          <w:p w:rsidR="00CF30E3" w:rsidRPr="00A75422" w:rsidRDefault="00CF30E3" w:rsidP="002B6CA9">
            <w:pPr>
              <w:rPr>
                <w:sz w:val="28"/>
                <w:szCs w:val="28"/>
                <w:lang w:val="kk-KZ"/>
              </w:rPr>
            </w:pPr>
            <w:r w:rsidRPr="00A75422">
              <w:rPr>
                <w:sz w:val="28"/>
                <w:szCs w:val="28"/>
              </w:rPr>
              <w:t xml:space="preserve">Председатель общественного совета </w:t>
            </w:r>
            <w:proofErr w:type="spellStart"/>
            <w:r w:rsidRPr="00A75422">
              <w:rPr>
                <w:sz w:val="28"/>
                <w:szCs w:val="28"/>
              </w:rPr>
              <w:t>Тайыншинского</w:t>
            </w:r>
            <w:proofErr w:type="spellEnd"/>
            <w:r w:rsidRPr="00A75422">
              <w:rPr>
                <w:sz w:val="28"/>
                <w:szCs w:val="28"/>
              </w:rPr>
              <w:t xml:space="preserve"> района Северо-Казахстанской области</w:t>
            </w:r>
            <w:r w:rsidRPr="00A75422">
              <w:rPr>
                <w:sz w:val="28"/>
                <w:szCs w:val="28"/>
                <w:lang w:val="kk-KZ"/>
              </w:rPr>
              <w:t xml:space="preserve"> (по согласованию)</w:t>
            </w:r>
          </w:p>
          <w:p w:rsidR="00CF30E3" w:rsidRPr="00A75422" w:rsidRDefault="00CF30E3" w:rsidP="002B6CA9">
            <w:pPr>
              <w:jc w:val="both"/>
              <w:rPr>
                <w:sz w:val="28"/>
                <w:szCs w:val="28"/>
                <w:lang w:val="kk-KZ"/>
              </w:rPr>
            </w:pPr>
          </w:p>
        </w:tc>
      </w:tr>
    </w:tbl>
    <w:p w:rsidR="00A113F7" w:rsidRPr="00790459" w:rsidRDefault="00A113F7" w:rsidP="00A113F7">
      <w:pPr>
        <w:ind w:firstLine="750"/>
        <w:jc w:val="both"/>
        <w:rPr>
          <w:i/>
          <w:sz w:val="28"/>
          <w:szCs w:val="28"/>
        </w:rPr>
      </w:pPr>
      <w:r w:rsidRPr="006E5E76">
        <w:rPr>
          <w:i/>
          <w:sz w:val="28"/>
          <w:szCs w:val="28"/>
        </w:rPr>
        <w:lastRenderedPageBreak/>
        <w:t>Заседание Комиссии считается правомочным, если на нем присутствовали не менее двух третей от общего количества ее состава. При этом количество присутствующих представителей общественных советов, негосударственных организаций в области агропромышленного комплекса  и иных отраслевых негосударственных организаций, Национальной палаты предпринимателей Республики Казахстан, а также органов местного самоуправления должно составлять не менее пятидесяти процентов от общего количества присутствующих членов земельной комиссии. Члены комиссии участвуют на ее заседании без права замены</w:t>
      </w:r>
      <w:proofErr w:type="gramStart"/>
      <w:r w:rsidRPr="006E5E76">
        <w:rPr>
          <w:i/>
          <w:sz w:val="28"/>
          <w:szCs w:val="28"/>
        </w:rPr>
        <w:t>.»</w:t>
      </w:r>
      <w:proofErr w:type="gramEnd"/>
    </w:p>
    <w:p w:rsidR="00A113F7" w:rsidRDefault="00A113F7" w:rsidP="00A113F7">
      <w:pPr>
        <w:tabs>
          <w:tab w:val="left" w:pos="720"/>
        </w:tabs>
        <w:ind w:firstLine="360"/>
        <w:jc w:val="both"/>
        <w:rPr>
          <w:sz w:val="28"/>
          <w:szCs w:val="28"/>
          <w:lang w:val="kk-KZ"/>
        </w:rPr>
      </w:pPr>
    </w:p>
    <w:p w:rsidR="00A113F7" w:rsidRPr="00BE33E4" w:rsidRDefault="00A113F7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  <w:r w:rsidRPr="00BE33E4">
        <w:rPr>
          <w:sz w:val="28"/>
          <w:szCs w:val="28"/>
        </w:rPr>
        <w:t>Установлено что всего присутствует</w:t>
      </w:r>
      <w:r w:rsidRPr="00BE33E4">
        <w:rPr>
          <w:sz w:val="28"/>
          <w:szCs w:val="28"/>
          <w:lang w:val="kk-KZ"/>
        </w:rPr>
        <w:t xml:space="preserve"> </w:t>
      </w:r>
      <w:r w:rsidR="00BE33E4" w:rsidRPr="00BE33E4">
        <w:rPr>
          <w:sz w:val="28"/>
          <w:szCs w:val="28"/>
          <w:lang w:val="kk-KZ"/>
        </w:rPr>
        <w:t>9</w:t>
      </w:r>
      <w:r w:rsidRPr="00BE33E4">
        <w:rPr>
          <w:sz w:val="28"/>
          <w:szCs w:val="28"/>
        </w:rPr>
        <w:t xml:space="preserve"> член</w:t>
      </w:r>
      <w:r w:rsidR="00D93A1D" w:rsidRPr="00BE33E4">
        <w:rPr>
          <w:sz w:val="28"/>
          <w:szCs w:val="28"/>
        </w:rPr>
        <w:t>ов</w:t>
      </w:r>
      <w:r w:rsidRPr="00BE33E4">
        <w:rPr>
          <w:sz w:val="28"/>
          <w:szCs w:val="28"/>
        </w:rPr>
        <w:t xml:space="preserve"> земельной комиссии </w:t>
      </w:r>
      <w:r w:rsidRPr="00BE33E4">
        <w:rPr>
          <w:i/>
          <w:sz w:val="28"/>
          <w:szCs w:val="28"/>
        </w:rPr>
        <w:t xml:space="preserve">(в том числе </w:t>
      </w:r>
      <w:r w:rsidR="00BE33E4" w:rsidRPr="00BE33E4">
        <w:rPr>
          <w:i/>
          <w:sz w:val="28"/>
          <w:szCs w:val="28"/>
        </w:rPr>
        <w:t>4</w:t>
      </w:r>
      <w:r w:rsidR="009160C1" w:rsidRPr="00BE33E4">
        <w:rPr>
          <w:i/>
          <w:sz w:val="28"/>
          <w:szCs w:val="28"/>
          <w:lang w:val="kk-KZ"/>
        </w:rPr>
        <w:t xml:space="preserve"> </w:t>
      </w:r>
      <w:r w:rsidRPr="00BE33E4">
        <w:rPr>
          <w:i/>
          <w:sz w:val="28"/>
          <w:szCs w:val="28"/>
        </w:rPr>
        <w:t xml:space="preserve">государственных служащих, </w:t>
      </w:r>
      <w:r w:rsidR="005F55AB" w:rsidRPr="00BE33E4">
        <w:rPr>
          <w:i/>
          <w:sz w:val="28"/>
          <w:szCs w:val="28"/>
          <w:lang w:val="kk-KZ"/>
        </w:rPr>
        <w:t>5</w:t>
      </w:r>
      <w:r w:rsidR="00B66DCA" w:rsidRPr="00BE33E4">
        <w:rPr>
          <w:i/>
          <w:sz w:val="28"/>
          <w:szCs w:val="28"/>
        </w:rPr>
        <w:t xml:space="preserve"> </w:t>
      </w:r>
      <w:r w:rsidRPr="00BE33E4">
        <w:rPr>
          <w:i/>
          <w:sz w:val="28"/>
          <w:szCs w:val="28"/>
        </w:rPr>
        <w:t xml:space="preserve">представителей неправительственных организаций). </w:t>
      </w:r>
    </w:p>
    <w:p w:rsidR="00320125" w:rsidRPr="00BE33E4" w:rsidRDefault="00320125" w:rsidP="00A113F7">
      <w:pPr>
        <w:tabs>
          <w:tab w:val="left" w:pos="720"/>
        </w:tabs>
        <w:ind w:firstLine="360"/>
        <w:jc w:val="both"/>
        <w:rPr>
          <w:i/>
          <w:sz w:val="28"/>
          <w:szCs w:val="28"/>
        </w:rPr>
      </w:pPr>
    </w:p>
    <w:p w:rsidR="00A113F7" w:rsidRPr="00BE33E4" w:rsidRDefault="00A113F7" w:rsidP="00A113F7">
      <w:pPr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</w:rPr>
        <w:t>Кворум соблюден. Заседание земельной комиссии считается правомочным</w:t>
      </w:r>
    </w:p>
    <w:p w:rsidR="00CF30E3" w:rsidRPr="00BE33E4" w:rsidRDefault="00CF30E3" w:rsidP="00D93A1D">
      <w:pPr>
        <w:jc w:val="both"/>
        <w:rPr>
          <w:sz w:val="28"/>
          <w:szCs w:val="28"/>
          <w:lang w:val="kk-KZ"/>
        </w:rPr>
      </w:pPr>
    </w:p>
    <w:p w:rsidR="00CF30E3" w:rsidRPr="00BE33E4" w:rsidRDefault="00CF30E3" w:rsidP="00D93A1D">
      <w:pPr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  <w:lang w:val="kk-KZ"/>
        </w:rPr>
        <w:t xml:space="preserve">Присутствуют: Жаров Е.К., </w:t>
      </w:r>
      <w:r w:rsidR="005F55AB" w:rsidRPr="00BE33E4">
        <w:rPr>
          <w:sz w:val="28"/>
          <w:szCs w:val="28"/>
          <w:lang w:val="kk-KZ"/>
        </w:rPr>
        <w:t xml:space="preserve">Бура А.Н., </w:t>
      </w:r>
      <w:r w:rsidRPr="00BE33E4">
        <w:rPr>
          <w:sz w:val="28"/>
          <w:szCs w:val="28"/>
          <w:lang w:val="kk-KZ"/>
        </w:rPr>
        <w:t xml:space="preserve">Хамзин М.Ж., Нұрахмет А.Ж., Сарсамбаев Т.А., </w:t>
      </w:r>
      <w:r w:rsidR="00A71A37" w:rsidRPr="00BE33E4">
        <w:rPr>
          <w:sz w:val="28"/>
          <w:szCs w:val="28"/>
          <w:lang w:val="kk-KZ"/>
        </w:rPr>
        <w:t>Трифонов Н.Н.,</w:t>
      </w:r>
      <w:r w:rsidR="005A2509" w:rsidRPr="00BE33E4">
        <w:rPr>
          <w:sz w:val="28"/>
          <w:szCs w:val="28"/>
          <w:lang w:val="kk-KZ"/>
        </w:rPr>
        <w:t xml:space="preserve"> Хамзина А.Е., </w:t>
      </w:r>
      <w:r w:rsidR="00BE33E4" w:rsidRPr="00BE33E4">
        <w:rPr>
          <w:sz w:val="28"/>
          <w:szCs w:val="28"/>
          <w:lang w:val="kk-KZ"/>
        </w:rPr>
        <w:t>Шарипов К.К., Каринова А.Ж.,</w:t>
      </w:r>
    </w:p>
    <w:p w:rsidR="00CF30E3" w:rsidRPr="00BE33E4" w:rsidRDefault="00CF30E3" w:rsidP="00D93A1D">
      <w:pPr>
        <w:jc w:val="both"/>
        <w:rPr>
          <w:sz w:val="28"/>
          <w:szCs w:val="28"/>
          <w:lang w:val="kk-KZ"/>
        </w:rPr>
      </w:pPr>
    </w:p>
    <w:p w:rsidR="00D655A7" w:rsidRPr="00BE33E4" w:rsidRDefault="00CF30E3" w:rsidP="00D93A1D">
      <w:pPr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  <w:lang w:val="kk-KZ"/>
        </w:rPr>
        <w:t>Отсутствуют:</w:t>
      </w:r>
      <w:r w:rsidR="00D93A1D" w:rsidRPr="00BE33E4">
        <w:rPr>
          <w:sz w:val="28"/>
          <w:szCs w:val="28"/>
          <w:lang w:val="kk-KZ"/>
        </w:rPr>
        <w:t xml:space="preserve"> Темирбеков Б.А.,</w:t>
      </w:r>
      <w:r w:rsidR="005A2509" w:rsidRPr="00BE33E4">
        <w:rPr>
          <w:sz w:val="28"/>
          <w:szCs w:val="28"/>
          <w:lang w:val="kk-KZ"/>
        </w:rPr>
        <w:t xml:space="preserve"> </w:t>
      </w:r>
      <w:r w:rsidR="005F55AB" w:rsidRPr="00BE33E4">
        <w:rPr>
          <w:sz w:val="28"/>
          <w:szCs w:val="28"/>
          <w:lang w:val="kk-KZ"/>
        </w:rPr>
        <w:t>Кульбаев Р.Т.,</w:t>
      </w:r>
      <w:r w:rsidR="001E2DAE" w:rsidRPr="00BE33E4">
        <w:rPr>
          <w:sz w:val="28"/>
          <w:szCs w:val="28"/>
          <w:lang w:val="kk-KZ"/>
        </w:rPr>
        <w:t xml:space="preserve"> </w:t>
      </w:r>
      <w:r w:rsidR="00BE33E4" w:rsidRPr="00BE33E4">
        <w:rPr>
          <w:sz w:val="28"/>
          <w:szCs w:val="28"/>
          <w:lang w:val="kk-KZ"/>
        </w:rPr>
        <w:t>Голубь Н.В., Жилин А.Е.,</w:t>
      </w:r>
    </w:p>
    <w:p w:rsidR="00A71A37" w:rsidRDefault="00A71A37" w:rsidP="00D93A1D">
      <w:pPr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  <w:lang w:val="kk-KZ"/>
        </w:rPr>
        <w:t>Секретарь</w:t>
      </w:r>
      <w:r w:rsidR="00B66DCA" w:rsidRPr="00BE33E4">
        <w:rPr>
          <w:sz w:val="28"/>
          <w:szCs w:val="28"/>
          <w:lang w:val="kk-KZ"/>
        </w:rPr>
        <w:t>:</w:t>
      </w:r>
      <w:r w:rsidRPr="00BE33E4">
        <w:rPr>
          <w:sz w:val="28"/>
          <w:szCs w:val="28"/>
          <w:lang w:val="kk-KZ"/>
        </w:rPr>
        <w:t xml:space="preserve"> Малиновская В.</w:t>
      </w:r>
    </w:p>
    <w:p w:rsidR="00CD0209" w:rsidRPr="00B66DCA" w:rsidRDefault="00CD0209" w:rsidP="00D93A1D">
      <w:pPr>
        <w:jc w:val="both"/>
        <w:rPr>
          <w:sz w:val="28"/>
          <w:szCs w:val="28"/>
          <w:lang w:val="kk-KZ"/>
        </w:rPr>
      </w:pPr>
    </w:p>
    <w:p w:rsidR="00A71A37" w:rsidRPr="009160C1" w:rsidRDefault="00A71A37" w:rsidP="00D93A1D">
      <w:pPr>
        <w:jc w:val="both"/>
        <w:rPr>
          <w:color w:val="FF0000"/>
          <w:sz w:val="28"/>
          <w:szCs w:val="28"/>
          <w:lang w:val="kk-KZ"/>
        </w:rPr>
      </w:pPr>
    </w:p>
    <w:p w:rsidR="00E3109A" w:rsidRDefault="00E3109A" w:rsidP="00D93A1D">
      <w:pPr>
        <w:jc w:val="both"/>
        <w:rPr>
          <w:sz w:val="28"/>
          <w:szCs w:val="28"/>
          <w:lang w:val="kk-KZ"/>
        </w:rPr>
      </w:pPr>
    </w:p>
    <w:p w:rsidR="00F21908" w:rsidRPr="00C516AF" w:rsidRDefault="00194A5D" w:rsidP="00320125">
      <w:pPr>
        <w:jc w:val="both"/>
        <w:rPr>
          <w:u w:val="single"/>
        </w:rPr>
      </w:pPr>
      <w:r w:rsidRPr="009E6DFE">
        <w:rPr>
          <w:b/>
          <w:sz w:val="28"/>
          <w:szCs w:val="28"/>
          <w:u w:val="single"/>
          <w:lang w:val="kk-KZ"/>
        </w:rPr>
        <w:t xml:space="preserve">1. </w:t>
      </w:r>
      <w:r w:rsidR="00DF7A19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D457A2">
        <w:rPr>
          <w:b/>
          <w:sz w:val="28"/>
          <w:szCs w:val="28"/>
          <w:u w:val="single"/>
          <w:lang w:val="kk-KZ"/>
        </w:rPr>
        <w:t xml:space="preserve"> Жумагалиевой Гульмиры Сапаргалиевны</w:t>
      </w:r>
      <w:r w:rsidR="001B592A">
        <w:rPr>
          <w:b/>
          <w:sz w:val="28"/>
          <w:szCs w:val="28"/>
          <w:u w:val="single"/>
          <w:lang w:val="kk-KZ"/>
        </w:rPr>
        <w:t xml:space="preserve"> </w:t>
      </w:r>
      <w:r w:rsidR="00DD2579" w:rsidRPr="00C516AF">
        <w:rPr>
          <w:b/>
          <w:sz w:val="28"/>
          <w:szCs w:val="28"/>
          <w:u w:val="single"/>
          <w:lang w:val="kk-KZ"/>
        </w:rPr>
        <w:t>о предоставлении права</w:t>
      </w:r>
      <w:r w:rsidR="00D457A2">
        <w:rPr>
          <w:b/>
          <w:sz w:val="28"/>
          <w:szCs w:val="28"/>
          <w:u w:val="single"/>
          <w:lang w:val="kk-KZ"/>
        </w:rPr>
        <w:t xml:space="preserve"> общей совместной собственности на земельный участок (дополнительно)</w:t>
      </w:r>
      <w:r w:rsidR="00320125" w:rsidRPr="00C516AF">
        <w:rPr>
          <w:u w:val="single"/>
        </w:rPr>
        <w:t xml:space="preserve">  </w:t>
      </w:r>
    </w:p>
    <w:p w:rsidR="00F21908" w:rsidRPr="00C516AF" w:rsidRDefault="00F21908" w:rsidP="00F21908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</w:t>
      </w:r>
      <w:r w:rsidRPr="00C20B4D">
        <w:rPr>
          <w:u w:val="single"/>
        </w:rPr>
        <w:t>Все члены комиссии  проголосовали за</w:t>
      </w:r>
      <w:r w:rsidRPr="00C20B4D">
        <w:rPr>
          <w:u w:val="single"/>
          <w:lang w:val="kk-KZ"/>
        </w:rPr>
        <w:t xml:space="preserve"> </w:t>
      </w:r>
      <w:r w:rsidR="00C20B4D" w:rsidRPr="00C20B4D">
        <w:rPr>
          <w:u w:val="single"/>
          <w:lang w:val="kk-KZ"/>
        </w:rPr>
        <w:t xml:space="preserve">отказ в </w:t>
      </w:r>
      <w:r w:rsidR="001B592A" w:rsidRPr="00C20B4D">
        <w:rPr>
          <w:u w:val="single"/>
          <w:lang w:val="kk-KZ"/>
        </w:rPr>
        <w:t>предоставлени</w:t>
      </w:r>
      <w:r w:rsidR="00C20B4D" w:rsidRPr="00C20B4D">
        <w:rPr>
          <w:u w:val="single"/>
          <w:lang w:val="kk-KZ"/>
        </w:rPr>
        <w:t>и</w:t>
      </w:r>
      <w:r w:rsidR="00DD2579" w:rsidRPr="00C20B4D">
        <w:rPr>
          <w:u w:val="single"/>
          <w:lang w:val="kk-KZ"/>
        </w:rPr>
        <w:t xml:space="preserve"> права </w:t>
      </w:r>
      <w:r w:rsidR="00D457A2" w:rsidRPr="00C20B4D">
        <w:rPr>
          <w:u w:val="single"/>
          <w:lang w:val="kk-KZ"/>
        </w:rPr>
        <w:t>общей совместной</w:t>
      </w:r>
      <w:r w:rsidR="00D457A2">
        <w:rPr>
          <w:u w:val="single"/>
          <w:lang w:val="kk-KZ"/>
        </w:rPr>
        <w:t xml:space="preserve"> собственности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194A5D" w:rsidRPr="00C516AF" w:rsidRDefault="00194A5D" w:rsidP="00194A5D">
      <w:pPr>
        <w:ind w:left="142"/>
        <w:jc w:val="both"/>
        <w:rPr>
          <w:sz w:val="28"/>
          <w:szCs w:val="28"/>
          <w:lang w:val="kk-KZ"/>
        </w:rPr>
      </w:pPr>
    </w:p>
    <w:p w:rsidR="008901EE" w:rsidRPr="008901EE" w:rsidRDefault="00BE447E" w:rsidP="00E71DFE">
      <w:pPr>
        <w:pStyle w:val="a3"/>
        <w:ind w:firstLine="708"/>
        <w:rPr>
          <w:i/>
          <w:szCs w:val="28"/>
        </w:rPr>
      </w:pPr>
      <w:r w:rsidRPr="00C516AF">
        <w:rPr>
          <w:szCs w:val="28"/>
        </w:rPr>
        <w:t xml:space="preserve">Заявление </w:t>
      </w:r>
      <w:r w:rsidR="00D457A2">
        <w:rPr>
          <w:szCs w:val="28"/>
          <w:lang w:val="kk-KZ"/>
        </w:rPr>
        <w:t xml:space="preserve">Жумагалиевой Гульмиры Сапаргалиевны </w:t>
      </w:r>
      <w:r w:rsidR="00DD2579" w:rsidRPr="00C516AF">
        <w:rPr>
          <w:szCs w:val="28"/>
          <w:lang w:val="kk-KZ"/>
        </w:rPr>
        <w:t xml:space="preserve">о предоставлении права </w:t>
      </w:r>
      <w:r w:rsidR="00D457A2">
        <w:rPr>
          <w:szCs w:val="28"/>
          <w:lang w:val="kk-KZ"/>
        </w:rPr>
        <w:t xml:space="preserve">общей совместной собственности </w:t>
      </w:r>
      <w:r w:rsidR="00DD2579" w:rsidRPr="00C516AF">
        <w:rPr>
          <w:szCs w:val="28"/>
          <w:lang w:val="kk-KZ"/>
        </w:rPr>
        <w:t xml:space="preserve">на </w:t>
      </w:r>
      <w:r w:rsidR="00F21908" w:rsidRPr="00C516AF">
        <w:rPr>
          <w:szCs w:val="28"/>
          <w:lang w:val="kk-KZ"/>
        </w:rPr>
        <w:t>земельн</w:t>
      </w:r>
      <w:r w:rsidR="00DD2579" w:rsidRPr="00C516AF">
        <w:rPr>
          <w:szCs w:val="28"/>
          <w:lang w:val="kk-KZ"/>
        </w:rPr>
        <w:t>ый участок</w:t>
      </w:r>
      <w:r w:rsidR="00D457A2">
        <w:rPr>
          <w:szCs w:val="28"/>
          <w:lang w:val="kk-KZ"/>
        </w:rPr>
        <w:t xml:space="preserve"> (дополнительный)</w:t>
      </w:r>
      <w:r w:rsidR="00DD2579" w:rsidRPr="00C516AF">
        <w:rPr>
          <w:szCs w:val="28"/>
          <w:lang w:val="kk-KZ"/>
        </w:rPr>
        <w:t xml:space="preserve"> площадью </w:t>
      </w:r>
      <w:r w:rsidR="00D457A2">
        <w:rPr>
          <w:szCs w:val="28"/>
          <w:lang w:val="kk-KZ"/>
        </w:rPr>
        <w:t>0,1936</w:t>
      </w:r>
      <w:r w:rsidR="00DD2579" w:rsidRPr="00C516AF">
        <w:rPr>
          <w:szCs w:val="28"/>
          <w:lang w:val="kk-KZ"/>
        </w:rPr>
        <w:t xml:space="preserve"> га для </w:t>
      </w:r>
      <w:r w:rsidR="00D457A2">
        <w:rPr>
          <w:szCs w:val="28"/>
          <w:lang w:val="kk-KZ"/>
        </w:rPr>
        <w:t xml:space="preserve">жилого домо, его обслуживания и веления личного подсобного хозяйства </w:t>
      </w:r>
      <w:proofErr w:type="gramStart"/>
      <w:r w:rsidR="00D457A2">
        <w:rPr>
          <w:szCs w:val="28"/>
          <w:lang w:val="kk-KZ"/>
        </w:rPr>
        <w:t>в</w:t>
      </w:r>
      <w:proofErr w:type="gramEnd"/>
      <w:r w:rsidR="00D457A2">
        <w:rPr>
          <w:szCs w:val="28"/>
          <w:lang w:val="kk-KZ"/>
        </w:rPr>
        <w:t xml:space="preserve"> </w:t>
      </w:r>
      <w:proofErr w:type="gramStart"/>
      <w:r w:rsidR="00D457A2">
        <w:rPr>
          <w:szCs w:val="28"/>
          <w:lang w:val="kk-KZ"/>
        </w:rPr>
        <w:t>с</w:t>
      </w:r>
      <w:proofErr w:type="gramEnd"/>
      <w:r w:rsidR="00D457A2">
        <w:rPr>
          <w:szCs w:val="28"/>
          <w:lang w:val="kk-KZ"/>
        </w:rPr>
        <w:t>. Новоивановка ул. Мира, дом 1, квартира 2</w:t>
      </w:r>
      <w:r w:rsidR="008901EE" w:rsidRPr="008901EE">
        <w:rPr>
          <w:i/>
          <w:szCs w:val="28"/>
        </w:rPr>
        <w:t>.</w:t>
      </w:r>
    </w:p>
    <w:p w:rsidR="00DF7A19" w:rsidRPr="00C516AF" w:rsidRDefault="00DF7A19" w:rsidP="00E71DFE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>Решили:</w:t>
      </w:r>
    </w:p>
    <w:p w:rsidR="00606280" w:rsidRPr="00C20B4D" w:rsidRDefault="00DF7A19" w:rsidP="00BE33E4">
      <w:pPr>
        <w:pStyle w:val="a3"/>
        <w:ind w:firstLine="708"/>
        <w:rPr>
          <w:szCs w:val="28"/>
        </w:rPr>
      </w:pPr>
      <w:proofErr w:type="gramStart"/>
      <w:r w:rsidRPr="00C20B4D">
        <w:rPr>
          <w:szCs w:val="28"/>
        </w:rPr>
        <w:t xml:space="preserve">Рекомендовать </w:t>
      </w:r>
      <w:proofErr w:type="spellStart"/>
      <w:r w:rsidRPr="00C20B4D">
        <w:rPr>
          <w:szCs w:val="28"/>
        </w:rPr>
        <w:t>аким</w:t>
      </w:r>
      <w:r w:rsidR="001B592A" w:rsidRPr="00C20B4D">
        <w:rPr>
          <w:szCs w:val="28"/>
        </w:rPr>
        <w:t>у</w:t>
      </w:r>
      <w:proofErr w:type="spellEnd"/>
      <w:r w:rsidR="001B592A" w:rsidRPr="00C20B4D">
        <w:rPr>
          <w:szCs w:val="28"/>
        </w:rPr>
        <w:t xml:space="preserve"> </w:t>
      </w:r>
      <w:proofErr w:type="spellStart"/>
      <w:r w:rsidR="00D457A2" w:rsidRPr="00C20B4D">
        <w:rPr>
          <w:szCs w:val="28"/>
        </w:rPr>
        <w:t>Чермошнянского</w:t>
      </w:r>
      <w:proofErr w:type="spellEnd"/>
      <w:r w:rsidR="00D457A2" w:rsidRPr="00C20B4D">
        <w:rPr>
          <w:szCs w:val="28"/>
        </w:rPr>
        <w:t xml:space="preserve"> сельского округа </w:t>
      </w:r>
      <w:r w:rsidR="00606280" w:rsidRPr="00C20B4D">
        <w:rPr>
          <w:szCs w:val="28"/>
        </w:rPr>
        <w:t>отказать</w:t>
      </w:r>
      <w:r w:rsidR="00D457A2" w:rsidRPr="00C20B4D">
        <w:rPr>
          <w:szCs w:val="28"/>
        </w:rPr>
        <w:t xml:space="preserve"> </w:t>
      </w:r>
      <w:r w:rsidR="0072555B" w:rsidRPr="00C20B4D">
        <w:rPr>
          <w:szCs w:val="28"/>
          <w:lang w:val="kk-KZ"/>
        </w:rPr>
        <w:t>Жумагалиевой Гульмире Сапаргалиевне</w:t>
      </w:r>
      <w:r w:rsidR="00606280" w:rsidRPr="00C20B4D">
        <w:rPr>
          <w:szCs w:val="28"/>
          <w:lang w:val="kk-KZ"/>
        </w:rPr>
        <w:t xml:space="preserve"> в предоставлениии</w:t>
      </w:r>
      <w:r w:rsidR="0091080B" w:rsidRPr="00C20B4D">
        <w:rPr>
          <w:szCs w:val="28"/>
          <w:lang w:val="kk-KZ"/>
        </w:rPr>
        <w:t xml:space="preserve"> </w:t>
      </w:r>
      <w:r w:rsidR="0072555B" w:rsidRPr="00C20B4D">
        <w:rPr>
          <w:szCs w:val="28"/>
          <w:lang w:val="kk-KZ"/>
        </w:rPr>
        <w:t>прав</w:t>
      </w:r>
      <w:r w:rsidR="00606280" w:rsidRPr="00C20B4D">
        <w:rPr>
          <w:szCs w:val="28"/>
          <w:lang w:val="kk-KZ"/>
        </w:rPr>
        <w:t>а</w:t>
      </w:r>
      <w:r w:rsidR="0091080B" w:rsidRPr="00C20B4D">
        <w:rPr>
          <w:szCs w:val="28"/>
          <w:lang w:val="kk-KZ"/>
        </w:rPr>
        <w:t xml:space="preserve"> общей совместной собственности на земельный участок (дополнительный) площадью 0,1936 га для жилого домо, его обслуживания и веления личного подсобного хозяйства в с. Новоивановка ул. Мира, дом 1, квартира 2</w:t>
      </w:r>
      <w:r w:rsidR="00606280" w:rsidRPr="00C20B4D">
        <w:rPr>
          <w:i/>
          <w:szCs w:val="28"/>
        </w:rPr>
        <w:t xml:space="preserve"> </w:t>
      </w:r>
      <w:r w:rsidR="00606280" w:rsidRPr="00C20B4D">
        <w:rPr>
          <w:szCs w:val="28"/>
        </w:rPr>
        <w:t xml:space="preserve">в связи с отрицательным заключением КГУ «Отдел </w:t>
      </w:r>
      <w:r w:rsidR="00BE33E4" w:rsidRPr="00C20B4D">
        <w:rPr>
          <w:szCs w:val="28"/>
        </w:rPr>
        <w:t>архитектуры</w:t>
      </w:r>
      <w:r w:rsidR="00BE33E4">
        <w:rPr>
          <w:szCs w:val="28"/>
        </w:rPr>
        <w:t>,</w:t>
      </w:r>
      <w:r w:rsidR="00BE33E4" w:rsidRPr="00C20B4D">
        <w:rPr>
          <w:szCs w:val="28"/>
        </w:rPr>
        <w:t xml:space="preserve"> </w:t>
      </w:r>
      <w:r w:rsidR="00606280" w:rsidRPr="00C20B4D">
        <w:rPr>
          <w:szCs w:val="28"/>
        </w:rPr>
        <w:t xml:space="preserve">строительства, </w:t>
      </w:r>
      <w:r w:rsidR="00BE33E4">
        <w:rPr>
          <w:szCs w:val="28"/>
        </w:rPr>
        <w:t xml:space="preserve">жилищно-коммунального хозяйства, пассажирского транспорта и автомобильных дорог </w:t>
      </w:r>
      <w:proofErr w:type="spellStart"/>
      <w:r w:rsidR="00BE33E4">
        <w:rPr>
          <w:szCs w:val="28"/>
        </w:rPr>
        <w:t>акимата</w:t>
      </w:r>
      <w:proofErr w:type="spellEnd"/>
      <w:r w:rsidR="00BE33E4">
        <w:rPr>
          <w:szCs w:val="28"/>
        </w:rPr>
        <w:t xml:space="preserve"> </w:t>
      </w:r>
      <w:proofErr w:type="spellStart"/>
      <w:r w:rsidR="00BE33E4">
        <w:rPr>
          <w:szCs w:val="28"/>
        </w:rPr>
        <w:t>Тайыншинского</w:t>
      </w:r>
      <w:proofErr w:type="spellEnd"/>
      <w:r w:rsidR="00BE33E4">
        <w:rPr>
          <w:szCs w:val="28"/>
        </w:rPr>
        <w:t xml:space="preserve"> района</w:t>
      </w:r>
      <w:proofErr w:type="gramEnd"/>
      <w:r w:rsidR="00BE33E4">
        <w:rPr>
          <w:szCs w:val="28"/>
        </w:rPr>
        <w:t xml:space="preserve"> СКО»</w:t>
      </w:r>
      <w:r w:rsidR="00606280" w:rsidRPr="00C20B4D">
        <w:rPr>
          <w:szCs w:val="28"/>
        </w:rPr>
        <w:t xml:space="preserve"> (запрашиваемы</w:t>
      </w:r>
      <w:r w:rsidR="00BE33E4">
        <w:rPr>
          <w:szCs w:val="28"/>
        </w:rPr>
        <w:t>й</w:t>
      </w:r>
      <w:r w:rsidR="00606280" w:rsidRPr="00C20B4D">
        <w:rPr>
          <w:szCs w:val="28"/>
        </w:rPr>
        <w:t xml:space="preserve"> земельный участок предназначен для строительства жилого дома).</w:t>
      </w:r>
    </w:p>
    <w:p w:rsidR="0019719E" w:rsidRPr="00C20B4D" w:rsidRDefault="0019719E" w:rsidP="00DD2579">
      <w:pPr>
        <w:pStyle w:val="a3"/>
        <w:ind w:firstLine="708"/>
        <w:rPr>
          <w:b/>
          <w:szCs w:val="28"/>
        </w:rPr>
      </w:pPr>
    </w:p>
    <w:p w:rsidR="001B0F59" w:rsidRPr="00C516AF" w:rsidRDefault="001D7D08" w:rsidP="001B0F5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2</w:t>
      </w:r>
      <w:r w:rsidR="003C04AA" w:rsidRPr="00C516AF">
        <w:rPr>
          <w:b/>
          <w:sz w:val="28"/>
          <w:szCs w:val="28"/>
          <w:u w:val="single"/>
          <w:lang w:val="kk-KZ"/>
        </w:rPr>
        <w:t xml:space="preserve">. </w:t>
      </w:r>
      <w:r w:rsidR="001B0F59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72555B">
        <w:rPr>
          <w:b/>
          <w:sz w:val="28"/>
          <w:szCs w:val="28"/>
          <w:u w:val="single"/>
          <w:lang w:val="kk-KZ"/>
        </w:rPr>
        <w:t xml:space="preserve"> Альтман Алексея Артуровича</w:t>
      </w:r>
      <w:r w:rsidR="0019719E">
        <w:rPr>
          <w:b/>
          <w:sz w:val="28"/>
          <w:szCs w:val="28"/>
          <w:u w:val="single"/>
          <w:lang w:val="kk-KZ"/>
        </w:rPr>
        <w:t xml:space="preserve"> о </w:t>
      </w:r>
      <w:r w:rsidR="00D1178A" w:rsidRPr="00C516AF">
        <w:rPr>
          <w:b/>
          <w:sz w:val="28"/>
          <w:szCs w:val="28"/>
          <w:u w:val="single"/>
          <w:lang w:val="kk-KZ"/>
        </w:rPr>
        <w:t xml:space="preserve">предоставлении права  </w:t>
      </w:r>
      <w:r w:rsidR="0072555B">
        <w:rPr>
          <w:b/>
          <w:sz w:val="28"/>
          <w:szCs w:val="28"/>
          <w:u w:val="single"/>
          <w:lang w:val="kk-KZ"/>
        </w:rPr>
        <w:t>частой собсвенности на</w:t>
      </w:r>
      <w:r w:rsidR="00BE33E4">
        <w:rPr>
          <w:b/>
          <w:sz w:val="28"/>
          <w:szCs w:val="28"/>
          <w:u w:val="single"/>
          <w:lang w:val="kk-KZ"/>
        </w:rPr>
        <w:t xml:space="preserve"> </w:t>
      </w:r>
      <w:r w:rsidR="0072555B">
        <w:rPr>
          <w:b/>
          <w:sz w:val="28"/>
          <w:szCs w:val="28"/>
          <w:u w:val="single"/>
          <w:lang w:val="kk-KZ"/>
        </w:rPr>
        <w:t>земельный участок</w:t>
      </w:r>
    </w:p>
    <w:p w:rsidR="007A2F33" w:rsidRPr="00FC40CF" w:rsidRDefault="001B0F59" w:rsidP="001B0F59">
      <w:pPr>
        <w:jc w:val="both"/>
        <w:rPr>
          <w:sz w:val="28"/>
          <w:szCs w:val="28"/>
          <w:u w:val="single"/>
        </w:rPr>
      </w:pPr>
      <w:r w:rsidRPr="00C516AF">
        <w:rPr>
          <w:sz w:val="28"/>
          <w:szCs w:val="28"/>
          <w:u w:val="single"/>
        </w:rPr>
        <w:t xml:space="preserve">    Все члены комиссии  </w:t>
      </w:r>
      <w:r w:rsidRPr="00FC40CF">
        <w:rPr>
          <w:sz w:val="28"/>
          <w:szCs w:val="28"/>
          <w:u w:val="single"/>
        </w:rPr>
        <w:t xml:space="preserve">проголосовали за </w:t>
      </w:r>
      <w:r w:rsidR="00CF1D64" w:rsidRPr="00FC40CF">
        <w:rPr>
          <w:sz w:val="28"/>
          <w:szCs w:val="28"/>
          <w:u w:val="single"/>
        </w:rPr>
        <w:t>предоставление</w:t>
      </w:r>
      <w:r w:rsidRPr="00FC40CF">
        <w:rPr>
          <w:sz w:val="28"/>
          <w:szCs w:val="28"/>
          <w:u w:val="single"/>
        </w:rPr>
        <w:t xml:space="preserve">  права </w:t>
      </w:r>
      <w:r w:rsidR="0072555B" w:rsidRPr="00FC40CF">
        <w:rPr>
          <w:sz w:val="28"/>
          <w:szCs w:val="28"/>
          <w:u w:val="single"/>
          <w:lang w:val="kk-KZ"/>
        </w:rPr>
        <w:t>частной собственности</w:t>
      </w:r>
      <w:r w:rsidR="00FC40CF">
        <w:rPr>
          <w:sz w:val="28"/>
          <w:szCs w:val="28"/>
          <w:u w:val="single"/>
          <w:lang w:val="kk-KZ"/>
        </w:rPr>
        <w:t xml:space="preserve"> на земельный участок</w:t>
      </w:r>
      <w:r w:rsidR="003C04AA" w:rsidRPr="00FC40CF">
        <w:rPr>
          <w:sz w:val="28"/>
          <w:szCs w:val="28"/>
          <w:u w:val="single"/>
        </w:rPr>
        <w:t xml:space="preserve"> </w:t>
      </w:r>
    </w:p>
    <w:p w:rsidR="005F2D3B" w:rsidRDefault="00316A4C" w:rsidP="00CF2D95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Заявление </w:t>
      </w:r>
      <w:r w:rsidR="00C20B4D" w:rsidRPr="00FC40CF">
        <w:rPr>
          <w:sz w:val="28"/>
          <w:szCs w:val="28"/>
          <w:lang w:val="kk-KZ"/>
        </w:rPr>
        <w:t>Альтман Алексея Артуровича</w:t>
      </w:r>
      <w:r w:rsidR="0019719E" w:rsidRPr="00FC40CF">
        <w:rPr>
          <w:sz w:val="28"/>
          <w:szCs w:val="28"/>
          <w:lang w:val="kk-KZ"/>
        </w:rPr>
        <w:t xml:space="preserve"> </w:t>
      </w:r>
      <w:r w:rsidR="00C516AF" w:rsidRPr="00FC40CF">
        <w:rPr>
          <w:sz w:val="28"/>
          <w:szCs w:val="28"/>
          <w:lang w:val="kk-KZ"/>
        </w:rPr>
        <w:t xml:space="preserve"> </w:t>
      </w:r>
      <w:r w:rsidR="00A53876" w:rsidRPr="00FC40CF">
        <w:rPr>
          <w:sz w:val="28"/>
          <w:szCs w:val="28"/>
          <w:lang w:val="kk-KZ"/>
        </w:rPr>
        <w:t>о предоставлении права</w:t>
      </w:r>
      <w:r w:rsidR="00781D83" w:rsidRPr="00FC40CF">
        <w:rPr>
          <w:sz w:val="28"/>
          <w:szCs w:val="28"/>
          <w:lang w:val="kk-KZ"/>
        </w:rPr>
        <w:t xml:space="preserve"> </w:t>
      </w:r>
      <w:r w:rsidR="00CF1D64" w:rsidRPr="00FC40CF">
        <w:rPr>
          <w:sz w:val="28"/>
          <w:szCs w:val="28"/>
          <w:lang w:val="kk-KZ"/>
        </w:rPr>
        <w:t>частной собственности на земельный участок общей площадью 0,1 га для обслуживания жилого</w:t>
      </w:r>
      <w:r w:rsidR="00CF1D64" w:rsidRPr="00BE33E4">
        <w:rPr>
          <w:sz w:val="28"/>
          <w:szCs w:val="28"/>
          <w:lang w:val="kk-KZ"/>
        </w:rPr>
        <w:t xml:space="preserve"> дома и ведения личного подсобного хозяйства </w:t>
      </w:r>
      <w:r w:rsidR="00671E3A" w:rsidRPr="00BE33E4">
        <w:rPr>
          <w:sz w:val="28"/>
          <w:szCs w:val="28"/>
          <w:lang w:val="kk-KZ"/>
        </w:rPr>
        <w:t>в</w:t>
      </w:r>
      <w:r w:rsidR="00A53876" w:rsidRPr="00BE33E4">
        <w:rPr>
          <w:sz w:val="28"/>
          <w:szCs w:val="28"/>
          <w:lang w:val="kk-KZ"/>
        </w:rPr>
        <w:t xml:space="preserve"> </w:t>
      </w:r>
      <w:r w:rsidR="00BE33E4">
        <w:rPr>
          <w:sz w:val="28"/>
          <w:szCs w:val="28"/>
          <w:lang w:val="kk-KZ"/>
        </w:rPr>
        <w:t xml:space="preserve">                  </w:t>
      </w:r>
      <w:r w:rsidR="00C516AF" w:rsidRPr="00BE33E4">
        <w:rPr>
          <w:sz w:val="28"/>
          <w:szCs w:val="28"/>
          <w:lang w:val="kk-KZ"/>
        </w:rPr>
        <w:t>г.</w:t>
      </w:r>
      <w:r w:rsidR="00C516AF" w:rsidRPr="00C516AF">
        <w:rPr>
          <w:sz w:val="28"/>
          <w:szCs w:val="28"/>
          <w:lang w:val="kk-KZ"/>
        </w:rPr>
        <w:t xml:space="preserve"> Тайынша  ул. </w:t>
      </w:r>
      <w:r w:rsidR="00CF1D64">
        <w:rPr>
          <w:sz w:val="28"/>
          <w:szCs w:val="28"/>
          <w:lang w:val="kk-KZ"/>
        </w:rPr>
        <w:t>Мира 7/2</w:t>
      </w:r>
      <w:r w:rsidR="005F2D3B">
        <w:rPr>
          <w:sz w:val="28"/>
          <w:szCs w:val="28"/>
          <w:lang w:val="kk-KZ"/>
        </w:rPr>
        <w:t>.</w:t>
      </w:r>
    </w:p>
    <w:p w:rsidR="003C04AA" w:rsidRPr="00C516AF" w:rsidRDefault="003C04AA" w:rsidP="00CF2D9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CF1D64" w:rsidRDefault="003C04AA" w:rsidP="00CF1D64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="00316A4C" w:rsidRPr="00C516AF">
        <w:rPr>
          <w:sz w:val="28"/>
          <w:szCs w:val="28"/>
        </w:rPr>
        <w:t>акиму</w:t>
      </w:r>
      <w:proofErr w:type="spellEnd"/>
      <w:r w:rsidR="00C516AF" w:rsidRPr="00C516AF">
        <w:rPr>
          <w:sz w:val="28"/>
          <w:szCs w:val="28"/>
        </w:rPr>
        <w:t xml:space="preserve"> г. </w:t>
      </w:r>
      <w:proofErr w:type="spellStart"/>
      <w:r w:rsidR="00C516AF" w:rsidRPr="00C516AF">
        <w:rPr>
          <w:sz w:val="28"/>
          <w:szCs w:val="28"/>
        </w:rPr>
        <w:t>Тайынша</w:t>
      </w:r>
      <w:proofErr w:type="spellEnd"/>
      <w:r w:rsidR="00C516AF" w:rsidRPr="00C516AF">
        <w:rPr>
          <w:sz w:val="28"/>
          <w:szCs w:val="28"/>
        </w:rPr>
        <w:t xml:space="preserve"> </w:t>
      </w:r>
      <w:r w:rsidR="00C20B4D" w:rsidRPr="00FC40CF">
        <w:rPr>
          <w:sz w:val="28"/>
          <w:szCs w:val="28"/>
          <w:lang w:val="kk-KZ"/>
        </w:rPr>
        <w:t xml:space="preserve">представить </w:t>
      </w:r>
      <w:r w:rsidR="00ED468F" w:rsidRPr="00FC40CF">
        <w:rPr>
          <w:sz w:val="28"/>
          <w:szCs w:val="28"/>
        </w:rPr>
        <w:t xml:space="preserve"> </w:t>
      </w:r>
      <w:r w:rsidR="00CF1D64" w:rsidRPr="00FC40CF">
        <w:rPr>
          <w:sz w:val="28"/>
          <w:szCs w:val="28"/>
          <w:lang w:val="kk-KZ"/>
        </w:rPr>
        <w:t xml:space="preserve">Альтман Алексею Артуровичу, Альтман Ларисе Викторовне, Альтман Виктору Алексеевичу, Альтман Денису Алексеевичу </w:t>
      </w:r>
      <w:r w:rsidR="00C20B4D" w:rsidRPr="00FC40CF">
        <w:rPr>
          <w:sz w:val="28"/>
          <w:szCs w:val="28"/>
          <w:lang w:val="kk-KZ"/>
        </w:rPr>
        <w:t>право</w:t>
      </w:r>
      <w:r w:rsidR="00CF1D64" w:rsidRPr="00FC40CF">
        <w:rPr>
          <w:sz w:val="28"/>
          <w:szCs w:val="28"/>
          <w:lang w:val="kk-KZ"/>
        </w:rPr>
        <w:t xml:space="preserve"> общей совместной собственности на земельный участок общей площадью</w:t>
      </w:r>
      <w:r w:rsidR="00CF1D64">
        <w:rPr>
          <w:sz w:val="28"/>
          <w:szCs w:val="28"/>
          <w:lang w:val="kk-KZ"/>
        </w:rPr>
        <w:t xml:space="preserve"> 0,1 га для обслуживания жилого дома </w:t>
      </w:r>
      <w:r w:rsidR="00CF1D64" w:rsidRPr="00C516AF">
        <w:rPr>
          <w:sz w:val="28"/>
          <w:szCs w:val="28"/>
          <w:lang w:val="kk-KZ"/>
        </w:rPr>
        <w:t xml:space="preserve">в г. Тайынша  ул. </w:t>
      </w:r>
      <w:r w:rsidR="00CF1D64">
        <w:rPr>
          <w:sz w:val="28"/>
          <w:szCs w:val="28"/>
          <w:lang w:val="kk-KZ"/>
        </w:rPr>
        <w:t>Мира 7/2.</w:t>
      </w:r>
    </w:p>
    <w:p w:rsidR="00C516AF" w:rsidRDefault="00C516AF" w:rsidP="00C516AF">
      <w:pPr>
        <w:ind w:firstLine="708"/>
        <w:jc w:val="both"/>
        <w:rPr>
          <w:sz w:val="28"/>
          <w:szCs w:val="28"/>
          <w:highlight w:val="yellow"/>
          <w:lang w:val="kk-KZ"/>
        </w:rPr>
      </w:pPr>
    </w:p>
    <w:p w:rsidR="000140E5" w:rsidRPr="00C03820" w:rsidRDefault="001D7D08" w:rsidP="000140E5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3</w:t>
      </w:r>
      <w:r w:rsidR="002B70A7" w:rsidRPr="00E71DFE">
        <w:rPr>
          <w:b/>
          <w:sz w:val="28"/>
          <w:szCs w:val="28"/>
          <w:u w:val="single"/>
          <w:lang w:val="kk-KZ"/>
        </w:rPr>
        <w:t xml:space="preserve">.  </w:t>
      </w:r>
      <w:r w:rsidR="000140E5" w:rsidRPr="00C03820">
        <w:rPr>
          <w:b/>
          <w:sz w:val="28"/>
          <w:szCs w:val="28"/>
          <w:u w:val="single"/>
          <w:lang w:val="kk-KZ"/>
        </w:rPr>
        <w:t>Рассмотрение заявления ТОО «</w:t>
      </w:r>
      <w:r w:rsidR="00902BAB">
        <w:rPr>
          <w:b/>
          <w:sz w:val="28"/>
          <w:szCs w:val="28"/>
          <w:u w:val="single"/>
          <w:lang w:val="en-US"/>
        </w:rPr>
        <w:t>KAZ</w:t>
      </w:r>
      <w:r w:rsidR="00902BAB" w:rsidRPr="00902BAB">
        <w:rPr>
          <w:b/>
          <w:sz w:val="28"/>
          <w:szCs w:val="28"/>
          <w:u w:val="single"/>
        </w:rPr>
        <w:t xml:space="preserve"> </w:t>
      </w:r>
      <w:r w:rsidR="00902BAB">
        <w:rPr>
          <w:b/>
          <w:sz w:val="28"/>
          <w:szCs w:val="28"/>
          <w:u w:val="single"/>
          <w:lang w:val="en-US"/>
        </w:rPr>
        <w:t>AGRO</w:t>
      </w:r>
      <w:r w:rsidR="00902BAB" w:rsidRPr="00902BAB">
        <w:rPr>
          <w:b/>
          <w:sz w:val="28"/>
          <w:szCs w:val="28"/>
          <w:u w:val="single"/>
        </w:rPr>
        <w:t xml:space="preserve"> </w:t>
      </w:r>
      <w:r w:rsidR="00902BAB">
        <w:rPr>
          <w:b/>
          <w:sz w:val="28"/>
          <w:szCs w:val="28"/>
          <w:u w:val="single"/>
          <w:lang w:val="en-US"/>
        </w:rPr>
        <w:t>STANDART</w:t>
      </w:r>
      <w:r w:rsidR="00902BAB" w:rsidRPr="00902BAB">
        <w:rPr>
          <w:b/>
          <w:sz w:val="28"/>
          <w:szCs w:val="28"/>
          <w:u w:val="single"/>
        </w:rPr>
        <w:t xml:space="preserve"> 2030</w:t>
      </w:r>
      <w:r w:rsidR="000140E5" w:rsidRPr="00C03820">
        <w:rPr>
          <w:b/>
          <w:sz w:val="28"/>
          <w:szCs w:val="28"/>
          <w:u w:val="single"/>
          <w:lang w:val="kk-KZ"/>
        </w:rPr>
        <w:t>» о предоставлени права</w:t>
      </w:r>
      <w:r w:rsidR="00902BAB">
        <w:rPr>
          <w:b/>
          <w:sz w:val="28"/>
          <w:szCs w:val="28"/>
          <w:u w:val="single"/>
        </w:rPr>
        <w:t xml:space="preserve"> временного возмездного землепользования</w:t>
      </w:r>
    </w:p>
    <w:p w:rsidR="000140E5" w:rsidRPr="00902BAB" w:rsidRDefault="000140E5" w:rsidP="000140E5">
      <w:pPr>
        <w:jc w:val="both"/>
        <w:rPr>
          <w:sz w:val="28"/>
          <w:szCs w:val="28"/>
          <w:u w:val="single"/>
        </w:rPr>
      </w:pPr>
      <w:r w:rsidRPr="00C03820">
        <w:rPr>
          <w:sz w:val="28"/>
          <w:szCs w:val="28"/>
          <w:u w:val="single"/>
        </w:rPr>
        <w:t xml:space="preserve">    Все члены комиссии  проголосовали за  предоставление  </w:t>
      </w:r>
      <w:r w:rsidR="00902BAB" w:rsidRPr="00902BAB">
        <w:rPr>
          <w:sz w:val="28"/>
          <w:szCs w:val="28"/>
          <w:u w:val="single"/>
          <w:lang w:val="kk-KZ"/>
        </w:rPr>
        <w:t>права</w:t>
      </w:r>
      <w:r w:rsidR="00902BAB" w:rsidRPr="00902BAB">
        <w:rPr>
          <w:sz w:val="28"/>
          <w:szCs w:val="28"/>
          <w:u w:val="single"/>
        </w:rPr>
        <w:t xml:space="preserve"> временного возмездного землепользования </w:t>
      </w:r>
      <w:r w:rsidRPr="00902BAB">
        <w:rPr>
          <w:sz w:val="28"/>
          <w:szCs w:val="28"/>
          <w:u w:val="single"/>
        </w:rPr>
        <w:t xml:space="preserve"> </w:t>
      </w:r>
    </w:p>
    <w:p w:rsidR="000140E5" w:rsidRPr="00C03820" w:rsidRDefault="000140E5" w:rsidP="000140E5">
      <w:pPr>
        <w:jc w:val="both"/>
        <w:rPr>
          <w:b/>
          <w:szCs w:val="28"/>
        </w:rPr>
      </w:pPr>
    </w:p>
    <w:p w:rsidR="00486A13" w:rsidRDefault="000140E5" w:rsidP="000140E5">
      <w:pPr>
        <w:ind w:firstLine="708"/>
        <w:jc w:val="both"/>
        <w:rPr>
          <w:sz w:val="28"/>
          <w:szCs w:val="28"/>
          <w:lang w:val="kk-KZ"/>
        </w:rPr>
      </w:pPr>
      <w:r w:rsidRPr="00C03820">
        <w:rPr>
          <w:sz w:val="28"/>
          <w:szCs w:val="28"/>
        </w:rPr>
        <w:t>Заявление  ТОО «</w:t>
      </w:r>
      <w:r w:rsidR="00902BAB" w:rsidRPr="00902BAB">
        <w:rPr>
          <w:sz w:val="28"/>
          <w:szCs w:val="28"/>
          <w:lang w:val="en-US"/>
        </w:rPr>
        <w:t>KAZ</w:t>
      </w:r>
      <w:r w:rsidR="00902BAB" w:rsidRPr="00902BAB">
        <w:rPr>
          <w:sz w:val="28"/>
          <w:szCs w:val="28"/>
        </w:rPr>
        <w:t xml:space="preserve"> </w:t>
      </w:r>
      <w:r w:rsidR="00902BAB" w:rsidRPr="00902BAB">
        <w:rPr>
          <w:sz w:val="28"/>
          <w:szCs w:val="28"/>
          <w:lang w:val="en-US"/>
        </w:rPr>
        <w:t>AGRO</w:t>
      </w:r>
      <w:r w:rsidR="00902BAB" w:rsidRPr="00902BAB">
        <w:rPr>
          <w:sz w:val="28"/>
          <w:szCs w:val="28"/>
        </w:rPr>
        <w:t xml:space="preserve"> </w:t>
      </w:r>
      <w:r w:rsidR="00902BAB" w:rsidRPr="00902BAB">
        <w:rPr>
          <w:sz w:val="28"/>
          <w:szCs w:val="28"/>
          <w:lang w:val="en-US"/>
        </w:rPr>
        <w:t>STANDART</w:t>
      </w:r>
      <w:r w:rsidR="00902BAB" w:rsidRPr="00902BAB">
        <w:rPr>
          <w:sz w:val="28"/>
          <w:szCs w:val="28"/>
        </w:rPr>
        <w:t xml:space="preserve"> 2030</w:t>
      </w:r>
      <w:r w:rsidRPr="00C03820">
        <w:rPr>
          <w:sz w:val="28"/>
          <w:szCs w:val="28"/>
        </w:rPr>
        <w:t xml:space="preserve">» </w:t>
      </w:r>
      <w:r w:rsidRPr="00C03820">
        <w:rPr>
          <w:sz w:val="28"/>
          <w:szCs w:val="28"/>
          <w:lang w:val="kk-KZ"/>
        </w:rPr>
        <w:t>о предоставлении права</w:t>
      </w:r>
      <w:r w:rsidR="00902BAB">
        <w:rPr>
          <w:sz w:val="28"/>
          <w:szCs w:val="28"/>
          <w:lang w:val="kk-KZ"/>
        </w:rPr>
        <w:t xml:space="preserve"> временного возмездного землепользования</w:t>
      </w:r>
      <w:r w:rsidR="00486A13">
        <w:rPr>
          <w:sz w:val="28"/>
          <w:szCs w:val="28"/>
          <w:lang w:val="kk-KZ"/>
        </w:rPr>
        <w:t xml:space="preserve"> на земельные участки общей площадью 943 га:</w:t>
      </w:r>
    </w:p>
    <w:p w:rsidR="00486A13" w:rsidRPr="00486A13" w:rsidRDefault="00486A13" w:rsidP="00486A13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15-164-071-039 – 424 га, в том числе 375 га пашня, 48 га</w:t>
      </w:r>
      <w:r w:rsidR="000140E5"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02.04.2026 г</w:t>
      </w:r>
      <w:r w:rsidR="00EA3B79">
        <w:rPr>
          <w:sz w:val="28"/>
          <w:szCs w:val="28"/>
          <w:lang w:val="kk-KZ"/>
        </w:rPr>
        <w:t>.</w:t>
      </w:r>
      <w:r>
        <w:rPr>
          <w:sz w:val="28"/>
          <w:szCs w:val="28"/>
          <w:lang w:val="kk-KZ"/>
        </w:rPr>
        <w:t>;</w:t>
      </w:r>
    </w:p>
    <w:p w:rsidR="00486A13" w:rsidRPr="00486A13" w:rsidRDefault="00486A13" w:rsidP="00486A13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15-164-071-038 – 139 га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02.04.2026 г.;</w:t>
      </w:r>
    </w:p>
    <w:p w:rsidR="00486A13" w:rsidRPr="00486A13" w:rsidRDefault="00486A13" w:rsidP="00486A13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15-164-071-040 – 136г 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25.09.2030 г.;</w:t>
      </w:r>
    </w:p>
    <w:p w:rsidR="00486A13" w:rsidRPr="00486A13" w:rsidRDefault="00486A13" w:rsidP="00486A13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15-164-071-039 – 244 га, в том числе 180 га пашня, 63 га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25.09.2030 г.</w:t>
      </w:r>
    </w:p>
    <w:p w:rsidR="000140E5" w:rsidRPr="00486A13" w:rsidRDefault="000140E5" w:rsidP="00486A13">
      <w:pPr>
        <w:jc w:val="both"/>
        <w:rPr>
          <w:b/>
          <w:sz w:val="28"/>
          <w:szCs w:val="28"/>
          <w:u w:val="single"/>
        </w:rPr>
      </w:pPr>
      <w:r w:rsidRPr="00486A13">
        <w:rPr>
          <w:sz w:val="28"/>
          <w:szCs w:val="28"/>
          <w:lang w:val="kk-KZ"/>
        </w:rPr>
        <w:t xml:space="preserve">для </w:t>
      </w:r>
      <w:r w:rsidR="00486A13">
        <w:rPr>
          <w:sz w:val="28"/>
          <w:szCs w:val="28"/>
          <w:lang w:val="kk-KZ"/>
        </w:rPr>
        <w:t>ведения</w:t>
      </w:r>
      <w:r w:rsidR="00EA3B79">
        <w:rPr>
          <w:sz w:val="28"/>
          <w:szCs w:val="28"/>
          <w:lang w:val="kk-KZ"/>
        </w:rPr>
        <w:t xml:space="preserve"> сельскохозяйственного производства из земель ФХ «Есмагулова» в  Летовочном сельском округе</w:t>
      </w:r>
      <w:r w:rsidRPr="00486A13">
        <w:rPr>
          <w:sz w:val="28"/>
          <w:szCs w:val="28"/>
          <w:lang w:val="kk-KZ"/>
        </w:rPr>
        <w:t xml:space="preserve">.  </w:t>
      </w:r>
    </w:p>
    <w:p w:rsidR="000140E5" w:rsidRPr="00C03820" w:rsidRDefault="000140E5" w:rsidP="000140E5">
      <w:pPr>
        <w:jc w:val="both"/>
        <w:rPr>
          <w:sz w:val="28"/>
          <w:szCs w:val="28"/>
          <w:lang w:val="kk-KZ"/>
        </w:rPr>
      </w:pPr>
      <w:r w:rsidRPr="00C03820">
        <w:rPr>
          <w:b/>
          <w:sz w:val="28"/>
          <w:szCs w:val="28"/>
        </w:rPr>
        <w:t xml:space="preserve">             Решили:</w:t>
      </w:r>
    </w:p>
    <w:p w:rsidR="00167232" w:rsidRDefault="000140E5" w:rsidP="00167232">
      <w:pPr>
        <w:ind w:firstLine="708"/>
        <w:jc w:val="both"/>
        <w:rPr>
          <w:sz w:val="28"/>
          <w:szCs w:val="28"/>
          <w:lang w:val="kk-KZ"/>
        </w:rPr>
      </w:pPr>
      <w:r w:rsidRPr="00C03820">
        <w:rPr>
          <w:szCs w:val="28"/>
        </w:rPr>
        <w:t xml:space="preserve">     </w:t>
      </w:r>
      <w:r w:rsidR="00EA3B79">
        <w:rPr>
          <w:sz w:val="28"/>
          <w:szCs w:val="28"/>
        </w:rPr>
        <w:t xml:space="preserve">Рекомендовать </w:t>
      </w:r>
      <w:proofErr w:type="spellStart"/>
      <w:r w:rsidR="00EA3B79">
        <w:rPr>
          <w:sz w:val="28"/>
          <w:szCs w:val="28"/>
        </w:rPr>
        <w:t>акимату</w:t>
      </w:r>
      <w:proofErr w:type="spellEnd"/>
      <w:r w:rsidR="00EA3B79">
        <w:rPr>
          <w:sz w:val="28"/>
          <w:szCs w:val="28"/>
        </w:rPr>
        <w:t xml:space="preserve"> </w:t>
      </w:r>
      <w:proofErr w:type="spellStart"/>
      <w:r w:rsidR="00EA3B79">
        <w:rPr>
          <w:sz w:val="28"/>
          <w:szCs w:val="28"/>
        </w:rPr>
        <w:t>Тайыншинского</w:t>
      </w:r>
      <w:proofErr w:type="spellEnd"/>
      <w:r w:rsidR="00EA3B79">
        <w:rPr>
          <w:sz w:val="28"/>
          <w:szCs w:val="28"/>
        </w:rPr>
        <w:t xml:space="preserve"> района</w:t>
      </w:r>
      <w:r w:rsidRPr="00C03820">
        <w:rPr>
          <w:sz w:val="28"/>
          <w:szCs w:val="28"/>
        </w:rPr>
        <w:t xml:space="preserve"> предоставить </w:t>
      </w:r>
      <w:r w:rsidR="00167232" w:rsidRPr="00C03820">
        <w:rPr>
          <w:sz w:val="28"/>
          <w:szCs w:val="28"/>
        </w:rPr>
        <w:t>ТОО «</w:t>
      </w:r>
      <w:r w:rsidR="00167232" w:rsidRPr="00902BAB">
        <w:rPr>
          <w:sz w:val="28"/>
          <w:szCs w:val="28"/>
          <w:lang w:val="en-US"/>
        </w:rPr>
        <w:t>KAZ</w:t>
      </w:r>
      <w:r w:rsidR="00167232" w:rsidRPr="00902BAB">
        <w:rPr>
          <w:sz w:val="28"/>
          <w:szCs w:val="28"/>
        </w:rPr>
        <w:t xml:space="preserve"> </w:t>
      </w:r>
      <w:r w:rsidR="00167232" w:rsidRPr="00902BAB">
        <w:rPr>
          <w:sz w:val="28"/>
          <w:szCs w:val="28"/>
          <w:lang w:val="en-US"/>
        </w:rPr>
        <w:t>AGRO</w:t>
      </w:r>
      <w:r w:rsidR="00167232" w:rsidRPr="00902BAB">
        <w:rPr>
          <w:sz w:val="28"/>
          <w:szCs w:val="28"/>
        </w:rPr>
        <w:t xml:space="preserve"> </w:t>
      </w:r>
      <w:r w:rsidR="00167232" w:rsidRPr="00902BAB">
        <w:rPr>
          <w:sz w:val="28"/>
          <w:szCs w:val="28"/>
          <w:lang w:val="en-US"/>
        </w:rPr>
        <w:t>STANDART</w:t>
      </w:r>
      <w:r w:rsidR="00167232" w:rsidRPr="00902BAB">
        <w:rPr>
          <w:sz w:val="28"/>
          <w:szCs w:val="28"/>
        </w:rPr>
        <w:t xml:space="preserve"> 2030</w:t>
      </w:r>
      <w:r w:rsidR="00167232" w:rsidRPr="00C03820">
        <w:rPr>
          <w:sz w:val="28"/>
          <w:szCs w:val="28"/>
        </w:rPr>
        <w:t xml:space="preserve">» </w:t>
      </w:r>
      <w:r w:rsidR="00167232" w:rsidRPr="00C03820">
        <w:rPr>
          <w:sz w:val="28"/>
          <w:szCs w:val="28"/>
          <w:lang w:val="kk-KZ"/>
        </w:rPr>
        <w:t>о предоставлении права</w:t>
      </w:r>
      <w:r w:rsidR="00167232">
        <w:rPr>
          <w:sz w:val="28"/>
          <w:szCs w:val="28"/>
          <w:lang w:val="kk-KZ"/>
        </w:rPr>
        <w:t xml:space="preserve"> временного возмездного землепользования на земельные участки общей площадью 943 га:</w:t>
      </w:r>
    </w:p>
    <w:p w:rsidR="00167232" w:rsidRPr="00486A13" w:rsidRDefault="00167232" w:rsidP="00167232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15-164-071-039 – 424 га, в том числе 375 га пашня, 48 га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02.04.2026 г.;</w:t>
      </w:r>
    </w:p>
    <w:p w:rsidR="00167232" w:rsidRPr="00486A13" w:rsidRDefault="00167232" w:rsidP="00167232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15-164-071-038 – 139 га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02.04.2026 г.;</w:t>
      </w:r>
    </w:p>
    <w:p w:rsidR="00167232" w:rsidRPr="00486A13" w:rsidRDefault="00167232" w:rsidP="00167232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15-164-071-040 – 136г 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25.09.2030 г.;</w:t>
      </w:r>
    </w:p>
    <w:p w:rsidR="00167232" w:rsidRPr="00486A13" w:rsidRDefault="00167232" w:rsidP="00167232">
      <w:pPr>
        <w:pStyle w:val="a5"/>
        <w:numPr>
          <w:ilvl w:val="0"/>
          <w:numId w:val="16"/>
        </w:num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  <w:lang w:val="kk-KZ"/>
        </w:rPr>
        <w:t>15-164-071-039 – 244 га, в том числе 180 га пашня, 63 га</w:t>
      </w:r>
      <w:r w:rsidRPr="00486A13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пастбища сроком до 25.09.2030 г.</w:t>
      </w:r>
    </w:p>
    <w:p w:rsidR="00167232" w:rsidRPr="00486A13" w:rsidRDefault="00167232" w:rsidP="00167232">
      <w:pPr>
        <w:jc w:val="both"/>
        <w:rPr>
          <w:b/>
          <w:sz w:val="28"/>
          <w:szCs w:val="28"/>
          <w:u w:val="single"/>
        </w:rPr>
      </w:pPr>
      <w:r w:rsidRPr="00486A13">
        <w:rPr>
          <w:sz w:val="28"/>
          <w:szCs w:val="28"/>
          <w:lang w:val="kk-KZ"/>
        </w:rPr>
        <w:t xml:space="preserve">для </w:t>
      </w:r>
      <w:r>
        <w:rPr>
          <w:sz w:val="28"/>
          <w:szCs w:val="28"/>
          <w:lang w:val="kk-KZ"/>
        </w:rPr>
        <w:t>ведения сельскохозяйственного производства из земель ФХ «Есмагулова» в  Летовочном сельском округе</w:t>
      </w:r>
      <w:r w:rsidRPr="00486A13">
        <w:rPr>
          <w:sz w:val="28"/>
          <w:szCs w:val="28"/>
          <w:lang w:val="kk-KZ"/>
        </w:rPr>
        <w:t xml:space="preserve">.  </w:t>
      </w:r>
    </w:p>
    <w:p w:rsidR="00ED468F" w:rsidRPr="00167232" w:rsidRDefault="00ED468F" w:rsidP="00167232">
      <w:pPr>
        <w:ind w:firstLine="708"/>
        <w:jc w:val="both"/>
        <w:rPr>
          <w:szCs w:val="28"/>
          <w:highlight w:val="yellow"/>
        </w:rPr>
      </w:pPr>
    </w:p>
    <w:p w:rsidR="000140E5" w:rsidRPr="00BE33E4" w:rsidRDefault="001D7D08" w:rsidP="000140E5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4</w:t>
      </w:r>
      <w:r w:rsidR="00ED7188" w:rsidRPr="00BE33E4">
        <w:rPr>
          <w:b/>
          <w:sz w:val="28"/>
          <w:szCs w:val="28"/>
          <w:u w:val="single"/>
          <w:lang w:val="kk-KZ"/>
        </w:rPr>
        <w:t xml:space="preserve">. </w:t>
      </w:r>
      <w:r w:rsidR="000140E5"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D404A7" w:rsidRPr="00BE33E4">
        <w:rPr>
          <w:b/>
          <w:sz w:val="28"/>
          <w:szCs w:val="28"/>
          <w:u w:val="single"/>
          <w:lang w:val="kk-KZ"/>
        </w:rPr>
        <w:t>ТОО «</w:t>
      </w:r>
      <w:r w:rsidR="00D404A7" w:rsidRPr="00BE33E4">
        <w:rPr>
          <w:b/>
          <w:sz w:val="28"/>
          <w:szCs w:val="28"/>
          <w:u w:val="single"/>
          <w:lang w:val="en-US"/>
        </w:rPr>
        <w:t>NORD</w:t>
      </w:r>
      <w:r w:rsidR="00D404A7" w:rsidRPr="00BE33E4">
        <w:rPr>
          <w:b/>
          <w:sz w:val="28"/>
          <w:szCs w:val="28"/>
          <w:u w:val="single"/>
        </w:rPr>
        <w:t xml:space="preserve"> </w:t>
      </w:r>
      <w:r w:rsidR="00D404A7" w:rsidRPr="00BE33E4">
        <w:rPr>
          <w:b/>
          <w:sz w:val="28"/>
          <w:szCs w:val="28"/>
          <w:u w:val="single"/>
          <w:lang w:val="en-US"/>
        </w:rPr>
        <w:t>FLOUR</w:t>
      </w:r>
      <w:r w:rsidR="000140E5" w:rsidRPr="00BE33E4">
        <w:rPr>
          <w:b/>
          <w:sz w:val="28"/>
          <w:szCs w:val="28"/>
          <w:u w:val="single"/>
          <w:lang w:val="kk-KZ"/>
        </w:rPr>
        <w:t>» о предоставлении права</w:t>
      </w:r>
      <w:r w:rsidR="00D404A7" w:rsidRPr="00BE33E4">
        <w:rPr>
          <w:b/>
          <w:sz w:val="28"/>
          <w:szCs w:val="28"/>
          <w:u w:val="single"/>
          <w:lang w:val="kk-KZ"/>
        </w:rPr>
        <w:t xml:space="preserve"> частной</w:t>
      </w:r>
      <w:r w:rsidR="000140E5" w:rsidRPr="00BE33E4">
        <w:rPr>
          <w:b/>
          <w:sz w:val="28"/>
          <w:szCs w:val="28"/>
          <w:u w:val="single"/>
          <w:lang w:val="kk-KZ"/>
        </w:rPr>
        <w:t xml:space="preserve">  </w:t>
      </w:r>
      <w:r w:rsidR="00D404A7" w:rsidRPr="00BE33E4">
        <w:rPr>
          <w:b/>
          <w:sz w:val="28"/>
          <w:szCs w:val="28"/>
          <w:u w:val="single"/>
          <w:lang w:val="kk-KZ"/>
        </w:rPr>
        <w:t>собственности на земельный участок</w:t>
      </w:r>
    </w:p>
    <w:p w:rsidR="000140E5" w:rsidRPr="00F37021" w:rsidRDefault="000140E5" w:rsidP="000140E5">
      <w:pPr>
        <w:jc w:val="both"/>
        <w:rPr>
          <w:u w:val="single"/>
        </w:rPr>
      </w:pPr>
      <w:r w:rsidRPr="00BE33E4">
        <w:rPr>
          <w:u w:val="single"/>
        </w:rPr>
        <w:t xml:space="preserve">    Все члены комиссии  проголосовали за  предоставление  права </w:t>
      </w:r>
      <w:r w:rsidR="00D404A7" w:rsidRPr="00BE33E4">
        <w:rPr>
          <w:u w:val="single"/>
        </w:rPr>
        <w:t>частной собственности на земельный участок</w:t>
      </w:r>
    </w:p>
    <w:p w:rsidR="000140E5" w:rsidRPr="00C516AF" w:rsidRDefault="000140E5" w:rsidP="000140E5">
      <w:pPr>
        <w:jc w:val="both"/>
        <w:rPr>
          <w:sz w:val="28"/>
          <w:szCs w:val="28"/>
        </w:rPr>
      </w:pPr>
      <w:r w:rsidRPr="00C516AF">
        <w:rPr>
          <w:sz w:val="28"/>
          <w:szCs w:val="28"/>
          <w:lang w:val="kk-KZ"/>
        </w:rPr>
        <w:t xml:space="preserve">  </w:t>
      </w:r>
      <w:r w:rsidRPr="00C516AF">
        <w:rPr>
          <w:sz w:val="28"/>
          <w:szCs w:val="28"/>
        </w:rPr>
        <w:t xml:space="preserve">  </w:t>
      </w:r>
    </w:p>
    <w:p w:rsidR="000140E5" w:rsidRDefault="000140E5" w:rsidP="000140E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Заявление</w:t>
      </w:r>
      <w:r w:rsidRPr="000140E5">
        <w:rPr>
          <w:sz w:val="28"/>
          <w:szCs w:val="28"/>
          <w:lang w:val="kk-KZ"/>
        </w:rPr>
        <w:t xml:space="preserve"> </w:t>
      </w:r>
      <w:r w:rsidR="00C11B53" w:rsidRPr="00C11B53">
        <w:rPr>
          <w:sz w:val="28"/>
          <w:szCs w:val="28"/>
          <w:lang w:val="kk-KZ"/>
        </w:rPr>
        <w:t>ТОО «</w:t>
      </w:r>
      <w:r w:rsidR="00C11B53" w:rsidRPr="00C11B53">
        <w:rPr>
          <w:sz w:val="28"/>
          <w:szCs w:val="28"/>
          <w:lang w:val="en-US"/>
        </w:rPr>
        <w:t>NORD</w:t>
      </w:r>
      <w:r w:rsidR="00C11B53" w:rsidRPr="00C11B53">
        <w:rPr>
          <w:sz w:val="28"/>
          <w:szCs w:val="28"/>
        </w:rPr>
        <w:t xml:space="preserve"> </w:t>
      </w:r>
      <w:r w:rsidR="00C11B53" w:rsidRPr="00C11B53">
        <w:rPr>
          <w:sz w:val="28"/>
          <w:szCs w:val="28"/>
          <w:lang w:val="en-US"/>
        </w:rPr>
        <w:t>FLOUR</w:t>
      </w:r>
      <w:r w:rsidR="00C11B53" w:rsidRPr="00C11B53">
        <w:rPr>
          <w:sz w:val="28"/>
          <w:szCs w:val="28"/>
          <w:lang w:val="kk-KZ"/>
        </w:rPr>
        <w:t>»</w:t>
      </w:r>
      <w:r w:rsidR="00C11B53" w:rsidRPr="00C11B53">
        <w:rPr>
          <w:b/>
          <w:sz w:val="28"/>
          <w:szCs w:val="28"/>
          <w:lang w:val="kk-KZ"/>
        </w:rPr>
        <w:t xml:space="preserve"> </w:t>
      </w:r>
      <w:r w:rsidRPr="00C11B53">
        <w:rPr>
          <w:sz w:val="28"/>
          <w:szCs w:val="28"/>
          <w:lang w:val="kk-KZ"/>
        </w:rPr>
        <w:t>о</w:t>
      </w:r>
      <w:r w:rsidRPr="00C516AF">
        <w:rPr>
          <w:sz w:val="28"/>
          <w:szCs w:val="28"/>
          <w:lang w:val="kk-KZ"/>
        </w:rPr>
        <w:t xml:space="preserve"> предоставлении права</w:t>
      </w:r>
      <w:r w:rsidR="00C11B53">
        <w:rPr>
          <w:sz w:val="28"/>
          <w:szCs w:val="28"/>
          <w:lang w:val="kk-KZ"/>
        </w:rPr>
        <w:t xml:space="preserve"> частной собственности</w:t>
      </w:r>
      <w:r w:rsidRPr="00C516AF">
        <w:rPr>
          <w:sz w:val="28"/>
          <w:szCs w:val="28"/>
          <w:lang w:val="kk-KZ"/>
        </w:rPr>
        <w:t xml:space="preserve"> на </w:t>
      </w:r>
      <w:r w:rsidR="00C11B53">
        <w:rPr>
          <w:sz w:val="28"/>
          <w:szCs w:val="28"/>
          <w:lang w:val="kk-KZ"/>
        </w:rPr>
        <w:t xml:space="preserve">дополнительный </w:t>
      </w:r>
      <w:r w:rsidRPr="00C516AF">
        <w:rPr>
          <w:sz w:val="28"/>
          <w:szCs w:val="28"/>
          <w:lang w:val="kk-KZ"/>
        </w:rPr>
        <w:t>земельный участок общей площадью 0,</w:t>
      </w:r>
      <w:r w:rsidR="00C11B53">
        <w:rPr>
          <w:sz w:val="28"/>
          <w:szCs w:val="28"/>
          <w:lang w:val="kk-KZ"/>
        </w:rPr>
        <w:t>1272</w:t>
      </w:r>
      <w:r>
        <w:rPr>
          <w:sz w:val="28"/>
          <w:szCs w:val="28"/>
          <w:lang w:val="kk-KZ"/>
        </w:rPr>
        <w:t xml:space="preserve"> </w:t>
      </w:r>
      <w:r w:rsidRPr="00C516AF">
        <w:rPr>
          <w:sz w:val="28"/>
          <w:szCs w:val="28"/>
          <w:lang w:val="kk-KZ"/>
        </w:rPr>
        <w:t>га</w:t>
      </w:r>
      <w:r>
        <w:rPr>
          <w:sz w:val="28"/>
          <w:szCs w:val="28"/>
          <w:lang w:val="kk-KZ"/>
        </w:rPr>
        <w:t xml:space="preserve"> для обслуживания</w:t>
      </w:r>
      <w:r w:rsidR="00C11B53">
        <w:rPr>
          <w:sz w:val="28"/>
          <w:szCs w:val="28"/>
          <w:lang w:val="kk-KZ"/>
        </w:rPr>
        <w:t xml:space="preserve"> мельницы и производственных нужд в </w:t>
      </w:r>
      <w:r w:rsidR="00BE33E4">
        <w:rPr>
          <w:sz w:val="28"/>
          <w:szCs w:val="28"/>
          <w:lang w:val="kk-KZ"/>
        </w:rPr>
        <w:t xml:space="preserve">                             </w:t>
      </w:r>
      <w:r w:rsidR="00C11B53">
        <w:rPr>
          <w:sz w:val="28"/>
          <w:szCs w:val="28"/>
          <w:lang w:val="kk-KZ"/>
        </w:rPr>
        <w:t>г. Тайын</w:t>
      </w:r>
      <w:r w:rsidRPr="00C516AF">
        <w:rPr>
          <w:sz w:val="28"/>
          <w:szCs w:val="28"/>
          <w:lang w:val="kk-KZ"/>
        </w:rPr>
        <w:t xml:space="preserve">ша  ул. </w:t>
      </w:r>
      <w:r w:rsidR="00C11B53">
        <w:rPr>
          <w:sz w:val="28"/>
          <w:szCs w:val="28"/>
          <w:lang w:val="kk-KZ"/>
        </w:rPr>
        <w:t xml:space="preserve">50 лет Октября 22 </w:t>
      </w:r>
      <w:r w:rsidR="00BE33E4">
        <w:rPr>
          <w:sz w:val="28"/>
          <w:szCs w:val="28"/>
          <w:lang w:val="kk-KZ"/>
        </w:rPr>
        <w:t>«</w:t>
      </w:r>
      <w:r w:rsidR="00C11B53">
        <w:rPr>
          <w:sz w:val="28"/>
          <w:szCs w:val="28"/>
          <w:lang w:val="kk-KZ"/>
        </w:rPr>
        <w:t>Б</w:t>
      </w:r>
      <w:r w:rsidR="00BE33E4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>.</w:t>
      </w:r>
    </w:p>
    <w:p w:rsidR="000140E5" w:rsidRPr="00C516AF" w:rsidRDefault="000140E5" w:rsidP="000140E5">
      <w:pPr>
        <w:ind w:firstLine="708"/>
        <w:jc w:val="both"/>
        <w:rPr>
          <w:b/>
          <w:sz w:val="28"/>
          <w:szCs w:val="28"/>
          <w:lang w:val="kk-KZ"/>
        </w:rPr>
      </w:pPr>
      <w:r w:rsidRPr="00C516AF">
        <w:rPr>
          <w:b/>
          <w:sz w:val="28"/>
          <w:szCs w:val="28"/>
        </w:rPr>
        <w:t>Решили:</w:t>
      </w:r>
    </w:p>
    <w:p w:rsidR="00C11B53" w:rsidRDefault="000140E5" w:rsidP="00C11B53">
      <w:pPr>
        <w:ind w:firstLine="708"/>
        <w:jc w:val="both"/>
        <w:rPr>
          <w:sz w:val="28"/>
          <w:szCs w:val="28"/>
          <w:lang w:val="kk-KZ"/>
        </w:rPr>
      </w:pPr>
      <w:r w:rsidRPr="00C516AF">
        <w:rPr>
          <w:sz w:val="28"/>
          <w:szCs w:val="28"/>
        </w:rPr>
        <w:t xml:space="preserve">Рекомендовать </w:t>
      </w:r>
      <w:proofErr w:type="spellStart"/>
      <w:r w:rsidRPr="00C516AF">
        <w:rPr>
          <w:sz w:val="28"/>
          <w:szCs w:val="28"/>
        </w:rPr>
        <w:t>акиму</w:t>
      </w:r>
      <w:proofErr w:type="spellEnd"/>
      <w:r w:rsidRPr="00C516AF">
        <w:rPr>
          <w:sz w:val="28"/>
          <w:szCs w:val="28"/>
        </w:rPr>
        <w:t xml:space="preserve"> г. </w:t>
      </w:r>
      <w:proofErr w:type="spellStart"/>
      <w:r w:rsidRPr="00C516AF">
        <w:rPr>
          <w:sz w:val="28"/>
          <w:szCs w:val="28"/>
        </w:rPr>
        <w:t>Тайынша</w:t>
      </w:r>
      <w:proofErr w:type="spellEnd"/>
      <w:r w:rsidRPr="00C516AF">
        <w:rPr>
          <w:sz w:val="28"/>
          <w:szCs w:val="28"/>
        </w:rPr>
        <w:t xml:space="preserve"> </w:t>
      </w:r>
      <w:r w:rsidRPr="00BE33E4">
        <w:rPr>
          <w:sz w:val="28"/>
          <w:szCs w:val="28"/>
        </w:rPr>
        <w:t xml:space="preserve">предоставить  </w:t>
      </w:r>
      <w:r w:rsidR="00C11B53" w:rsidRPr="00BE33E4">
        <w:rPr>
          <w:sz w:val="28"/>
          <w:szCs w:val="28"/>
          <w:lang w:val="kk-KZ"/>
        </w:rPr>
        <w:t>посредством выкупа</w:t>
      </w:r>
      <w:r w:rsidR="00C11B53" w:rsidRPr="00C516AF">
        <w:rPr>
          <w:sz w:val="28"/>
          <w:szCs w:val="28"/>
          <w:lang w:val="kk-KZ"/>
        </w:rPr>
        <w:t xml:space="preserve"> </w:t>
      </w:r>
      <w:r w:rsidR="00C11B53" w:rsidRPr="00C11B53">
        <w:rPr>
          <w:sz w:val="28"/>
          <w:szCs w:val="28"/>
          <w:lang w:val="kk-KZ"/>
        </w:rPr>
        <w:t>ТОО «</w:t>
      </w:r>
      <w:r w:rsidR="00C11B53" w:rsidRPr="00C11B53">
        <w:rPr>
          <w:sz w:val="28"/>
          <w:szCs w:val="28"/>
          <w:lang w:val="en-US"/>
        </w:rPr>
        <w:t>NORD</w:t>
      </w:r>
      <w:r w:rsidR="00C11B53" w:rsidRPr="00C11B53">
        <w:rPr>
          <w:sz w:val="28"/>
          <w:szCs w:val="28"/>
        </w:rPr>
        <w:t xml:space="preserve"> </w:t>
      </w:r>
      <w:r w:rsidR="00C11B53" w:rsidRPr="00C11B53">
        <w:rPr>
          <w:sz w:val="28"/>
          <w:szCs w:val="28"/>
          <w:lang w:val="en-US"/>
        </w:rPr>
        <w:t>FLOUR</w:t>
      </w:r>
      <w:r w:rsidR="00C11B53" w:rsidRPr="00C11B53">
        <w:rPr>
          <w:sz w:val="28"/>
          <w:szCs w:val="28"/>
          <w:lang w:val="kk-KZ"/>
        </w:rPr>
        <w:t>»</w:t>
      </w:r>
      <w:r w:rsidR="00C11B53" w:rsidRPr="00C11B53">
        <w:rPr>
          <w:b/>
          <w:sz w:val="28"/>
          <w:szCs w:val="28"/>
          <w:lang w:val="kk-KZ"/>
        </w:rPr>
        <w:t xml:space="preserve"> </w:t>
      </w:r>
      <w:r w:rsidRPr="00C516AF">
        <w:rPr>
          <w:sz w:val="28"/>
          <w:szCs w:val="28"/>
          <w:lang w:val="kk-KZ"/>
        </w:rPr>
        <w:t>прав</w:t>
      </w:r>
      <w:r>
        <w:rPr>
          <w:sz w:val="28"/>
          <w:szCs w:val="28"/>
          <w:lang w:val="kk-KZ"/>
        </w:rPr>
        <w:t>о</w:t>
      </w:r>
      <w:r w:rsidR="00C11B53">
        <w:rPr>
          <w:sz w:val="28"/>
          <w:szCs w:val="28"/>
          <w:lang w:val="kk-KZ"/>
        </w:rPr>
        <w:t xml:space="preserve"> частной собственности </w:t>
      </w:r>
      <w:r w:rsidR="00C11B53" w:rsidRPr="00C516AF">
        <w:rPr>
          <w:sz w:val="28"/>
          <w:szCs w:val="28"/>
          <w:lang w:val="kk-KZ"/>
        </w:rPr>
        <w:t xml:space="preserve">на </w:t>
      </w:r>
      <w:r w:rsidR="00C11B53">
        <w:rPr>
          <w:sz w:val="28"/>
          <w:szCs w:val="28"/>
          <w:lang w:val="kk-KZ"/>
        </w:rPr>
        <w:t xml:space="preserve">дополнительный </w:t>
      </w:r>
      <w:r w:rsidR="00C11B53" w:rsidRPr="00C516AF">
        <w:rPr>
          <w:sz w:val="28"/>
          <w:szCs w:val="28"/>
          <w:lang w:val="kk-KZ"/>
        </w:rPr>
        <w:t>земельный участок общей площадью 0,</w:t>
      </w:r>
      <w:r w:rsidR="00C11B53">
        <w:rPr>
          <w:sz w:val="28"/>
          <w:szCs w:val="28"/>
          <w:lang w:val="kk-KZ"/>
        </w:rPr>
        <w:t xml:space="preserve">1272 </w:t>
      </w:r>
      <w:r w:rsidR="00C11B53" w:rsidRPr="00C516AF">
        <w:rPr>
          <w:sz w:val="28"/>
          <w:szCs w:val="28"/>
          <w:lang w:val="kk-KZ"/>
        </w:rPr>
        <w:t>га</w:t>
      </w:r>
      <w:r w:rsidR="00C11B53">
        <w:rPr>
          <w:sz w:val="28"/>
          <w:szCs w:val="28"/>
          <w:lang w:val="kk-KZ"/>
        </w:rPr>
        <w:t xml:space="preserve"> для обслуживания мельницы и производственных нужд в г. Тайын</w:t>
      </w:r>
      <w:r w:rsidR="00C11B53" w:rsidRPr="00C516AF">
        <w:rPr>
          <w:sz w:val="28"/>
          <w:szCs w:val="28"/>
          <w:lang w:val="kk-KZ"/>
        </w:rPr>
        <w:t xml:space="preserve">ша  ул. </w:t>
      </w:r>
      <w:r w:rsidR="00C11B53">
        <w:rPr>
          <w:sz w:val="28"/>
          <w:szCs w:val="28"/>
          <w:lang w:val="kk-KZ"/>
        </w:rPr>
        <w:t xml:space="preserve">50 лет Октября 22 </w:t>
      </w:r>
      <w:r w:rsidR="00BE33E4">
        <w:rPr>
          <w:sz w:val="28"/>
          <w:szCs w:val="28"/>
          <w:lang w:val="kk-KZ"/>
        </w:rPr>
        <w:t>«</w:t>
      </w:r>
      <w:r w:rsidR="00C11B53">
        <w:rPr>
          <w:sz w:val="28"/>
          <w:szCs w:val="28"/>
          <w:lang w:val="kk-KZ"/>
        </w:rPr>
        <w:t>Б</w:t>
      </w:r>
      <w:r w:rsidR="00BE33E4">
        <w:rPr>
          <w:sz w:val="28"/>
          <w:szCs w:val="28"/>
          <w:lang w:val="kk-KZ"/>
        </w:rPr>
        <w:t>»</w:t>
      </w:r>
      <w:r w:rsidR="00C11B53">
        <w:rPr>
          <w:sz w:val="28"/>
          <w:szCs w:val="28"/>
          <w:lang w:val="kk-KZ"/>
        </w:rPr>
        <w:t>.</w:t>
      </w:r>
    </w:p>
    <w:p w:rsidR="002B6CA9" w:rsidRPr="00BE33E4" w:rsidRDefault="002B6CA9" w:rsidP="000140E5">
      <w:pPr>
        <w:ind w:firstLine="708"/>
        <w:jc w:val="both"/>
        <w:rPr>
          <w:b/>
          <w:sz w:val="28"/>
          <w:szCs w:val="28"/>
          <w:u w:val="single"/>
          <w:lang w:val="kk-KZ"/>
        </w:rPr>
      </w:pPr>
    </w:p>
    <w:p w:rsidR="00F37021" w:rsidRPr="00BE33E4" w:rsidRDefault="001D7D08" w:rsidP="00F37021">
      <w:pPr>
        <w:jc w:val="both"/>
        <w:rPr>
          <w:b/>
          <w:sz w:val="28"/>
          <w:szCs w:val="28"/>
          <w:u w:val="single"/>
        </w:rPr>
      </w:pPr>
      <w:r w:rsidRPr="00BE33E4">
        <w:rPr>
          <w:b/>
          <w:sz w:val="28"/>
          <w:szCs w:val="28"/>
          <w:u w:val="single"/>
          <w:lang w:val="kk-KZ"/>
        </w:rPr>
        <w:t>5</w:t>
      </w:r>
      <w:r w:rsidR="005321CC" w:rsidRPr="00BE33E4">
        <w:rPr>
          <w:b/>
          <w:sz w:val="28"/>
          <w:szCs w:val="28"/>
          <w:u w:val="single"/>
          <w:lang w:val="kk-KZ"/>
        </w:rPr>
        <w:t xml:space="preserve">. </w:t>
      </w:r>
      <w:r w:rsidR="00555ED4" w:rsidRPr="00BE33E4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F131F5" w:rsidRPr="00BE33E4">
        <w:rPr>
          <w:b/>
          <w:sz w:val="28"/>
          <w:szCs w:val="28"/>
          <w:u w:val="single"/>
          <w:lang w:val="kk-KZ"/>
        </w:rPr>
        <w:t>Ерметовой Гульчехры Камолидиновны</w:t>
      </w:r>
      <w:r w:rsidR="00F37021" w:rsidRPr="00BE33E4">
        <w:rPr>
          <w:b/>
          <w:sz w:val="28"/>
          <w:szCs w:val="28"/>
          <w:u w:val="single"/>
          <w:lang w:val="kk-KZ"/>
        </w:rPr>
        <w:t xml:space="preserve"> о предоставлении права частной  собственности на земельный участок</w:t>
      </w:r>
    </w:p>
    <w:p w:rsidR="00F37021" w:rsidRPr="00BE33E4" w:rsidRDefault="00F37021" w:rsidP="00F37021">
      <w:pPr>
        <w:jc w:val="both"/>
        <w:rPr>
          <w:u w:val="single"/>
        </w:rPr>
      </w:pPr>
      <w:r w:rsidRPr="00BE33E4">
        <w:rPr>
          <w:sz w:val="28"/>
          <w:szCs w:val="28"/>
          <w:u w:val="single"/>
        </w:rPr>
        <w:t xml:space="preserve">    </w:t>
      </w:r>
      <w:r w:rsidRPr="00BE33E4">
        <w:rPr>
          <w:u w:val="single"/>
        </w:rPr>
        <w:t>Все члены комиссии  проголосовали за  предоставление  права частной собственности на земельный участок</w:t>
      </w:r>
    </w:p>
    <w:p w:rsidR="00555ED4" w:rsidRPr="00BE33E4" w:rsidRDefault="00555ED4" w:rsidP="00555ED4">
      <w:pPr>
        <w:ind w:left="142"/>
        <w:jc w:val="both"/>
        <w:rPr>
          <w:sz w:val="28"/>
          <w:szCs w:val="28"/>
        </w:rPr>
      </w:pPr>
    </w:p>
    <w:p w:rsidR="00F37021" w:rsidRDefault="00555ED4" w:rsidP="00F37021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 w:val="28"/>
          <w:szCs w:val="28"/>
        </w:rPr>
        <w:t xml:space="preserve">Заявление </w:t>
      </w:r>
      <w:proofErr w:type="spellStart"/>
      <w:r w:rsidR="00F37021" w:rsidRPr="00BE33E4">
        <w:rPr>
          <w:sz w:val="28"/>
          <w:szCs w:val="28"/>
        </w:rPr>
        <w:t>Ерметовой</w:t>
      </w:r>
      <w:proofErr w:type="spellEnd"/>
      <w:r w:rsidR="00F37021" w:rsidRPr="00BE33E4">
        <w:rPr>
          <w:sz w:val="28"/>
          <w:szCs w:val="28"/>
        </w:rPr>
        <w:t xml:space="preserve"> </w:t>
      </w:r>
      <w:proofErr w:type="spellStart"/>
      <w:r w:rsidR="00F37021" w:rsidRPr="00BE33E4">
        <w:rPr>
          <w:sz w:val="28"/>
          <w:szCs w:val="28"/>
        </w:rPr>
        <w:t>Гульчехры</w:t>
      </w:r>
      <w:proofErr w:type="spellEnd"/>
      <w:r w:rsidR="00F37021" w:rsidRPr="00BE33E4">
        <w:rPr>
          <w:sz w:val="28"/>
          <w:szCs w:val="28"/>
        </w:rPr>
        <w:t xml:space="preserve"> </w:t>
      </w:r>
      <w:proofErr w:type="spellStart"/>
      <w:r w:rsidR="00F37021" w:rsidRPr="00BE33E4">
        <w:rPr>
          <w:sz w:val="28"/>
          <w:szCs w:val="28"/>
        </w:rPr>
        <w:t>Камолидиновны</w:t>
      </w:r>
      <w:proofErr w:type="spellEnd"/>
      <w:r w:rsidR="00F37021" w:rsidRPr="00BE33E4">
        <w:rPr>
          <w:sz w:val="28"/>
          <w:szCs w:val="28"/>
        </w:rPr>
        <w:t xml:space="preserve"> </w:t>
      </w:r>
      <w:r w:rsidR="00F37021" w:rsidRPr="00BE33E4">
        <w:rPr>
          <w:b/>
          <w:sz w:val="28"/>
          <w:szCs w:val="28"/>
          <w:lang w:val="kk-KZ"/>
        </w:rPr>
        <w:t xml:space="preserve"> </w:t>
      </w:r>
      <w:r w:rsidR="00F37021" w:rsidRPr="00BE33E4">
        <w:rPr>
          <w:sz w:val="28"/>
          <w:szCs w:val="28"/>
          <w:lang w:val="kk-KZ"/>
        </w:rPr>
        <w:t>о предоставлении права частной собственности на дополнительный земельный участок общей площадью 0,1058 га для обслуживания ресторана в г. Тайынша  ул. 50 лет Октября 22 Т.</w:t>
      </w:r>
    </w:p>
    <w:p w:rsidR="00FC40CF" w:rsidRPr="00BE33E4" w:rsidRDefault="00FC40CF" w:rsidP="00F37021">
      <w:pPr>
        <w:ind w:firstLine="708"/>
        <w:jc w:val="both"/>
        <w:rPr>
          <w:sz w:val="28"/>
          <w:szCs w:val="28"/>
          <w:lang w:val="kk-KZ"/>
        </w:rPr>
      </w:pPr>
    </w:p>
    <w:p w:rsidR="00555ED4" w:rsidRPr="00BE33E4" w:rsidRDefault="00555ED4" w:rsidP="00F37021">
      <w:pPr>
        <w:pStyle w:val="a3"/>
        <w:ind w:firstLine="708"/>
        <w:rPr>
          <w:szCs w:val="28"/>
          <w:lang w:val="kk-KZ"/>
        </w:rPr>
      </w:pPr>
      <w:r w:rsidRPr="00BE33E4">
        <w:rPr>
          <w:b/>
          <w:szCs w:val="28"/>
        </w:rPr>
        <w:t xml:space="preserve">       Решили:</w:t>
      </w:r>
    </w:p>
    <w:p w:rsidR="00BE33E4" w:rsidRPr="00BE33E4" w:rsidRDefault="00555ED4" w:rsidP="00BE33E4">
      <w:pPr>
        <w:ind w:firstLine="708"/>
        <w:jc w:val="both"/>
        <w:rPr>
          <w:sz w:val="28"/>
          <w:szCs w:val="28"/>
          <w:lang w:val="kk-KZ"/>
        </w:rPr>
      </w:pPr>
      <w:r w:rsidRPr="00BE33E4">
        <w:rPr>
          <w:szCs w:val="28"/>
        </w:rPr>
        <w:t xml:space="preserve">       </w:t>
      </w:r>
      <w:r w:rsidR="00F37021" w:rsidRPr="00BE33E4">
        <w:rPr>
          <w:sz w:val="28"/>
          <w:szCs w:val="28"/>
        </w:rPr>
        <w:t xml:space="preserve">Рекомендовать </w:t>
      </w:r>
      <w:proofErr w:type="spellStart"/>
      <w:r w:rsidR="00F37021" w:rsidRPr="00BE33E4">
        <w:rPr>
          <w:sz w:val="28"/>
          <w:szCs w:val="28"/>
        </w:rPr>
        <w:t>акиму</w:t>
      </w:r>
      <w:proofErr w:type="spellEnd"/>
      <w:r w:rsidR="00F37021" w:rsidRPr="00BE33E4">
        <w:rPr>
          <w:sz w:val="28"/>
          <w:szCs w:val="28"/>
        </w:rPr>
        <w:t xml:space="preserve"> г. </w:t>
      </w:r>
      <w:proofErr w:type="spellStart"/>
      <w:r w:rsidR="00F37021" w:rsidRPr="00BE33E4">
        <w:rPr>
          <w:sz w:val="28"/>
          <w:szCs w:val="28"/>
        </w:rPr>
        <w:t>Тайынша</w:t>
      </w:r>
      <w:proofErr w:type="spellEnd"/>
      <w:r w:rsidR="00F37021" w:rsidRPr="00BE33E4">
        <w:rPr>
          <w:sz w:val="28"/>
          <w:szCs w:val="28"/>
        </w:rPr>
        <w:t xml:space="preserve"> предоставить  </w:t>
      </w:r>
      <w:r w:rsidR="00F37021" w:rsidRPr="00BE33E4">
        <w:rPr>
          <w:sz w:val="28"/>
          <w:szCs w:val="28"/>
          <w:lang w:val="kk-KZ"/>
        </w:rPr>
        <w:t xml:space="preserve">посредством выкупа </w:t>
      </w:r>
      <w:proofErr w:type="spellStart"/>
      <w:r w:rsidR="00F37021" w:rsidRPr="00BE33E4">
        <w:rPr>
          <w:sz w:val="28"/>
          <w:szCs w:val="28"/>
        </w:rPr>
        <w:t>Ерметовой</w:t>
      </w:r>
      <w:proofErr w:type="spellEnd"/>
      <w:r w:rsidR="00F37021" w:rsidRPr="00BE33E4">
        <w:rPr>
          <w:sz w:val="28"/>
          <w:szCs w:val="28"/>
        </w:rPr>
        <w:t xml:space="preserve"> </w:t>
      </w:r>
      <w:proofErr w:type="spellStart"/>
      <w:r w:rsidR="00F37021" w:rsidRPr="00BE33E4">
        <w:rPr>
          <w:sz w:val="28"/>
          <w:szCs w:val="28"/>
        </w:rPr>
        <w:t>Гульчехре</w:t>
      </w:r>
      <w:proofErr w:type="spellEnd"/>
      <w:r w:rsidR="00F37021" w:rsidRPr="00BE33E4">
        <w:rPr>
          <w:sz w:val="28"/>
          <w:szCs w:val="28"/>
        </w:rPr>
        <w:t xml:space="preserve"> </w:t>
      </w:r>
      <w:proofErr w:type="spellStart"/>
      <w:r w:rsidR="00F37021" w:rsidRPr="00BE33E4">
        <w:rPr>
          <w:sz w:val="28"/>
          <w:szCs w:val="28"/>
        </w:rPr>
        <w:t>Камолидиновне</w:t>
      </w:r>
      <w:proofErr w:type="spellEnd"/>
      <w:r w:rsidR="00F37021" w:rsidRPr="00BE33E4">
        <w:rPr>
          <w:sz w:val="28"/>
          <w:szCs w:val="28"/>
        </w:rPr>
        <w:t xml:space="preserve"> </w:t>
      </w:r>
      <w:r w:rsidR="00F37021" w:rsidRPr="00BE33E4">
        <w:rPr>
          <w:b/>
          <w:sz w:val="28"/>
          <w:szCs w:val="28"/>
          <w:lang w:val="kk-KZ"/>
        </w:rPr>
        <w:t xml:space="preserve"> </w:t>
      </w:r>
      <w:r w:rsidR="00F37021" w:rsidRPr="00BE33E4">
        <w:rPr>
          <w:sz w:val="28"/>
          <w:szCs w:val="28"/>
          <w:lang w:val="kk-KZ"/>
        </w:rPr>
        <w:t>право частной собственности на дополнительный земельный участок общей площадью 0,1</w:t>
      </w:r>
      <w:r w:rsidR="00BE33E4">
        <w:rPr>
          <w:sz w:val="28"/>
          <w:szCs w:val="28"/>
          <w:lang w:val="kk-KZ"/>
        </w:rPr>
        <w:t>058</w:t>
      </w:r>
      <w:r w:rsidR="00F37021" w:rsidRPr="00BE33E4">
        <w:rPr>
          <w:sz w:val="28"/>
          <w:szCs w:val="28"/>
          <w:lang w:val="kk-KZ"/>
        </w:rPr>
        <w:t xml:space="preserve"> га </w:t>
      </w:r>
      <w:r w:rsidR="00BE33E4" w:rsidRPr="00BE33E4">
        <w:rPr>
          <w:sz w:val="28"/>
          <w:szCs w:val="28"/>
          <w:lang w:val="kk-KZ"/>
        </w:rPr>
        <w:t>для обслуживания ресторана в г. Тайынша  ул. 50 лет Октября 22 Т.</w:t>
      </w:r>
    </w:p>
    <w:p w:rsidR="00F37021" w:rsidRPr="00555ED4" w:rsidRDefault="00F37021" w:rsidP="00F37021">
      <w:pPr>
        <w:ind w:firstLine="708"/>
        <w:jc w:val="both"/>
        <w:rPr>
          <w:b/>
          <w:sz w:val="28"/>
          <w:szCs w:val="28"/>
          <w:highlight w:val="yellow"/>
          <w:u w:val="single"/>
          <w:lang w:val="kk-KZ"/>
        </w:rPr>
      </w:pPr>
    </w:p>
    <w:p w:rsidR="00555ED4" w:rsidRPr="00C516AF" w:rsidRDefault="001D7D08" w:rsidP="00555ED4">
      <w:pPr>
        <w:jc w:val="both"/>
        <w:rPr>
          <w:u w:val="single"/>
        </w:rPr>
      </w:pPr>
      <w:r>
        <w:rPr>
          <w:b/>
          <w:sz w:val="28"/>
          <w:szCs w:val="28"/>
          <w:u w:val="single"/>
          <w:lang w:val="kk-KZ"/>
        </w:rPr>
        <w:t>6</w:t>
      </w:r>
      <w:r w:rsidR="00C11256" w:rsidRPr="00D07533">
        <w:rPr>
          <w:b/>
          <w:sz w:val="28"/>
          <w:szCs w:val="28"/>
          <w:u w:val="single"/>
          <w:lang w:val="kk-KZ"/>
        </w:rPr>
        <w:t xml:space="preserve">. </w:t>
      </w:r>
      <w:r w:rsidR="00555ED4" w:rsidRPr="00C516AF">
        <w:rPr>
          <w:b/>
          <w:sz w:val="28"/>
          <w:szCs w:val="28"/>
          <w:u w:val="single"/>
          <w:lang w:val="kk-KZ"/>
        </w:rPr>
        <w:t>Рассмотрение заявления</w:t>
      </w:r>
      <w:r w:rsidR="00FD43FC">
        <w:rPr>
          <w:b/>
          <w:sz w:val="28"/>
          <w:szCs w:val="28"/>
          <w:u w:val="single"/>
          <w:lang w:val="kk-KZ"/>
        </w:rPr>
        <w:t xml:space="preserve"> Калашникова Петра Ивановича</w:t>
      </w:r>
      <w:r w:rsidR="000B5189">
        <w:rPr>
          <w:b/>
          <w:sz w:val="28"/>
          <w:szCs w:val="28"/>
          <w:u w:val="single"/>
          <w:lang w:val="kk-KZ"/>
        </w:rPr>
        <w:t xml:space="preserve"> </w:t>
      </w:r>
      <w:r w:rsidR="00555ED4">
        <w:rPr>
          <w:b/>
          <w:sz w:val="28"/>
          <w:szCs w:val="28"/>
          <w:u w:val="single"/>
          <w:lang w:val="kk-KZ"/>
        </w:rPr>
        <w:t>о предос</w:t>
      </w:r>
      <w:r w:rsidR="00FD43FC">
        <w:rPr>
          <w:b/>
          <w:sz w:val="28"/>
          <w:szCs w:val="28"/>
          <w:u w:val="single"/>
          <w:lang w:val="kk-KZ"/>
        </w:rPr>
        <w:t>т</w:t>
      </w:r>
      <w:r w:rsidR="00555ED4">
        <w:rPr>
          <w:b/>
          <w:sz w:val="28"/>
          <w:szCs w:val="28"/>
          <w:u w:val="single"/>
          <w:lang w:val="kk-KZ"/>
        </w:rPr>
        <w:t>ав</w:t>
      </w:r>
      <w:r w:rsidR="00555ED4" w:rsidRPr="00C516AF">
        <w:rPr>
          <w:b/>
          <w:sz w:val="28"/>
          <w:szCs w:val="28"/>
          <w:u w:val="single"/>
          <w:lang w:val="kk-KZ"/>
        </w:rPr>
        <w:t>лении права</w:t>
      </w:r>
      <w:r w:rsidR="00FD43FC">
        <w:rPr>
          <w:b/>
          <w:sz w:val="28"/>
          <w:szCs w:val="28"/>
          <w:u w:val="single"/>
          <w:lang w:val="kk-KZ"/>
        </w:rPr>
        <w:t xml:space="preserve"> частной собственности на дополнительный земельный участок</w:t>
      </w:r>
      <w:r w:rsidR="00555ED4" w:rsidRPr="00C516AF">
        <w:rPr>
          <w:u w:val="single"/>
        </w:rPr>
        <w:t xml:space="preserve">  </w:t>
      </w:r>
    </w:p>
    <w:p w:rsidR="00555ED4" w:rsidRPr="00C516AF" w:rsidRDefault="00555ED4" w:rsidP="00555ED4">
      <w:pPr>
        <w:jc w:val="both"/>
        <w:rPr>
          <w:sz w:val="28"/>
          <w:szCs w:val="28"/>
          <w:lang w:val="kk-KZ"/>
        </w:rPr>
      </w:pPr>
      <w:r w:rsidRPr="00C516AF">
        <w:rPr>
          <w:u w:val="single"/>
        </w:rPr>
        <w:t xml:space="preserve">    Все члены комиссии  проголосовали за</w:t>
      </w:r>
      <w:r w:rsidRPr="00C516AF">
        <w:rPr>
          <w:u w:val="single"/>
          <w:lang w:val="kk-KZ"/>
        </w:rPr>
        <w:t xml:space="preserve"> предоставление права </w:t>
      </w:r>
      <w:r w:rsidR="00BE33E4">
        <w:rPr>
          <w:u w:val="single"/>
          <w:lang w:val="kk-KZ"/>
        </w:rPr>
        <w:t>частной собственности на земельный участок</w:t>
      </w:r>
      <w:r w:rsidRPr="00C516AF">
        <w:rPr>
          <w:u w:val="single"/>
        </w:rPr>
        <w:t xml:space="preserve"> </w:t>
      </w:r>
      <w:r w:rsidRPr="00C516AF">
        <w:rPr>
          <w:sz w:val="28"/>
          <w:szCs w:val="28"/>
        </w:rPr>
        <w:t xml:space="preserve">  </w:t>
      </w:r>
    </w:p>
    <w:p w:rsidR="003E1701" w:rsidRDefault="00555ED4" w:rsidP="003E1701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Заявление </w:t>
      </w:r>
      <w:r w:rsidR="000D56AF">
        <w:rPr>
          <w:szCs w:val="28"/>
        </w:rPr>
        <w:t>Калашникова Петра Ивановича</w:t>
      </w:r>
      <w:r w:rsidR="003E1701">
        <w:rPr>
          <w:szCs w:val="28"/>
          <w:lang w:val="kk-KZ"/>
        </w:rPr>
        <w:t xml:space="preserve"> </w:t>
      </w:r>
      <w:r w:rsidR="003E1701" w:rsidRPr="000140E5">
        <w:rPr>
          <w:szCs w:val="28"/>
          <w:lang w:val="kk-KZ"/>
        </w:rPr>
        <w:t>о</w:t>
      </w:r>
      <w:r w:rsidR="003E1701" w:rsidRPr="00C516AF">
        <w:rPr>
          <w:szCs w:val="28"/>
          <w:lang w:val="kk-KZ"/>
        </w:rPr>
        <w:t xml:space="preserve"> предоставлении права </w:t>
      </w:r>
      <w:r w:rsidR="000D56AF">
        <w:rPr>
          <w:szCs w:val="28"/>
          <w:lang w:val="kk-KZ"/>
        </w:rPr>
        <w:t>частной собственности на дополнительный земельный участок общей площадью 0,0176 га для обслуживания жилого дома в г. Тайынша ул. Пролетарская, 84.</w:t>
      </w:r>
    </w:p>
    <w:p w:rsidR="00555ED4" w:rsidRPr="00C516AF" w:rsidRDefault="00555ED4" w:rsidP="003E1701">
      <w:pPr>
        <w:pStyle w:val="a3"/>
        <w:ind w:firstLine="708"/>
        <w:rPr>
          <w:szCs w:val="28"/>
          <w:lang w:val="kk-KZ"/>
        </w:rPr>
      </w:pPr>
      <w:r w:rsidRPr="00C516AF">
        <w:rPr>
          <w:b/>
          <w:szCs w:val="28"/>
        </w:rPr>
        <w:t xml:space="preserve">       Решили:</w:t>
      </w:r>
    </w:p>
    <w:p w:rsidR="00003731" w:rsidRDefault="003E1701" w:rsidP="00003731">
      <w:pPr>
        <w:pStyle w:val="a3"/>
        <w:ind w:firstLine="708"/>
        <w:rPr>
          <w:szCs w:val="28"/>
          <w:lang w:val="kk-KZ"/>
        </w:rPr>
      </w:pPr>
      <w:r w:rsidRPr="00C516AF">
        <w:rPr>
          <w:szCs w:val="28"/>
        </w:rPr>
        <w:t xml:space="preserve">       Рекомендовать </w:t>
      </w:r>
      <w:proofErr w:type="spellStart"/>
      <w:r w:rsidRPr="00C516AF">
        <w:rPr>
          <w:szCs w:val="28"/>
        </w:rPr>
        <w:t>аким</w:t>
      </w:r>
      <w:r>
        <w:rPr>
          <w:szCs w:val="28"/>
        </w:rPr>
        <w:t>у</w:t>
      </w:r>
      <w:proofErr w:type="spellEnd"/>
      <w:r>
        <w:rPr>
          <w:szCs w:val="28"/>
        </w:rPr>
        <w:t xml:space="preserve"> </w:t>
      </w:r>
      <w:r w:rsidR="00EA06C1">
        <w:rPr>
          <w:szCs w:val="28"/>
        </w:rPr>
        <w:t xml:space="preserve">г. </w:t>
      </w:r>
      <w:proofErr w:type="spellStart"/>
      <w:r w:rsidR="00EA06C1">
        <w:rPr>
          <w:szCs w:val="28"/>
        </w:rPr>
        <w:t>Тайынша</w:t>
      </w:r>
      <w:proofErr w:type="spellEnd"/>
      <w:r>
        <w:rPr>
          <w:szCs w:val="28"/>
        </w:rPr>
        <w:t xml:space="preserve"> предоставить </w:t>
      </w:r>
      <w:r w:rsidR="00003731">
        <w:rPr>
          <w:szCs w:val="28"/>
        </w:rPr>
        <w:t>Калашникову Петру Ивановичу</w:t>
      </w:r>
      <w:r w:rsidR="00003731" w:rsidRPr="00C516AF">
        <w:rPr>
          <w:szCs w:val="28"/>
          <w:lang w:val="kk-KZ"/>
        </w:rPr>
        <w:t xml:space="preserve"> прав</w:t>
      </w:r>
      <w:r w:rsidR="00003731">
        <w:rPr>
          <w:szCs w:val="28"/>
          <w:lang w:val="kk-KZ"/>
        </w:rPr>
        <w:t>о</w:t>
      </w:r>
      <w:r w:rsidR="00003731" w:rsidRPr="00C516AF">
        <w:rPr>
          <w:szCs w:val="28"/>
          <w:lang w:val="kk-KZ"/>
        </w:rPr>
        <w:t xml:space="preserve"> </w:t>
      </w:r>
      <w:r w:rsidR="00003731">
        <w:rPr>
          <w:szCs w:val="28"/>
          <w:lang w:val="kk-KZ"/>
        </w:rPr>
        <w:t xml:space="preserve">частной собственности на дополнительный земельный участок общей площадью 0,0176 га для обслуживания жилого дома в г. Тайынша ул. </w:t>
      </w:r>
      <w:proofErr w:type="gramStart"/>
      <w:r w:rsidR="00003731">
        <w:rPr>
          <w:szCs w:val="28"/>
          <w:lang w:val="kk-KZ"/>
        </w:rPr>
        <w:t>Пролетарская</w:t>
      </w:r>
      <w:proofErr w:type="gramEnd"/>
      <w:r w:rsidR="00003731">
        <w:rPr>
          <w:szCs w:val="28"/>
          <w:lang w:val="kk-KZ"/>
        </w:rPr>
        <w:t>, 84.</w:t>
      </w:r>
    </w:p>
    <w:p w:rsidR="00E136DF" w:rsidRPr="009E6DFE" w:rsidRDefault="00E136DF" w:rsidP="00003731">
      <w:pPr>
        <w:pStyle w:val="a3"/>
        <w:ind w:firstLine="708"/>
        <w:rPr>
          <w:szCs w:val="28"/>
          <w:highlight w:val="yellow"/>
          <w:lang w:val="kk-KZ"/>
        </w:rPr>
      </w:pPr>
    </w:p>
    <w:p w:rsidR="001D7D08" w:rsidRPr="009E6DFE" w:rsidRDefault="001D7D08" w:rsidP="001D7D08">
      <w:pPr>
        <w:jc w:val="both"/>
        <w:rPr>
          <w:b/>
          <w:sz w:val="28"/>
          <w:szCs w:val="28"/>
          <w:u w:val="single"/>
        </w:rPr>
      </w:pPr>
      <w:r w:rsidRPr="005F55AB">
        <w:rPr>
          <w:b/>
          <w:sz w:val="28"/>
          <w:szCs w:val="28"/>
          <w:u w:val="single"/>
          <w:lang w:val="kk-KZ"/>
        </w:rPr>
        <w:t>7</w:t>
      </w:r>
      <w:r w:rsidR="00251EDE" w:rsidRPr="005F55AB">
        <w:rPr>
          <w:b/>
          <w:sz w:val="28"/>
          <w:szCs w:val="28"/>
          <w:u w:val="single"/>
          <w:lang w:val="kk-KZ"/>
        </w:rPr>
        <w:t xml:space="preserve">. </w:t>
      </w:r>
      <w:r w:rsidRPr="005F55AB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003731">
        <w:rPr>
          <w:b/>
          <w:sz w:val="28"/>
          <w:szCs w:val="28"/>
          <w:u w:val="single"/>
          <w:lang w:val="kk-KZ"/>
        </w:rPr>
        <w:t>главы фермерского хозяйства «МоВ</w:t>
      </w:r>
      <w:r w:rsidR="00BE33E4">
        <w:rPr>
          <w:b/>
          <w:sz w:val="28"/>
          <w:szCs w:val="28"/>
          <w:u w:val="single"/>
          <w:lang w:val="kk-KZ"/>
        </w:rPr>
        <w:t>А</w:t>
      </w:r>
      <w:r w:rsidR="00003731">
        <w:rPr>
          <w:b/>
          <w:sz w:val="28"/>
          <w:szCs w:val="28"/>
          <w:u w:val="single"/>
          <w:lang w:val="kk-KZ"/>
        </w:rPr>
        <w:t>»</w:t>
      </w:r>
      <w:r w:rsidR="00031029">
        <w:rPr>
          <w:b/>
          <w:sz w:val="28"/>
          <w:szCs w:val="28"/>
          <w:u w:val="single"/>
          <w:lang w:val="kk-KZ"/>
        </w:rPr>
        <w:t xml:space="preserve"> Мовлик В.А.</w:t>
      </w:r>
      <w:r w:rsidRPr="005F55AB">
        <w:rPr>
          <w:b/>
          <w:sz w:val="28"/>
          <w:szCs w:val="28"/>
          <w:u w:val="single"/>
          <w:lang w:val="kk-KZ"/>
        </w:rPr>
        <w:t xml:space="preserve"> </w:t>
      </w:r>
      <w:r w:rsidRPr="005F55AB">
        <w:rPr>
          <w:b/>
          <w:sz w:val="28"/>
          <w:szCs w:val="28"/>
          <w:u w:val="single"/>
        </w:rPr>
        <w:t>о</w:t>
      </w:r>
      <w:r w:rsidR="00EF4DCB">
        <w:rPr>
          <w:b/>
          <w:sz w:val="28"/>
          <w:szCs w:val="28"/>
          <w:u w:val="single"/>
        </w:rPr>
        <w:t xml:space="preserve"> предоставлении права временного возмездного землепользования</w:t>
      </w:r>
    </w:p>
    <w:p w:rsidR="001D7D08" w:rsidRPr="009E6DFE" w:rsidRDefault="001D7D08" w:rsidP="001D7D08">
      <w:pPr>
        <w:jc w:val="both"/>
        <w:rPr>
          <w:u w:val="single"/>
        </w:rPr>
      </w:pPr>
      <w:r w:rsidRPr="009E6DFE">
        <w:rPr>
          <w:u w:val="single"/>
        </w:rPr>
        <w:t xml:space="preserve">    Все члены комиссии  проголосовали за</w:t>
      </w:r>
      <w:r w:rsidRPr="009E6DFE">
        <w:rPr>
          <w:u w:val="single"/>
          <w:lang w:val="kk-KZ"/>
        </w:rPr>
        <w:t xml:space="preserve"> </w:t>
      </w:r>
      <w:r w:rsidR="00EF4DCB">
        <w:rPr>
          <w:u w:val="single"/>
          <w:lang w:val="kk-KZ"/>
        </w:rPr>
        <w:t>предоставление права временного возмездного землепользованния</w:t>
      </w:r>
    </w:p>
    <w:p w:rsidR="001D7D08" w:rsidRPr="009E6DFE" w:rsidRDefault="001D7D08" w:rsidP="001D7D08">
      <w:pPr>
        <w:jc w:val="both"/>
      </w:pPr>
    </w:p>
    <w:p w:rsidR="00031029" w:rsidRDefault="001D7D08" w:rsidP="00031029">
      <w:pPr>
        <w:ind w:firstLine="708"/>
        <w:jc w:val="both"/>
        <w:rPr>
          <w:sz w:val="28"/>
          <w:szCs w:val="28"/>
          <w:lang w:val="kk-KZ"/>
        </w:rPr>
      </w:pPr>
      <w:r w:rsidRPr="009E6DFE">
        <w:rPr>
          <w:szCs w:val="28"/>
        </w:rPr>
        <w:t xml:space="preserve"> </w:t>
      </w:r>
      <w:r w:rsidRPr="009E6DFE">
        <w:rPr>
          <w:szCs w:val="28"/>
        </w:rPr>
        <w:tab/>
      </w:r>
      <w:r w:rsidRPr="009E6DFE">
        <w:rPr>
          <w:sz w:val="28"/>
          <w:szCs w:val="28"/>
        </w:rPr>
        <w:t xml:space="preserve">Заявление </w:t>
      </w:r>
      <w:r w:rsidR="00031029">
        <w:rPr>
          <w:sz w:val="28"/>
          <w:szCs w:val="28"/>
        </w:rPr>
        <w:t>г</w:t>
      </w:r>
      <w:r w:rsidR="00BE33E4">
        <w:rPr>
          <w:sz w:val="28"/>
          <w:szCs w:val="28"/>
        </w:rPr>
        <w:t>лавы фермерского хозяйства «</w:t>
      </w:r>
      <w:proofErr w:type="spellStart"/>
      <w:r w:rsidR="00BE33E4"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» </w:t>
      </w:r>
      <w:proofErr w:type="spellStart"/>
      <w:r w:rsidR="00031029">
        <w:rPr>
          <w:sz w:val="28"/>
          <w:szCs w:val="28"/>
        </w:rPr>
        <w:t>Мовлик</w:t>
      </w:r>
      <w:proofErr w:type="spellEnd"/>
      <w:r w:rsidR="00031029">
        <w:rPr>
          <w:sz w:val="28"/>
          <w:szCs w:val="28"/>
        </w:rPr>
        <w:t xml:space="preserve"> В.А. о предоставлении</w:t>
      </w:r>
      <w:r w:rsidR="00031029" w:rsidRPr="00C03820">
        <w:rPr>
          <w:sz w:val="28"/>
          <w:szCs w:val="28"/>
          <w:lang w:val="kk-KZ"/>
        </w:rPr>
        <w:t xml:space="preserve"> права</w:t>
      </w:r>
      <w:r w:rsidR="00031029">
        <w:rPr>
          <w:sz w:val="28"/>
          <w:szCs w:val="28"/>
          <w:lang w:val="kk-KZ"/>
        </w:rPr>
        <w:t xml:space="preserve"> временного возмездного землепользования на земельные участки</w:t>
      </w:r>
      <w:r w:rsidR="00E50421" w:rsidRPr="00E50421">
        <w:rPr>
          <w:sz w:val="28"/>
          <w:szCs w:val="28"/>
          <w:lang w:val="kk-KZ"/>
        </w:rPr>
        <w:t xml:space="preserve"> </w:t>
      </w:r>
      <w:r w:rsidR="00031029">
        <w:rPr>
          <w:sz w:val="28"/>
          <w:szCs w:val="28"/>
          <w:lang w:val="kk-KZ"/>
        </w:rPr>
        <w:t>общей площадью 376 га</w:t>
      </w:r>
      <w:r w:rsidR="00E50421">
        <w:rPr>
          <w:sz w:val="28"/>
          <w:szCs w:val="28"/>
          <w:lang w:val="kk-KZ"/>
        </w:rPr>
        <w:t xml:space="preserve"> для ведения фермерского хозяйства</w:t>
      </w:r>
      <w:r w:rsidR="00031029">
        <w:rPr>
          <w:sz w:val="28"/>
          <w:szCs w:val="28"/>
          <w:lang w:val="kk-KZ"/>
        </w:rPr>
        <w:t>:</w:t>
      </w:r>
    </w:p>
    <w:p w:rsidR="00031029" w:rsidRDefault="00031029" w:rsidP="00031029">
      <w:pPr>
        <w:pStyle w:val="a5"/>
        <w:numPr>
          <w:ilvl w:val="0"/>
          <w:numId w:val="16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15-164-074-104: 158 га, в том числе 157 га пашня, 1 га пастбища</w:t>
      </w:r>
      <w:r w:rsidR="007D30BC">
        <w:rPr>
          <w:sz w:val="28"/>
          <w:szCs w:val="28"/>
          <w:lang w:val="kk-KZ"/>
        </w:rPr>
        <w:t>,</w:t>
      </w:r>
      <w:r>
        <w:rPr>
          <w:sz w:val="28"/>
          <w:szCs w:val="28"/>
          <w:lang w:val="kk-KZ"/>
        </w:rPr>
        <w:t xml:space="preserve"> сроком </w:t>
      </w:r>
      <w:r w:rsidR="007D30BC">
        <w:rPr>
          <w:sz w:val="28"/>
          <w:szCs w:val="28"/>
          <w:lang w:val="kk-KZ"/>
        </w:rPr>
        <w:t>до 22.04.2026 г.</w:t>
      </w:r>
      <w:r w:rsidR="00E50421">
        <w:rPr>
          <w:sz w:val="28"/>
          <w:szCs w:val="28"/>
          <w:lang w:val="kk-KZ"/>
        </w:rPr>
        <w:t xml:space="preserve"> из земель ФХ «Котляренко»</w:t>
      </w:r>
      <w:r w:rsidR="007D30BC">
        <w:rPr>
          <w:sz w:val="28"/>
          <w:szCs w:val="28"/>
          <w:lang w:val="kk-KZ"/>
        </w:rPr>
        <w:t xml:space="preserve"> в Драгомировском сельском округе;</w:t>
      </w:r>
    </w:p>
    <w:p w:rsidR="007D30BC" w:rsidRPr="007D30BC" w:rsidRDefault="007D30BC" w:rsidP="007D30BC">
      <w:pPr>
        <w:pStyle w:val="a5"/>
        <w:numPr>
          <w:ilvl w:val="0"/>
          <w:numId w:val="16"/>
        </w:numPr>
        <w:jc w:val="both"/>
        <w:rPr>
          <w:sz w:val="28"/>
          <w:szCs w:val="28"/>
          <w:lang w:val="kk-KZ"/>
        </w:rPr>
      </w:pPr>
      <w:r w:rsidRPr="007D30BC">
        <w:rPr>
          <w:sz w:val="28"/>
          <w:szCs w:val="28"/>
          <w:lang w:val="kk-KZ"/>
        </w:rPr>
        <w:t>15-164-074-10</w:t>
      </w:r>
      <w:r>
        <w:rPr>
          <w:sz w:val="28"/>
          <w:szCs w:val="28"/>
          <w:lang w:val="kk-KZ"/>
        </w:rPr>
        <w:t>5</w:t>
      </w:r>
      <w:r w:rsidRPr="007D30BC">
        <w:rPr>
          <w:sz w:val="28"/>
          <w:szCs w:val="28"/>
          <w:lang w:val="kk-KZ"/>
        </w:rPr>
        <w:t>: 1</w:t>
      </w:r>
      <w:r>
        <w:rPr>
          <w:sz w:val="28"/>
          <w:szCs w:val="28"/>
          <w:lang w:val="kk-KZ"/>
        </w:rPr>
        <w:t xml:space="preserve">1 </w:t>
      </w:r>
      <w:r w:rsidRPr="007D30BC">
        <w:rPr>
          <w:sz w:val="28"/>
          <w:szCs w:val="28"/>
          <w:lang w:val="kk-KZ"/>
        </w:rPr>
        <w:t>га пастбища</w:t>
      </w:r>
      <w:r>
        <w:rPr>
          <w:sz w:val="28"/>
          <w:szCs w:val="28"/>
          <w:lang w:val="kk-KZ"/>
        </w:rPr>
        <w:t>,</w:t>
      </w:r>
      <w:r w:rsidRPr="007D30BC">
        <w:rPr>
          <w:sz w:val="28"/>
          <w:szCs w:val="28"/>
          <w:lang w:val="kk-KZ"/>
        </w:rPr>
        <w:t xml:space="preserve"> сроком до 22.04.2026 г.</w:t>
      </w:r>
      <w:r w:rsidR="00E50421">
        <w:rPr>
          <w:sz w:val="28"/>
          <w:szCs w:val="28"/>
          <w:lang w:val="kk-KZ"/>
        </w:rPr>
        <w:t xml:space="preserve"> из земель ФХ «Котляренко»</w:t>
      </w:r>
      <w:r w:rsidRPr="007D30BC">
        <w:rPr>
          <w:sz w:val="28"/>
          <w:szCs w:val="28"/>
          <w:lang w:val="kk-KZ"/>
        </w:rPr>
        <w:t xml:space="preserve"> в Драгомировском сельском округе</w:t>
      </w:r>
      <w:r w:rsidR="001D7D08" w:rsidRPr="007D30BC">
        <w:rPr>
          <w:b/>
          <w:sz w:val="28"/>
          <w:szCs w:val="28"/>
        </w:rPr>
        <w:t xml:space="preserve">            </w:t>
      </w:r>
    </w:p>
    <w:p w:rsidR="007D30BC" w:rsidRDefault="007D30BC" w:rsidP="007D30BC">
      <w:pPr>
        <w:pStyle w:val="a5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sz w:val="28"/>
          <w:szCs w:val="28"/>
          <w:lang w:val="kk-KZ"/>
        </w:rPr>
        <w:t>15-164-063-081: 207 га, в том числе 199 га пашня, сроком до 03.10.2032 г.</w:t>
      </w:r>
      <w:r w:rsidR="00E50421">
        <w:rPr>
          <w:sz w:val="28"/>
          <w:szCs w:val="28"/>
          <w:lang w:val="kk-KZ"/>
        </w:rPr>
        <w:t xml:space="preserve"> из земель ТОО «ТайАстык»</w:t>
      </w:r>
      <w:r>
        <w:rPr>
          <w:sz w:val="28"/>
          <w:szCs w:val="28"/>
          <w:lang w:val="kk-KZ"/>
        </w:rPr>
        <w:t xml:space="preserve"> в Чермошнянском сельском округе</w:t>
      </w:r>
      <w:r w:rsidR="00E50421">
        <w:rPr>
          <w:sz w:val="28"/>
          <w:szCs w:val="28"/>
          <w:lang w:val="kk-KZ"/>
        </w:rPr>
        <w:t>.</w:t>
      </w:r>
    </w:p>
    <w:p w:rsidR="001D7D08" w:rsidRPr="007D30BC" w:rsidRDefault="001D7D08" w:rsidP="007D30BC">
      <w:pPr>
        <w:pStyle w:val="a5"/>
        <w:ind w:left="1068"/>
        <w:jc w:val="both"/>
        <w:rPr>
          <w:sz w:val="28"/>
          <w:szCs w:val="28"/>
          <w:lang w:val="kk-KZ"/>
        </w:rPr>
      </w:pPr>
      <w:r w:rsidRPr="007D30BC">
        <w:rPr>
          <w:b/>
          <w:sz w:val="28"/>
          <w:szCs w:val="28"/>
        </w:rPr>
        <w:t>Решили:</w:t>
      </w:r>
    </w:p>
    <w:p w:rsidR="00E50421" w:rsidRDefault="001D7D08" w:rsidP="00E50421">
      <w:pPr>
        <w:ind w:firstLine="708"/>
        <w:jc w:val="both"/>
        <w:rPr>
          <w:sz w:val="28"/>
          <w:szCs w:val="28"/>
          <w:lang w:val="kk-KZ"/>
        </w:rPr>
      </w:pPr>
      <w:r w:rsidRPr="00E71DFE">
        <w:rPr>
          <w:sz w:val="28"/>
          <w:szCs w:val="28"/>
        </w:rPr>
        <w:t xml:space="preserve">      </w:t>
      </w:r>
      <w:r w:rsidRPr="006F5978">
        <w:rPr>
          <w:sz w:val="28"/>
          <w:szCs w:val="28"/>
        </w:rPr>
        <w:t xml:space="preserve">Рекомендовать </w:t>
      </w:r>
      <w:proofErr w:type="spellStart"/>
      <w:r w:rsidRPr="006F5978">
        <w:rPr>
          <w:sz w:val="28"/>
          <w:szCs w:val="28"/>
        </w:rPr>
        <w:t>акимату</w:t>
      </w:r>
      <w:proofErr w:type="spellEnd"/>
      <w:r w:rsidRPr="006F5978">
        <w:rPr>
          <w:sz w:val="28"/>
          <w:szCs w:val="28"/>
        </w:rPr>
        <w:t xml:space="preserve"> </w:t>
      </w:r>
      <w:proofErr w:type="spellStart"/>
      <w:r w:rsidRPr="006F5978">
        <w:rPr>
          <w:sz w:val="28"/>
          <w:szCs w:val="28"/>
        </w:rPr>
        <w:t>Тайыншинского</w:t>
      </w:r>
      <w:proofErr w:type="spellEnd"/>
      <w:r w:rsidRPr="006F5978">
        <w:rPr>
          <w:sz w:val="28"/>
          <w:szCs w:val="28"/>
        </w:rPr>
        <w:t xml:space="preserve"> района </w:t>
      </w:r>
      <w:r w:rsidR="00E50421">
        <w:rPr>
          <w:sz w:val="28"/>
          <w:szCs w:val="28"/>
        </w:rPr>
        <w:t>предоставить фермерскому хозяйству «</w:t>
      </w:r>
      <w:proofErr w:type="spellStart"/>
      <w:r w:rsidR="00E50421">
        <w:rPr>
          <w:sz w:val="28"/>
          <w:szCs w:val="28"/>
        </w:rPr>
        <w:t>МоВ</w:t>
      </w:r>
      <w:r w:rsidR="00BE33E4">
        <w:rPr>
          <w:sz w:val="28"/>
          <w:szCs w:val="28"/>
        </w:rPr>
        <w:t>А</w:t>
      </w:r>
      <w:proofErr w:type="spellEnd"/>
      <w:r w:rsidR="00E50421">
        <w:rPr>
          <w:sz w:val="28"/>
          <w:szCs w:val="28"/>
        </w:rPr>
        <w:t xml:space="preserve">» глава </w:t>
      </w:r>
      <w:proofErr w:type="spellStart"/>
      <w:r w:rsidR="00E50421">
        <w:rPr>
          <w:sz w:val="28"/>
          <w:szCs w:val="28"/>
        </w:rPr>
        <w:t>Мовлик</w:t>
      </w:r>
      <w:proofErr w:type="spellEnd"/>
      <w:r w:rsidR="00E50421">
        <w:rPr>
          <w:sz w:val="28"/>
          <w:szCs w:val="28"/>
        </w:rPr>
        <w:t xml:space="preserve"> В.А. </w:t>
      </w:r>
      <w:r w:rsidR="00E50421">
        <w:rPr>
          <w:sz w:val="28"/>
          <w:szCs w:val="28"/>
          <w:lang w:val="kk-KZ"/>
        </w:rPr>
        <w:t>право временного возмездного землепользования на земельные участки общей площадью</w:t>
      </w:r>
      <w:r w:rsidR="00E8767B">
        <w:rPr>
          <w:sz w:val="28"/>
          <w:szCs w:val="28"/>
          <w:lang w:val="kk-KZ"/>
        </w:rPr>
        <w:t xml:space="preserve">               </w:t>
      </w:r>
      <w:r w:rsidR="00E50421">
        <w:rPr>
          <w:sz w:val="28"/>
          <w:szCs w:val="28"/>
          <w:lang w:val="kk-KZ"/>
        </w:rPr>
        <w:t xml:space="preserve"> 376 га</w:t>
      </w:r>
      <w:r w:rsidR="00E50421" w:rsidRPr="00E50421">
        <w:rPr>
          <w:sz w:val="28"/>
          <w:szCs w:val="28"/>
          <w:lang w:val="kk-KZ"/>
        </w:rPr>
        <w:t xml:space="preserve"> </w:t>
      </w:r>
      <w:r w:rsidR="00E50421">
        <w:rPr>
          <w:sz w:val="28"/>
          <w:szCs w:val="28"/>
          <w:lang w:val="kk-KZ"/>
        </w:rPr>
        <w:t>для ведения фермерского хозяйства:</w:t>
      </w:r>
    </w:p>
    <w:p w:rsidR="00E50421" w:rsidRDefault="00E50421" w:rsidP="00E50421">
      <w:pPr>
        <w:pStyle w:val="a5"/>
        <w:numPr>
          <w:ilvl w:val="0"/>
          <w:numId w:val="16"/>
        </w:num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15-164-074-104: 158 га, в том числе 157 га пашня, 1 га пастбища, сроком до 22.04.2026 г. из земель ФХ «Котляренко» в Драгомировском сельском округе;</w:t>
      </w:r>
    </w:p>
    <w:p w:rsidR="00E50421" w:rsidRPr="007D30BC" w:rsidRDefault="00E50421" w:rsidP="00E50421">
      <w:pPr>
        <w:pStyle w:val="a5"/>
        <w:numPr>
          <w:ilvl w:val="0"/>
          <w:numId w:val="16"/>
        </w:numPr>
        <w:jc w:val="both"/>
        <w:rPr>
          <w:sz w:val="28"/>
          <w:szCs w:val="28"/>
          <w:lang w:val="kk-KZ"/>
        </w:rPr>
      </w:pPr>
      <w:r w:rsidRPr="007D30BC">
        <w:rPr>
          <w:sz w:val="28"/>
          <w:szCs w:val="28"/>
          <w:lang w:val="kk-KZ"/>
        </w:rPr>
        <w:t>15-164-074-10</w:t>
      </w:r>
      <w:r>
        <w:rPr>
          <w:sz w:val="28"/>
          <w:szCs w:val="28"/>
          <w:lang w:val="kk-KZ"/>
        </w:rPr>
        <w:t>5</w:t>
      </w:r>
      <w:r w:rsidRPr="007D30BC">
        <w:rPr>
          <w:sz w:val="28"/>
          <w:szCs w:val="28"/>
          <w:lang w:val="kk-KZ"/>
        </w:rPr>
        <w:t>: 1</w:t>
      </w:r>
      <w:r>
        <w:rPr>
          <w:sz w:val="28"/>
          <w:szCs w:val="28"/>
          <w:lang w:val="kk-KZ"/>
        </w:rPr>
        <w:t xml:space="preserve">1 </w:t>
      </w:r>
      <w:r w:rsidRPr="007D30BC">
        <w:rPr>
          <w:sz w:val="28"/>
          <w:szCs w:val="28"/>
          <w:lang w:val="kk-KZ"/>
        </w:rPr>
        <w:t>га пастбища</w:t>
      </w:r>
      <w:r>
        <w:rPr>
          <w:sz w:val="28"/>
          <w:szCs w:val="28"/>
          <w:lang w:val="kk-KZ"/>
        </w:rPr>
        <w:t>,</w:t>
      </w:r>
      <w:r w:rsidRPr="007D30BC">
        <w:rPr>
          <w:sz w:val="28"/>
          <w:szCs w:val="28"/>
          <w:lang w:val="kk-KZ"/>
        </w:rPr>
        <w:t xml:space="preserve"> сроком до 22.04.2026 г.</w:t>
      </w:r>
      <w:r>
        <w:rPr>
          <w:sz w:val="28"/>
          <w:szCs w:val="28"/>
          <w:lang w:val="kk-KZ"/>
        </w:rPr>
        <w:t xml:space="preserve"> из земель ФХ «Котляренко»</w:t>
      </w:r>
      <w:r w:rsidRPr="007D30BC">
        <w:rPr>
          <w:sz w:val="28"/>
          <w:szCs w:val="28"/>
          <w:lang w:val="kk-KZ"/>
        </w:rPr>
        <w:t xml:space="preserve"> в Драгомировском сельском округе</w:t>
      </w:r>
      <w:r w:rsidRPr="007D30BC">
        <w:rPr>
          <w:b/>
          <w:sz w:val="28"/>
          <w:szCs w:val="28"/>
        </w:rPr>
        <w:t xml:space="preserve">            </w:t>
      </w:r>
    </w:p>
    <w:p w:rsidR="00E50421" w:rsidRPr="00E50421" w:rsidRDefault="00E50421" w:rsidP="00E50421">
      <w:pPr>
        <w:pStyle w:val="a5"/>
        <w:numPr>
          <w:ilvl w:val="0"/>
          <w:numId w:val="16"/>
        </w:numPr>
        <w:jc w:val="both"/>
        <w:rPr>
          <w:b/>
          <w:sz w:val="28"/>
          <w:szCs w:val="28"/>
        </w:rPr>
      </w:pPr>
      <w:r>
        <w:rPr>
          <w:sz w:val="28"/>
          <w:szCs w:val="28"/>
          <w:lang w:val="kk-KZ"/>
        </w:rPr>
        <w:t>15-164-063-081: 207 га, в том числе 199 га пашня, сроком до 03.10.2032 г. из земель ТОО «ТайАстык» в Чермошнянском сельском округе.</w:t>
      </w:r>
    </w:p>
    <w:p w:rsidR="00591B6C" w:rsidRDefault="000C20B6" w:rsidP="004C1608">
      <w:pPr>
        <w:jc w:val="both"/>
        <w:rPr>
          <w:b/>
          <w:sz w:val="28"/>
          <w:szCs w:val="28"/>
          <w:u w:val="single"/>
          <w:lang w:val="kk-KZ"/>
        </w:rPr>
      </w:pPr>
      <w:r w:rsidRPr="00833394">
        <w:rPr>
          <w:b/>
          <w:szCs w:val="28"/>
        </w:rPr>
        <w:t xml:space="preserve">   </w:t>
      </w:r>
    </w:p>
    <w:p w:rsidR="004C1608" w:rsidRPr="00BD16D1" w:rsidRDefault="00EB0921" w:rsidP="004C1608">
      <w:pPr>
        <w:jc w:val="both"/>
        <w:rPr>
          <w:b/>
          <w:sz w:val="28"/>
          <w:szCs w:val="28"/>
          <w:u w:val="single"/>
          <w:lang w:val="kk-KZ"/>
        </w:rPr>
      </w:pPr>
      <w:r w:rsidRPr="00EB0921">
        <w:rPr>
          <w:b/>
          <w:sz w:val="28"/>
          <w:szCs w:val="28"/>
          <w:u w:val="single"/>
        </w:rPr>
        <w:t>8</w:t>
      </w:r>
      <w:r w:rsidR="00591B6C">
        <w:rPr>
          <w:b/>
          <w:sz w:val="28"/>
          <w:szCs w:val="28"/>
          <w:u w:val="single"/>
          <w:lang w:val="kk-KZ"/>
        </w:rPr>
        <w:t>.</w:t>
      </w:r>
      <w:r w:rsidRPr="00EB0921">
        <w:rPr>
          <w:b/>
          <w:sz w:val="28"/>
          <w:szCs w:val="28"/>
          <w:u w:val="single"/>
        </w:rPr>
        <w:t xml:space="preserve"> </w:t>
      </w:r>
      <w:r w:rsidR="004C1608" w:rsidRPr="00BD16D1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4C1608">
        <w:rPr>
          <w:b/>
          <w:sz w:val="28"/>
          <w:szCs w:val="28"/>
          <w:u w:val="single"/>
          <w:lang w:val="kk-KZ"/>
        </w:rPr>
        <w:t>Кабаевой Хабибы</w:t>
      </w:r>
      <w:r w:rsidR="004C1608" w:rsidRPr="00BD16D1">
        <w:rPr>
          <w:b/>
          <w:sz w:val="28"/>
          <w:szCs w:val="28"/>
          <w:u w:val="single"/>
          <w:lang w:val="kk-KZ"/>
        </w:rPr>
        <w:t xml:space="preserve"> о</w:t>
      </w:r>
      <w:r w:rsidR="004C1608">
        <w:rPr>
          <w:b/>
          <w:sz w:val="28"/>
          <w:szCs w:val="28"/>
          <w:u w:val="single"/>
          <w:lang w:val="kk-KZ"/>
        </w:rPr>
        <w:t xml:space="preserve">б изменении </w:t>
      </w:r>
      <w:r w:rsidR="004C1608" w:rsidRPr="00BD16D1">
        <w:rPr>
          <w:b/>
          <w:sz w:val="28"/>
          <w:szCs w:val="28"/>
          <w:u w:val="single"/>
          <w:lang w:val="kk-KZ"/>
        </w:rPr>
        <w:t xml:space="preserve"> </w:t>
      </w:r>
      <w:r w:rsidR="004C1608">
        <w:rPr>
          <w:b/>
          <w:sz w:val="28"/>
          <w:szCs w:val="28"/>
          <w:u w:val="single"/>
          <w:lang w:val="kk-KZ"/>
        </w:rPr>
        <w:t>целевого назначения земельного участка</w:t>
      </w:r>
    </w:p>
    <w:p w:rsidR="004C1608" w:rsidRPr="00BD16D1" w:rsidRDefault="004C1608" w:rsidP="004C1608">
      <w:pPr>
        <w:jc w:val="both"/>
        <w:rPr>
          <w:sz w:val="28"/>
          <w:szCs w:val="28"/>
          <w:u w:val="single"/>
          <w:lang w:val="kk-KZ"/>
        </w:rPr>
      </w:pPr>
      <w:r w:rsidRPr="00BD16D1">
        <w:rPr>
          <w:sz w:val="28"/>
          <w:szCs w:val="28"/>
          <w:u w:val="single"/>
        </w:rPr>
        <w:t xml:space="preserve">    Все члены комиссии  проголосовали за  </w:t>
      </w:r>
      <w:r>
        <w:rPr>
          <w:sz w:val="28"/>
          <w:szCs w:val="28"/>
          <w:u w:val="single"/>
          <w:lang w:val="kk-KZ"/>
        </w:rPr>
        <w:t>изменение целевого назначения земельного участка</w:t>
      </w:r>
    </w:p>
    <w:p w:rsidR="004C1608" w:rsidRPr="00BD16D1" w:rsidRDefault="004C1608" w:rsidP="004C1608">
      <w:pPr>
        <w:jc w:val="both"/>
        <w:rPr>
          <w:b/>
          <w:szCs w:val="28"/>
        </w:rPr>
      </w:pPr>
    </w:p>
    <w:p w:rsidR="004C1608" w:rsidRPr="00BD16D1" w:rsidRDefault="004C1608" w:rsidP="004C1608">
      <w:pPr>
        <w:ind w:firstLine="708"/>
        <w:jc w:val="both"/>
        <w:rPr>
          <w:sz w:val="28"/>
          <w:szCs w:val="28"/>
          <w:lang w:val="kk-KZ"/>
        </w:rPr>
      </w:pPr>
      <w:r w:rsidRPr="00BD16D1">
        <w:rPr>
          <w:sz w:val="28"/>
          <w:szCs w:val="28"/>
        </w:rPr>
        <w:t xml:space="preserve">Заявление </w:t>
      </w:r>
      <w:r>
        <w:rPr>
          <w:sz w:val="28"/>
          <w:szCs w:val="28"/>
          <w:lang w:val="kk-KZ"/>
        </w:rPr>
        <w:t>Кабаевой Хабибы</w:t>
      </w:r>
      <w:r w:rsidRPr="00BD16D1">
        <w:rPr>
          <w:sz w:val="28"/>
          <w:szCs w:val="28"/>
          <w:lang w:val="kk-KZ"/>
        </w:rPr>
        <w:t xml:space="preserve"> о</w:t>
      </w:r>
      <w:r>
        <w:rPr>
          <w:sz w:val="28"/>
          <w:szCs w:val="28"/>
          <w:lang w:val="kk-KZ"/>
        </w:rPr>
        <w:t>б изменении целевого назначения земельного</w:t>
      </w:r>
      <w:r w:rsidR="0045687E">
        <w:rPr>
          <w:sz w:val="28"/>
          <w:szCs w:val="28"/>
          <w:lang w:val="kk-KZ"/>
        </w:rPr>
        <w:t xml:space="preserve"> участка кадастровый номер 15-175-004-872 ранее предоставленн</w:t>
      </w:r>
      <w:r w:rsidR="00BE33E4">
        <w:rPr>
          <w:sz w:val="28"/>
          <w:szCs w:val="28"/>
          <w:lang w:val="kk-KZ"/>
        </w:rPr>
        <w:t>ого</w:t>
      </w:r>
      <w:r w:rsidR="0045687E">
        <w:rPr>
          <w:sz w:val="28"/>
          <w:szCs w:val="28"/>
          <w:lang w:val="kk-KZ"/>
        </w:rPr>
        <w:t xml:space="preserve"> «для аптеки» </w:t>
      </w:r>
      <w:proofErr w:type="gramStart"/>
      <w:r w:rsidR="0045687E">
        <w:rPr>
          <w:sz w:val="28"/>
          <w:szCs w:val="28"/>
          <w:lang w:val="kk-KZ"/>
        </w:rPr>
        <w:t>на</w:t>
      </w:r>
      <w:proofErr w:type="gramEnd"/>
      <w:r w:rsidR="0045687E">
        <w:rPr>
          <w:sz w:val="28"/>
          <w:szCs w:val="28"/>
          <w:lang w:val="kk-KZ"/>
        </w:rPr>
        <w:t xml:space="preserve"> «</w:t>
      </w:r>
      <w:proofErr w:type="gramStart"/>
      <w:r w:rsidR="0045687E">
        <w:rPr>
          <w:sz w:val="28"/>
          <w:szCs w:val="28"/>
          <w:lang w:val="kk-KZ"/>
        </w:rPr>
        <w:t>для</w:t>
      </w:r>
      <w:proofErr w:type="gramEnd"/>
      <w:r w:rsidR="0045687E">
        <w:rPr>
          <w:sz w:val="28"/>
          <w:szCs w:val="28"/>
          <w:lang w:val="kk-KZ"/>
        </w:rPr>
        <w:t xml:space="preserve"> обслуживания магазина» на праве частной собственности  в г</w:t>
      </w:r>
      <w:r w:rsidRPr="00BD16D1">
        <w:rPr>
          <w:sz w:val="28"/>
          <w:szCs w:val="28"/>
          <w:lang w:val="kk-KZ"/>
        </w:rPr>
        <w:t xml:space="preserve">. Тайынша </w:t>
      </w:r>
      <w:r w:rsidR="0045687E">
        <w:rPr>
          <w:sz w:val="28"/>
          <w:szCs w:val="28"/>
          <w:lang w:val="kk-KZ"/>
        </w:rPr>
        <w:t>мкр. Железнодорожный, 10/1.</w:t>
      </w:r>
    </w:p>
    <w:p w:rsidR="004C1608" w:rsidRPr="00BD16D1" w:rsidRDefault="004C1608" w:rsidP="004C1608">
      <w:pPr>
        <w:jc w:val="both"/>
        <w:rPr>
          <w:sz w:val="28"/>
          <w:szCs w:val="28"/>
          <w:lang w:val="kk-KZ"/>
        </w:rPr>
      </w:pPr>
      <w:r w:rsidRPr="00BD16D1">
        <w:rPr>
          <w:b/>
          <w:sz w:val="28"/>
          <w:szCs w:val="28"/>
        </w:rPr>
        <w:t xml:space="preserve">             Решили:</w:t>
      </w:r>
    </w:p>
    <w:p w:rsidR="001D7D08" w:rsidRPr="001473A3" w:rsidRDefault="004C1608" w:rsidP="0045687E">
      <w:pPr>
        <w:ind w:firstLine="708"/>
        <w:jc w:val="both"/>
        <w:rPr>
          <w:i/>
          <w:highlight w:val="yellow"/>
        </w:rPr>
      </w:pPr>
      <w:r w:rsidRPr="00BD16D1">
        <w:rPr>
          <w:szCs w:val="28"/>
        </w:rPr>
        <w:t xml:space="preserve">    </w:t>
      </w:r>
      <w:r w:rsidRPr="00BD16D1">
        <w:rPr>
          <w:sz w:val="28"/>
          <w:szCs w:val="28"/>
        </w:rPr>
        <w:t xml:space="preserve">Рекомендовать </w:t>
      </w:r>
      <w:proofErr w:type="spellStart"/>
      <w:r w:rsidRPr="00BD16D1">
        <w:rPr>
          <w:sz w:val="28"/>
          <w:szCs w:val="28"/>
        </w:rPr>
        <w:t>акиму</w:t>
      </w:r>
      <w:proofErr w:type="spellEnd"/>
      <w:r w:rsidRPr="00BD16D1">
        <w:rPr>
          <w:sz w:val="28"/>
          <w:szCs w:val="28"/>
        </w:rPr>
        <w:t xml:space="preserve"> г. </w:t>
      </w:r>
      <w:proofErr w:type="spellStart"/>
      <w:r w:rsidRPr="00BD16D1">
        <w:rPr>
          <w:sz w:val="28"/>
          <w:szCs w:val="28"/>
        </w:rPr>
        <w:t>Тайынша</w:t>
      </w:r>
      <w:proofErr w:type="spellEnd"/>
      <w:r w:rsidRPr="00BD16D1">
        <w:rPr>
          <w:sz w:val="28"/>
          <w:szCs w:val="28"/>
        </w:rPr>
        <w:t xml:space="preserve"> </w:t>
      </w:r>
      <w:r w:rsidR="0045687E">
        <w:rPr>
          <w:sz w:val="28"/>
          <w:szCs w:val="28"/>
        </w:rPr>
        <w:t xml:space="preserve">изменить </w:t>
      </w:r>
      <w:r w:rsidR="0045687E">
        <w:rPr>
          <w:sz w:val="28"/>
          <w:szCs w:val="28"/>
          <w:lang w:val="kk-KZ"/>
        </w:rPr>
        <w:t>Кабаевой Хабибы</w:t>
      </w:r>
      <w:r w:rsidR="0045687E" w:rsidRPr="00BD16D1">
        <w:rPr>
          <w:sz w:val="28"/>
          <w:szCs w:val="28"/>
          <w:lang w:val="kk-KZ"/>
        </w:rPr>
        <w:t xml:space="preserve"> </w:t>
      </w:r>
      <w:r w:rsidR="0045687E">
        <w:rPr>
          <w:sz w:val="28"/>
          <w:szCs w:val="28"/>
          <w:lang w:val="kk-KZ"/>
        </w:rPr>
        <w:t>целево</w:t>
      </w:r>
      <w:r w:rsidR="00FC40CF">
        <w:rPr>
          <w:sz w:val="28"/>
          <w:szCs w:val="28"/>
          <w:lang w:val="kk-KZ"/>
        </w:rPr>
        <w:t>е</w:t>
      </w:r>
      <w:r w:rsidR="0045687E">
        <w:rPr>
          <w:sz w:val="28"/>
          <w:szCs w:val="28"/>
          <w:lang w:val="kk-KZ"/>
        </w:rPr>
        <w:t xml:space="preserve"> назначени</w:t>
      </w:r>
      <w:r w:rsidR="00FC40CF">
        <w:rPr>
          <w:sz w:val="28"/>
          <w:szCs w:val="28"/>
          <w:lang w:val="kk-KZ"/>
        </w:rPr>
        <w:t>е</w:t>
      </w:r>
      <w:r w:rsidR="0045687E">
        <w:rPr>
          <w:sz w:val="28"/>
          <w:szCs w:val="28"/>
          <w:lang w:val="kk-KZ"/>
        </w:rPr>
        <w:t xml:space="preserve"> земельного участка кадастровый номер 15-175-004-872 ранее предоставленный «для аптеки» </w:t>
      </w:r>
      <w:proofErr w:type="gramStart"/>
      <w:r w:rsidR="0045687E">
        <w:rPr>
          <w:sz w:val="28"/>
          <w:szCs w:val="28"/>
          <w:lang w:val="kk-KZ"/>
        </w:rPr>
        <w:t>на</w:t>
      </w:r>
      <w:proofErr w:type="gramEnd"/>
      <w:r w:rsidR="0045687E">
        <w:rPr>
          <w:sz w:val="28"/>
          <w:szCs w:val="28"/>
          <w:lang w:val="kk-KZ"/>
        </w:rPr>
        <w:t xml:space="preserve"> «</w:t>
      </w:r>
      <w:proofErr w:type="gramStart"/>
      <w:r w:rsidR="0045687E">
        <w:rPr>
          <w:sz w:val="28"/>
          <w:szCs w:val="28"/>
          <w:lang w:val="kk-KZ"/>
        </w:rPr>
        <w:t>для</w:t>
      </w:r>
      <w:proofErr w:type="gramEnd"/>
      <w:r w:rsidR="0045687E">
        <w:rPr>
          <w:sz w:val="28"/>
          <w:szCs w:val="28"/>
          <w:lang w:val="kk-KZ"/>
        </w:rPr>
        <w:t xml:space="preserve"> обслуживания магазина» на праве частной собственности  в г</w:t>
      </w:r>
      <w:r w:rsidR="0045687E" w:rsidRPr="00BD16D1">
        <w:rPr>
          <w:sz w:val="28"/>
          <w:szCs w:val="28"/>
          <w:lang w:val="kk-KZ"/>
        </w:rPr>
        <w:t xml:space="preserve">. Тайынша </w:t>
      </w:r>
      <w:r w:rsidR="0045687E">
        <w:rPr>
          <w:sz w:val="28"/>
          <w:szCs w:val="28"/>
          <w:lang w:val="kk-KZ"/>
        </w:rPr>
        <w:t>мкр. Железнодорожный, 10/1.</w:t>
      </w:r>
    </w:p>
    <w:p w:rsidR="00BC7B5E" w:rsidRDefault="00BC7B5E" w:rsidP="004C1608">
      <w:pPr>
        <w:jc w:val="both"/>
        <w:rPr>
          <w:b/>
          <w:sz w:val="28"/>
          <w:szCs w:val="28"/>
          <w:u w:val="single"/>
          <w:lang w:val="kk-KZ"/>
        </w:rPr>
      </w:pPr>
    </w:p>
    <w:p w:rsidR="004C1608" w:rsidRPr="00BC7B5E" w:rsidRDefault="00EB0921" w:rsidP="004C1608">
      <w:pPr>
        <w:jc w:val="both"/>
        <w:rPr>
          <w:b/>
          <w:sz w:val="28"/>
          <w:szCs w:val="28"/>
          <w:u w:val="single"/>
        </w:rPr>
      </w:pPr>
      <w:r w:rsidRPr="00EB0921">
        <w:rPr>
          <w:b/>
          <w:sz w:val="28"/>
          <w:szCs w:val="28"/>
          <w:u w:val="single"/>
        </w:rPr>
        <w:t>9</w:t>
      </w:r>
      <w:r w:rsidR="000C20B6" w:rsidRPr="00BC7B5E">
        <w:rPr>
          <w:b/>
          <w:sz w:val="28"/>
          <w:szCs w:val="28"/>
          <w:u w:val="single"/>
          <w:lang w:val="kk-KZ"/>
        </w:rPr>
        <w:t xml:space="preserve">. </w:t>
      </w:r>
      <w:r w:rsidR="004C1608" w:rsidRPr="00BC7B5E">
        <w:rPr>
          <w:b/>
          <w:sz w:val="28"/>
          <w:szCs w:val="28"/>
          <w:u w:val="single"/>
          <w:lang w:val="kk-KZ"/>
        </w:rPr>
        <w:t xml:space="preserve">Рассмотрение заявления  </w:t>
      </w:r>
      <w:proofErr w:type="spellStart"/>
      <w:r w:rsidR="004C1608" w:rsidRPr="00BC7B5E">
        <w:rPr>
          <w:b/>
          <w:sz w:val="28"/>
          <w:szCs w:val="28"/>
          <w:u w:val="single"/>
        </w:rPr>
        <w:t>Тешебаева</w:t>
      </w:r>
      <w:proofErr w:type="spellEnd"/>
      <w:r w:rsidR="004C1608" w:rsidRPr="00BC7B5E">
        <w:rPr>
          <w:b/>
          <w:sz w:val="28"/>
          <w:szCs w:val="28"/>
          <w:u w:val="single"/>
        </w:rPr>
        <w:t xml:space="preserve"> Улугбека</w:t>
      </w:r>
      <w:r w:rsidR="004C1608" w:rsidRPr="00BC7B5E">
        <w:rPr>
          <w:b/>
          <w:szCs w:val="28"/>
          <w:u w:val="single"/>
        </w:rPr>
        <w:t xml:space="preserve"> </w:t>
      </w:r>
      <w:r w:rsidR="004C1608" w:rsidRPr="00BC7B5E">
        <w:rPr>
          <w:szCs w:val="28"/>
          <w:u w:val="single"/>
        </w:rPr>
        <w:t xml:space="preserve"> </w:t>
      </w:r>
      <w:r w:rsidR="004C1608" w:rsidRPr="00BC7B5E">
        <w:rPr>
          <w:sz w:val="28"/>
          <w:szCs w:val="28"/>
          <w:u w:val="single"/>
        </w:rPr>
        <w:t xml:space="preserve"> </w:t>
      </w:r>
      <w:r w:rsidR="004C1608" w:rsidRPr="00BC7B5E">
        <w:rPr>
          <w:b/>
          <w:sz w:val="28"/>
          <w:szCs w:val="28"/>
          <w:u w:val="single"/>
        </w:rPr>
        <w:t>о предоставлении    земельного участка</w:t>
      </w:r>
    </w:p>
    <w:p w:rsidR="004C1608" w:rsidRPr="00BC7B5E" w:rsidRDefault="004C1608" w:rsidP="004C1608">
      <w:pPr>
        <w:jc w:val="both"/>
        <w:rPr>
          <w:b/>
          <w:u w:val="single"/>
        </w:rPr>
      </w:pPr>
    </w:p>
    <w:p w:rsidR="004C1608" w:rsidRPr="00BC7B5E" w:rsidRDefault="004C1608" w:rsidP="004C1608">
      <w:pPr>
        <w:jc w:val="both"/>
        <w:rPr>
          <w:u w:val="single"/>
        </w:rPr>
      </w:pPr>
      <w:r w:rsidRPr="00BC7B5E">
        <w:rPr>
          <w:u w:val="single"/>
        </w:rPr>
        <w:t xml:space="preserve">    Все члены комиссии  проголосовали за </w:t>
      </w:r>
      <w:r w:rsidRPr="00BE33E4">
        <w:rPr>
          <w:u w:val="single"/>
        </w:rPr>
        <w:t xml:space="preserve">отказ </w:t>
      </w:r>
      <w:r w:rsidRPr="00BC7B5E">
        <w:rPr>
          <w:u w:val="single"/>
        </w:rPr>
        <w:t>в</w:t>
      </w:r>
      <w:r w:rsidRPr="00BC7B5E">
        <w:rPr>
          <w:u w:val="single"/>
          <w:lang w:val="kk-KZ"/>
        </w:rPr>
        <w:t xml:space="preserve">  </w:t>
      </w:r>
      <w:r w:rsidRPr="00BC7B5E">
        <w:rPr>
          <w:u w:val="single"/>
        </w:rPr>
        <w:t xml:space="preserve">предоставлении земельного участка  </w:t>
      </w:r>
    </w:p>
    <w:p w:rsidR="004C1608" w:rsidRPr="00BC7B5E" w:rsidRDefault="004C1608" w:rsidP="004C1608">
      <w:pPr>
        <w:pStyle w:val="a3"/>
        <w:rPr>
          <w:sz w:val="24"/>
        </w:rPr>
      </w:pPr>
    </w:p>
    <w:p w:rsidR="004C1608" w:rsidRPr="00BC7B5E" w:rsidRDefault="004C1608" w:rsidP="004C1608">
      <w:pPr>
        <w:pStyle w:val="a3"/>
        <w:rPr>
          <w:szCs w:val="28"/>
        </w:rPr>
      </w:pPr>
      <w:r w:rsidRPr="00BC7B5E">
        <w:rPr>
          <w:szCs w:val="28"/>
        </w:rPr>
        <w:t xml:space="preserve">    Заявление </w:t>
      </w:r>
      <w:proofErr w:type="spellStart"/>
      <w:r w:rsidRPr="00BC7B5E">
        <w:rPr>
          <w:szCs w:val="28"/>
        </w:rPr>
        <w:t>Тешебаева</w:t>
      </w:r>
      <w:proofErr w:type="spellEnd"/>
      <w:r w:rsidRPr="00BC7B5E">
        <w:rPr>
          <w:szCs w:val="28"/>
        </w:rPr>
        <w:t xml:space="preserve"> Улугбека</w:t>
      </w:r>
      <w:r w:rsidRPr="00BC7B5E">
        <w:rPr>
          <w:b/>
          <w:szCs w:val="28"/>
        </w:rPr>
        <w:t xml:space="preserve"> </w:t>
      </w:r>
      <w:r w:rsidRPr="00BC7B5E">
        <w:rPr>
          <w:szCs w:val="28"/>
        </w:rPr>
        <w:t xml:space="preserve">  о предоставлении дополнительного земельного участка для обслуживания магазина на праве частной собственности </w:t>
      </w:r>
      <w:r w:rsidRPr="00BC7B5E">
        <w:t xml:space="preserve">посредством выкупа с рассрочкой </w:t>
      </w:r>
      <w:r w:rsidRPr="00BC7B5E">
        <w:rPr>
          <w:szCs w:val="28"/>
        </w:rPr>
        <w:t xml:space="preserve">ориентировочной площадью 0,1808 га в г. </w:t>
      </w:r>
      <w:proofErr w:type="spellStart"/>
      <w:r w:rsidRPr="00BC7B5E">
        <w:rPr>
          <w:szCs w:val="28"/>
        </w:rPr>
        <w:t>Тайынша</w:t>
      </w:r>
      <w:proofErr w:type="spellEnd"/>
      <w:r w:rsidRPr="00BC7B5E">
        <w:rPr>
          <w:szCs w:val="28"/>
        </w:rPr>
        <w:t xml:space="preserve"> ул. </w:t>
      </w:r>
      <w:proofErr w:type="gramStart"/>
      <w:r w:rsidRPr="00BC7B5E">
        <w:rPr>
          <w:szCs w:val="28"/>
        </w:rPr>
        <w:t>Пролетарская</w:t>
      </w:r>
      <w:proofErr w:type="gramEnd"/>
      <w:r w:rsidRPr="00BC7B5E">
        <w:rPr>
          <w:szCs w:val="28"/>
        </w:rPr>
        <w:t>, 167</w:t>
      </w:r>
    </w:p>
    <w:p w:rsidR="004C1608" w:rsidRPr="00BC7B5E" w:rsidRDefault="004C1608" w:rsidP="004C1608">
      <w:pPr>
        <w:jc w:val="both"/>
        <w:rPr>
          <w:sz w:val="28"/>
          <w:szCs w:val="28"/>
          <w:lang w:val="kk-KZ"/>
        </w:rPr>
      </w:pPr>
      <w:r w:rsidRPr="00BC7B5E">
        <w:rPr>
          <w:b/>
          <w:sz w:val="28"/>
          <w:szCs w:val="28"/>
        </w:rPr>
        <w:t xml:space="preserve">                      Решили:</w:t>
      </w:r>
    </w:p>
    <w:p w:rsidR="004C1608" w:rsidRPr="00E57870" w:rsidRDefault="004C1608" w:rsidP="004C1608">
      <w:pPr>
        <w:pStyle w:val="a3"/>
        <w:rPr>
          <w:szCs w:val="28"/>
        </w:rPr>
      </w:pPr>
      <w:r w:rsidRPr="00BC7B5E">
        <w:rPr>
          <w:szCs w:val="28"/>
        </w:rPr>
        <w:t xml:space="preserve">       </w:t>
      </w:r>
      <w:proofErr w:type="gramStart"/>
      <w:r w:rsidRPr="00BC7B5E">
        <w:rPr>
          <w:szCs w:val="28"/>
        </w:rPr>
        <w:t xml:space="preserve">Рекомендовать </w:t>
      </w:r>
      <w:proofErr w:type="spellStart"/>
      <w:r w:rsidRPr="00BC7B5E">
        <w:rPr>
          <w:szCs w:val="28"/>
        </w:rPr>
        <w:t>акиму</w:t>
      </w:r>
      <w:proofErr w:type="spellEnd"/>
      <w:r w:rsidRPr="00BC7B5E">
        <w:rPr>
          <w:szCs w:val="28"/>
          <w:lang w:val="kk-KZ"/>
        </w:rPr>
        <w:t xml:space="preserve"> г. Тайынша </w:t>
      </w:r>
      <w:r w:rsidRPr="00E57870">
        <w:rPr>
          <w:szCs w:val="28"/>
          <w:lang w:val="kk-KZ"/>
        </w:rPr>
        <w:t xml:space="preserve">отказать </w:t>
      </w:r>
      <w:proofErr w:type="spellStart"/>
      <w:r w:rsidRPr="00BC7B5E">
        <w:rPr>
          <w:szCs w:val="28"/>
        </w:rPr>
        <w:t>Тешебаеву</w:t>
      </w:r>
      <w:proofErr w:type="spellEnd"/>
      <w:r w:rsidRPr="00BC7B5E">
        <w:rPr>
          <w:szCs w:val="28"/>
        </w:rPr>
        <w:t xml:space="preserve"> Улугбеку  </w:t>
      </w:r>
      <w:r w:rsidRPr="00BC7B5E">
        <w:rPr>
          <w:szCs w:val="28"/>
          <w:lang w:val="kk-KZ"/>
        </w:rPr>
        <w:t xml:space="preserve">в предоставлении </w:t>
      </w:r>
      <w:r w:rsidRPr="00BC7B5E">
        <w:rPr>
          <w:szCs w:val="28"/>
        </w:rPr>
        <w:t xml:space="preserve">дополнительного земельного участка ориентировочной площадью 0,1808 га для обслуживания магазина на праве частной собственности </w:t>
      </w:r>
      <w:r w:rsidRPr="00BC7B5E">
        <w:t xml:space="preserve">посредством выкупа с рассрочкой </w:t>
      </w:r>
      <w:r w:rsidRPr="00BC7B5E">
        <w:rPr>
          <w:szCs w:val="28"/>
        </w:rPr>
        <w:t xml:space="preserve">в г. </w:t>
      </w:r>
      <w:proofErr w:type="spellStart"/>
      <w:r w:rsidRPr="00BC7B5E">
        <w:rPr>
          <w:szCs w:val="28"/>
        </w:rPr>
        <w:t>Тайынша</w:t>
      </w:r>
      <w:proofErr w:type="spellEnd"/>
      <w:r w:rsidRPr="00BC7B5E">
        <w:rPr>
          <w:szCs w:val="28"/>
        </w:rPr>
        <w:t xml:space="preserve">                              ул. Пролетарская, 167 в связи с </w:t>
      </w:r>
      <w:r w:rsidR="00606280">
        <w:rPr>
          <w:szCs w:val="28"/>
        </w:rPr>
        <w:t>отрицательным заключением</w:t>
      </w:r>
      <w:r w:rsidRPr="00BC7B5E">
        <w:rPr>
          <w:szCs w:val="28"/>
        </w:rPr>
        <w:t xml:space="preserve"> </w:t>
      </w:r>
      <w:r w:rsidR="00E57870" w:rsidRPr="00C20B4D">
        <w:rPr>
          <w:szCs w:val="28"/>
        </w:rPr>
        <w:t>КГУ «Отдел архитектуры</w:t>
      </w:r>
      <w:r w:rsidR="00E57870">
        <w:rPr>
          <w:szCs w:val="28"/>
        </w:rPr>
        <w:t>,</w:t>
      </w:r>
      <w:r w:rsidR="00E57870" w:rsidRPr="00C20B4D">
        <w:rPr>
          <w:szCs w:val="28"/>
        </w:rPr>
        <w:t xml:space="preserve"> строительства, </w:t>
      </w:r>
      <w:r w:rsidR="00E57870">
        <w:rPr>
          <w:szCs w:val="28"/>
        </w:rPr>
        <w:t xml:space="preserve">жилищно-коммунального хозяйства, пассажирского транспорта и автомобильных дорог </w:t>
      </w:r>
      <w:proofErr w:type="spellStart"/>
      <w:r w:rsidR="00E57870">
        <w:rPr>
          <w:szCs w:val="28"/>
        </w:rPr>
        <w:t>акимата</w:t>
      </w:r>
      <w:proofErr w:type="spellEnd"/>
      <w:r w:rsidR="00E57870">
        <w:rPr>
          <w:szCs w:val="28"/>
        </w:rPr>
        <w:t xml:space="preserve"> </w:t>
      </w:r>
      <w:proofErr w:type="spellStart"/>
      <w:r w:rsidR="00E57870">
        <w:rPr>
          <w:szCs w:val="28"/>
        </w:rPr>
        <w:t>Тайыншинского</w:t>
      </w:r>
      <w:proofErr w:type="spellEnd"/>
      <w:r w:rsidR="00E57870">
        <w:rPr>
          <w:szCs w:val="28"/>
        </w:rPr>
        <w:t xml:space="preserve"> района СКО»</w:t>
      </w:r>
      <w:r w:rsidR="00E57870" w:rsidRPr="00C20B4D">
        <w:rPr>
          <w:szCs w:val="28"/>
        </w:rPr>
        <w:t xml:space="preserve"> </w:t>
      </w:r>
      <w:r w:rsidRPr="00BC7B5E">
        <w:rPr>
          <w:szCs w:val="28"/>
        </w:rPr>
        <w:t xml:space="preserve"> (не соответствует генеральному плану </w:t>
      </w:r>
      <w:r w:rsidRPr="00E57870">
        <w:rPr>
          <w:szCs w:val="28"/>
        </w:rPr>
        <w:t xml:space="preserve">города </w:t>
      </w:r>
      <w:proofErr w:type="spellStart"/>
      <w:r w:rsidRPr="00E57870">
        <w:rPr>
          <w:szCs w:val="28"/>
        </w:rPr>
        <w:t>Тайынша</w:t>
      </w:r>
      <w:proofErr w:type="spellEnd"/>
      <w:r w:rsidRPr="00E57870">
        <w:rPr>
          <w:szCs w:val="28"/>
        </w:rPr>
        <w:t>).</w:t>
      </w:r>
      <w:proofErr w:type="gramEnd"/>
    </w:p>
    <w:p w:rsidR="002B6CA9" w:rsidRPr="00166878" w:rsidRDefault="002B6CA9" w:rsidP="00396798">
      <w:pPr>
        <w:ind w:firstLine="708"/>
        <w:jc w:val="both"/>
        <w:rPr>
          <w:i/>
        </w:rPr>
      </w:pPr>
    </w:p>
    <w:p w:rsidR="002B6CA9" w:rsidRPr="00166878" w:rsidRDefault="00EB0921" w:rsidP="002B6CA9">
      <w:pPr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  <w:lang w:val="kk-KZ"/>
        </w:rPr>
        <w:t>1</w:t>
      </w:r>
      <w:r w:rsidRPr="00EB0921">
        <w:rPr>
          <w:b/>
          <w:sz w:val="28"/>
          <w:szCs w:val="28"/>
          <w:u w:val="single"/>
        </w:rPr>
        <w:t>0</w:t>
      </w:r>
      <w:r w:rsidR="00110815" w:rsidRPr="00166878">
        <w:rPr>
          <w:b/>
          <w:sz w:val="28"/>
          <w:szCs w:val="28"/>
          <w:u w:val="single"/>
          <w:lang w:val="kk-KZ"/>
        </w:rPr>
        <w:t xml:space="preserve">. </w:t>
      </w:r>
      <w:r w:rsidR="004D7898" w:rsidRPr="0016687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 w:rsidR="005C11C1">
        <w:rPr>
          <w:b/>
          <w:sz w:val="28"/>
          <w:szCs w:val="28"/>
          <w:u w:val="single"/>
          <w:lang w:val="kk-KZ"/>
        </w:rPr>
        <w:t>ТОО «Кокше Техстрой» о пр</w:t>
      </w:r>
      <w:proofErr w:type="spellStart"/>
      <w:r w:rsidR="004D7898" w:rsidRPr="00166878">
        <w:rPr>
          <w:b/>
          <w:sz w:val="28"/>
          <w:szCs w:val="28"/>
          <w:u w:val="single"/>
        </w:rPr>
        <w:t>едоставлении</w:t>
      </w:r>
      <w:proofErr w:type="spellEnd"/>
      <w:r w:rsidR="004D7898" w:rsidRPr="00166878">
        <w:rPr>
          <w:b/>
          <w:sz w:val="28"/>
          <w:szCs w:val="28"/>
          <w:u w:val="single"/>
        </w:rPr>
        <w:t xml:space="preserve"> права </w:t>
      </w:r>
      <w:r w:rsidR="005C11C1">
        <w:rPr>
          <w:b/>
          <w:sz w:val="28"/>
          <w:szCs w:val="28"/>
          <w:u w:val="single"/>
        </w:rPr>
        <w:t>частной собственности на земельный участок</w:t>
      </w:r>
    </w:p>
    <w:p w:rsidR="00E57870" w:rsidRPr="001619EF" w:rsidRDefault="00E57870" w:rsidP="00E57870">
      <w:pPr>
        <w:jc w:val="both"/>
        <w:rPr>
          <w:sz w:val="28"/>
          <w:szCs w:val="28"/>
        </w:rPr>
      </w:pPr>
    </w:p>
    <w:p w:rsidR="00E91226" w:rsidRPr="001619EF" w:rsidRDefault="00E91226" w:rsidP="001619EF">
      <w:pPr>
        <w:ind w:firstLine="708"/>
        <w:jc w:val="both"/>
        <w:rPr>
          <w:sz w:val="28"/>
          <w:szCs w:val="28"/>
        </w:rPr>
      </w:pPr>
      <w:r w:rsidRPr="001619EF">
        <w:rPr>
          <w:sz w:val="28"/>
          <w:szCs w:val="28"/>
        </w:rPr>
        <w:t xml:space="preserve">В ходе обсуждения заявления руководитель отдела земельных отношений представил членам комиссии положительные заключения КГУ «Отдел архитектуры, строительства, жилищно-коммунального хозяйства, пассажирского транспорта и автомобильных дорог </w:t>
      </w:r>
      <w:proofErr w:type="spellStart"/>
      <w:r w:rsidRPr="001619EF">
        <w:rPr>
          <w:sz w:val="28"/>
          <w:szCs w:val="28"/>
        </w:rPr>
        <w:t>акимата</w:t>
      </w:r>
      <w:proofErr w:type="spellEnd"/>
      <w:r w:rsidRPr="001619EF">
        <w:rPr>
          <w:sz w:val="28"/>
          <w:szCs w:val="28"/>
        </w:rPr>
        <w:t xml:space="preserve"> </w:t>
      </w:r>
      <w:proofErr w:type="spellStart"/>
      <w:r w:rsidRPr="001619EF">
        <w:rPr>
          <w:sz w:val="28"/>
          <w:szCs w:val="28"/>
        </w:rPr>
        <w:t>Тайыншинского</w:t>
      </w:r>
      <w:proofErr w:type="spellEnd"/>
      <w:r w:rsidRPr="001619EF">
        <w:rPr>
          <w:sz w:val="28"/>
          <w:szCs w:val="28"/>
        </w:rPr>
        <w:t xml:space="preserve"> района СКО»</w:t>
      </w:r>
      <w:r w:rsidR="001619EF" w:rsidRPr="001619EF">
        <w:rPr>
          <w:sz w:val="28"/>
          <w:szCs w:val="28"/>
        </w:rPr>
        <w:t xml:space="preserve">, </w:t>
      </w:r>
      <w:r w:rsidRPr="001619EF">
        <w:rPr>
          <w:sz w:val="28"/>
          <w:szCs w:val="28"/>
        </w:rPr>
        <w:t xml:space="preserve">   </w:t>
      </w:r>
      <w:r w:rsidR="001619EF" w:rsidRPr="001619EF">
        <w:rPr>
          <w:sz w:val="28"/>
          <w:szCs w:val="28"/>
        </w:rPr>
        <w:t xml:space="preserve">ТОО «Кокшетау </w:t>
      </w:r>
      <w:proofErr w:type="spellStart"/>
      <w:r w:rsidR="001619EF" w:rsidRPr="001619EF">
        <w:rPr>
          <w:sz w:val="28"/>
          <w:szCs w:val="28"/>
        </w:rPr>
        <w:t>Энерго</w:t>
      </w:r>
      <w:proofErr w:type="spellEnd"/>
      <w:r w:rsidR="001619EF" w:rsidRPr="001619EF">
        <w:rPr>
          <w:sz w:val="28"/>
          <w:szCs w:val="28"/>
        </w:rPr>
        <w:t xml:space="preserve">», ЛТЦ </w:t>
      </w:r>
      <w:proofErr w:type="spellStart"/>
      <w:r w:rsidR="001619EF" w:rsidRPr="001619EF">
        <w:rPr>
          <w:sz w:val="28"/>
          <w:szCs w:val="28"/>
        </w:rPr>
        <w:t>Тайыншинского</w:t>
      </w:r>
      <w:proofErr w:type="spellEnd"/>
      <w:r w:rsidR="001619EF" w:rsidRPr="001619EF">
        <w:rPr>
          <w:sz w:val="28"/>
          <w:szCs w:val="28"/>
        </w:rPr>
        <w:t xml:space="preserve"> района ЦТО МС.</w:t>
      </w:r>
    </w:p>
    <w:p w:rsidR="001619EF" w:rsidRPr="001619EF" w:rsidRDefault="001619EF" w:rsidP="00E578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Решение принято посредством голосования:</w:t>
      </w:r>
    </w:p>
    <w:p w:rsidR="002B6CA9" w:rsidRPr="00E57870" w:rsidRDefault="001619EF" w:rsidP="0077632A">
      <w:pPr>
        <w:ind w:firstLine="708"/>
        <w:jc w:val="both"/>
        <w:rPr>
          <w:b/>
          <w:szCs w:val="28"/>
          <w:lang w:val="kk-KZ"/>
        </w:rPr>
      </w:pPr>
      <w:r>
        <w:rPr>
          <w:b/>
          <w:sz w:val="28"/>
          <w:szCs w:val="28"/>
          <w:u w:val="single"/>
        </w:rPr>
        <w:t>«</w:t>
      </w:r>
      <w:r w:rsidR="00E57870" w:rsidRPr="00E57870">
        <w:rPr>
          <w:b/>
          <w:sz w:val="28"/>
          <w:szCs w:val="28"/>
          <w:u w:val="single"/>
        </w:rPr>
        <w:t>За</w:t>
      </w:r>
      <w:r w:rsidR="00E57870">
        <w:rPr>
          <w:sz w:val="28"/>
          <w:szCs w:val="28"/>
          <w:u w:val="single"/>
        </w:rPr>
        <w:t xml:space="preserve"> предоставление</w:t>
      </w:r>
      <w:r>
        <w:rPr>
          <w:sz w:val="28"/>
          <w:szCs w:val="28"/>
          <w:u w:val="single"/>
        </w:rPr>
        <w:t>»</w:t>
      </w:r>
      <w:r w:rsidR="00E57870">
        <w:rPr>
          <w:sz w:val="28"/>
          <w:szCs w:val="28"/>
          <w:u w:val="single"/>
        </w:rPr>
        <w:t xml:space="preserve"> проголосовали 4</w:t>
      </w:r>
      <w:r w:rsidR="002B6CA9" w:rsidRPr="00166878">
        <w:rPr>
          <w:sz w:val="28"/>
          <w:szCs w:val="28"/>
          <w:u w:val="single"/>
        </w:rPr>
        <w:t xml:space="preserve"> член</w:t>
      </w:r>
      <w:r w:rsidR="00BE1EC4">
        <w:rPr>
          <w:sz w:val="28"/>
          <w:szCs w:val="28"/>
          <w:u w:val="single"/>
        </w:rPr>
        <w:t>а</w:t>
      </w:r>
      <w:r w:rsidR="002B6CA9" w:rsidRPr="00166878">
        <w:rPr>
          <w:sz w:val="28"/>
          <w:szCs w:val="28"/>
          <w:u w:val="single"/>
        </w:rPr>
        <w:t xml:space="preserve"> комиссии</w:t>
      </w:r>
      <w:r w:rsidR="0077632A">
        <w:rPr>
          <w:sz w:val="28"/>
          <w:szCs w:val="28"/>
          <w:u w:val="single"/>
        </w:rPr>
        <w:t>,</w:t>
      </w:r>
    </w:p>
    <w:p w:rsidR="00E57870" w:rsidRPr="00E57870" w:rsidRDefault="001619EF" w:rsidP="001619EF">
      <w:pPr>
        <w:ind w:firstLine="708"/>
        <w:jc w:val="both"/>
        <w:rPr>
          <w:sz w:val="28"/>
          <w:szCs w:val="28"/>
          <w:lang w:val="kk-KZ"/>
        </w:rPr>
      </w:pPr>
      <w:r>
        <w:rPr>
          <w:b/>
          <w:sz w:val="28"/>
          <w:szCs w:val="28"/>
          <w:u w:val="single"/>
          <w:lang w:val="kk-KZ"/>
        </w:rPr>
        <w:t>«</w:t>
      </w:r>
      <w:r w:rsidR="00E57870" w:rsidRPr="00E57870">
        <w:rPr>
          <w:b/>
          <w:sz w:val="28"/>
          <w:szCs w:val="28"/>
          <w:u w:val="single"/>
        </w:rPr>
        <w:t>Против</w:t>
      </w:r>
      <w:r>
        <w:rPr>
          <w:sz w:val="28"/>
          <w:szCs w:val="28"/>
          <w:u w:val="single"/>
        </w:rPr>
        <w:t xml:space="preserve"> предоставления»</w:t>
      </w:r>
      <w:r w:rsidR="00E57870">
        <w:rPr>
          <w:sz w:val="28"/>
          <w:szCs w:val="28"/>
          <w:u w:val="single"/>
        </w:rPr>
        <w:t xml:space="preserve"> проголосовали 5</w:t>
      </w:r>
      <w:r w:rsidR="00E57870" w:rsidRPr="00166878">
        <w:rPr>
          <w:sz w:val="28"/>
          <w:szCs w:val="28"/>
          <w:u w:val="single"/>
        </w:rPr>
        <w:t xml:space="preserve"> член</w:t>
      </w:r>
      <w:r w:rsidR="00E57870">
        <w:rPr>
          <w:sz w:val="28"/>
          <w:szCs w:val="28"/>
          <w:u w:val="single"/>
        </w:rPr>
        <w:t>о</w:t>
      </w:r>
      <w:r w:rsidR="00BE1EC4">
        <w:rPr>
          <w:sz w:val="28"/>
          <w:szCs w:val="28"/>
          <w:u w:val="single"/>
        </w:rPr>
        <w:t>в</w:t>
      </w:r>
      <w:r w:rsidR="00E57870" w:rsidRPr="00166878">
        <w:rPr>
          <w:sz w:val="28"/>
          <w:szCs w:val="28"/>
          <w:u w:val="single"/>
        </w:rPr>
        <w:t xml:space="preserve"> комиссии</w:t>
      </w:r>
      <w:r w:rsidR="0077632A">
        <w:rPr>
          <w:sz w:val="28"/>
          <w:szCs w:val="28"/>
          <w:u w:val="single"/>
        </w:rPr>
        <w:t>.</w:t>
      </w:r>
    </w:p>
    <w:p w:rsidR="00E57870" w:rsidRDefault="00E57870" w:rsidP="008F3B00">
      <w:pPr>
        <w:ind w:firstLine="708"/>
        <w:jc w:val="both"/>
        <w:rPr>
          <w:sz w:val="28"/>
          <w:szCs w:val="28"/>
        </w:rPr>
      </w:pPr>
    </w:p>
    <w:p w:rsidR="00BD16D1" w:rsidRDefault="004D7898" w:rsidP="008F3B00">
      <w:pPr>
        <w:ind w:firstLine="708"/>
        <w:jc w:val="both"/>
        <w:rPr>
          <w:sz w:val="28"/>
          <w:szCs w:val="28"/>
          <w:lang w:val="kk-KZ"/>
        </w:rPr>
      </w:pPr>
      <w:r w:rsidRPr="00166878">
        <w:rPr>
          <w:sz w:val="28"/>
          <w:szCs w:val="28"/>
        </w:rPr>
        <w:t xml:space="preserve">Заявление </w:t>
      </w:r>
      <w:r w:rsidR="005C11C1">
        <w:rPr>
          <w:sz w:val="28"/>
          <w:szCs w:val="28"/>
        </w:rPr>
        <w:t>ТОО «</w:t>
      </w:r>
      <w:proofErr w:type="spellStart"/>
      <w:r w:rsidR="005C11C1">
        <w:rPr>
          <w:sz w:val="28"/>
          <w:szCs w:val="28"/>
        </w:rPr>
        <w:t>Кокше</w:t>
      </w:r>
      <w:proofErr w:type="spellEnd"/>
      <w:r w:rsidR="005C11C1">
        <w:rPr>
          <w:sz w:val="28"/>
          <w:szCs w:val="28"/>
        </w:rPr>
        <w:t xml:space="preserve"> </w:t>
      </w:r>
      <w:proofErr w:type="spellStart"/>
      <w:r w:rsidR="005C11C1">
        <w:rPr>
          <w:sz w:val="28"/>
          <w:szCs w:val="28"/>
        </w:rPr>
        <w:t>Техстрой</w:t>
      </w:r>
      <w:proofErr w:type="spellEnd"/>
      <w:r w:rsidR="005C11C1">
        <w:rPr>
          <w:sz w:val="28"/>
          <w:szCs w:val="28"/>
        </w:rPr>
        <w:t xml:space="preserve">» о предоставлении права частной собственности посредством выкупа </w:t>
      </w:r>
      <w:r w:rsidR="001B130A">
        <w:rPr>
          <w:sz w:val="28"/>
          <w:szCs w:val="28"/>
        </w:rPr>
        <w:t xml:space="preserve">на земельный участок для обслуживания завода по производству полиэтиленовых труб (дополнительно к существующему земельному участку) </w:t>
      </w:r>
      <w:r w:rsidR="00B153C0">
        <w:rPr>
          <w:sz w:val="28"/>
          <w:szCs w:val="28"/>
        </w:rPr>
        <w:t xml:space="preserve">площадью 0,3320  га </w:t>
      </w:r>
      <w:r w:rsidR="00BD16D1">
        <w:rPr>
          <w:sz w:val="28"/>
          <w:szCs w:val="28"/>
          <w:lang w:val="kk-KZ"/>
        </w:rPr>
        <w:t xml:space="preserve">в г. Тайынша ул. </w:t>
      </w:r>
      <w:r w:rsidR="00B153C0">
        <w:rPr>
          <w:sz w:val="28"/>
          <w:szCs w:val="28"/>
          <w:lang w:val="kk-KZ"/>
        </w:rPr>
        <w:t>Западная, 174</w:t>
      </w:r>
    </w:p>
    <w:p w:rsidR="002B6CA9" w:rsidRPr="00B63A30" w:rsidRDefault="002B6CA9" w:rsidP="002B6CA9">
      <w:pPr>
        <w:jc w:val="both"/>
        <w:rPr>
          <w:sz w:val="28"/>
          <w:szCs w:val="28"/>
          <w:lang w:val="kk-KZ"/>
        </w:rPr>
      </w:pPr>
      <w:r w:rsidRPr="00B63A30">
        <w:rPr>
          <w:b/>
          <w:sz w:val="28"/>
          <w:szCs w:val="28"/>
        </w:rPr>
        <w:t xml:space="preserve">         Решили:</w:t>
      </w:r>
    </w:p>
    <w:p w:rsidR="001619EF" w:rsidRDefault="002B6CA9" w:rsidP="00FC40CF">
      <w:pPr>
        <w:pStyle w:val="a3"/>
        <w:rPr>
          <w:szCs w:val="28"/>
        </w:rPr>
      </w:pPr>
      <w:r w:rsidRPr="008D1E52">
        <w:rPr>
          <w:szCs w:val="28"/>
        </w:rPr>
        <w:t xml:space="preserve">    </w:t>
      </w:r>
      <w:r w:rsidR="001619EF">
        <w:rPr>
          <w:szCs w:val="28"/>
        </w:rPr>
        <w:tab/>
      </w:r>
      <w:r w:rsidR="00894535" w:rsidRPr="008D1E52">
        <w:rPr>
          <w:szCs w:val="28"/>
        </w:rPr>
        <w:t xml:space="preserve">Рекомендовать </w:t>
      </w:r>
      <w:proofErr w:type="spellStart"/>
      <w:r w:rsidR="00BB39FD" w:rsidRPr="008D1E52">
        <w:rPr>
          <w:szCs w:val="28"/>
        </w:rPr>
        <w:t>акиму</w:t>
      </w:r>
      <w:proofErr w:type="spellEnd"/>
      <w:r w:rsidR="00BB39FD" w:rsidRPr="008D1E52">
        <w:rPr>
          <w:szCs w:val="28"/>
        </w:rPr>
        <w:t xml:space="preserve"> г. </w:t>
      </w:r>
      <w:proofErr w:type="spellStart"/>
      <w:r w:rsidR="00BB39FD" w:rsidRPr="008D1E52">
        <w:rPr>
          <w:szCs w:val="28"/>
        </w:rPr>
        <w:t>Тайынша</w:t>
      </w:r>
      <w:proofErr w:type="spellEnd"/>
      <w:r w:rsidR="00E57870">
        <w:rPr>
          <w:szCs w:val="28"/>
        </w:rPr>
        <w:t xml:space="preserve"> отказать</w:t>
      </w:r>
      <w:r w:rsidR="00B153C0">
        <w:rPr>
          <w:szCs w:val="28"/>
        </w:rPr>
        <w:t xml:space="preserve"> ТОО «</w:t>
      </w:r>
      <w:proofErr w:type="spellStart"/>
      <w:r w:rsidR="00B153C0">
        <w:rPr>
          <w:szCs w:val="28"/>
        </w:rPr>
        <w:t>Кокше</w:t>
      </w:r>
      <w:proofErr w:type="spellEnd"/>
      <w:r w:rsidR="00B153C0">
        <w:rPr>
          <w:szCs w:val="28"/>
        </w:rPr>
        <w:t xml:space="preserve"> </w:t>
      </w:r>
      <w:proofErr w:type="spellStart"/>
      <w:r w:rsidR="00B153C0">
        <w:rPr>
          <w:szCs w:val="28"/>
        </w:rPr>
        <w:t>Техстрой</w:t>
      </w:r>
      <w:proofErr w:type="spellEnd"/>
      <w:r w:rsidR="00B153C0">
        <w:rPr>
          <w:szCs w:val="28"/>
        </w:rPr>
        <w:t>»</w:t>
      </w:r>
      <w:r w:rsidR="00FC40CF">
        <w:rPr>
          <w:szCs w:val="28"/>
        </w:rPr>
        <w:t xml:space="preserve"> в предоставлении</w:t>
      </w:r>
      <w:r w:rsidR="00B153C0">
        <w:rPr>
          <w:szCs w:val="28"/>
        </w:rPr>
        <w:t xml:space="preserve"> прав</w:t>
      </w:r>
      <w:r w:rsidR="00FC40CF">
        <w:rPr>
          <w:szCs w:val="28"/>
        </w:rPr>
        <w:t>а</w:t>
      </w:r>
      <w:r w:rsidR="00B153C0">
        <w:rPr>
          <w:szCs w:val="28"/>
        </w:rPr>
        <w:t xml:space="preserve"> частной собственности посредством выкупа на земельный участок для обслуживания завода по производству полиэтиленовых труб (дополнительно к существующему земельному участку) площадью 0,3320  га </w:t>
      </w:r>
      <w:r w:rsidR="00B153C0">
        <w:rPr>
          <w:szCs w:val="28"/>
          <w:lang w:val="kk-KZ"/>
        </w:rPr>
        <w:t>в г. Тайынша ул. Западная, 174</w:t>
      </w:r>
      <w:r w:rsidR="00FC40CF" w:rsidRPr="00FC40CF">
        <w:rPr>
          <w:szCs w:val="28"/>
        </w:rPr>
        <w:t xml:space="preserve"> </w:t>
      </w:r>
      <w:r w:rsidR="001619EF">
        <w:rPr>
          <w:szCs w:val="28"/>
        </w:rPr>
        <w:t xml:space="preserve"> в связи с отрицательным решением</w:t>
      </w:r>
      <w:r w:rsidR="00C17589">
        <w:rPr>
          <w:szCs w:val="28"/>
        </w:rPr>
        <w:t xml:space="preserve"> большинства членов</w:t>
      </w:r>
      <w:r w:rsidR="001619EF">
        <w:rPr>
          <w:szCs w:val="28"/>
        </w:rPr>
        <w:t xml:space="preserve"> комиссии.</w:t>
      </w:r>
    </w:p>
    <w:p w:rsidR="00FC40CF" w:rsidRPr="003B7BB3" w:rsidRDefault="00FC40CF" w:rsidP="00FC40CF">
      <w:pPr>
        <w:jc w:val="both"/>
        <w:rPr>
          <w:szCs w:val="28"/>
          <w:lang w:val="kk-KZ"/>
        </w:rPr>
      </w:pPr>
    </w:p>
    <w:p w:rsidR="00EB0921" w:rsidRPr="004D7898" w:rsidRDefault="00EB0921" w:rsidP="00EB0921">
      <w:pPr>
        <w:jc w:val="both"/>
        <w:rPr>
          <w:b/>
          <w:sz w:val="28"/>
          <w:szCs w:val="28"/>
          <w:u w:val="single"/>
        </w:rPr>
      </w:pPr>
      <w:r w:rsidRPr="00EB0921">
        <w:rPr>
          <w:b/>
          <w:sz w:val="28"/>
          <w:szCs w:val="28"/>
          <w:u w:val="single"/>
        </w:rPr>
        <w:t>11</w:t>
      </w:r>
      <w:r>
        <w:rPr>
          <w:b/>
          <w:sz w:val="28"/>
          <w:szCs w:val="28"/>
          <w:u w:val="single"/>
        </w:rPr>
        <w:t>.</w:t>
      </w:r>
      <w:r w:rsidRPr="001D7D08">
        <w:rPr>
          <w:b/>
          <w:sz w:val="28"/>
          <w:szCs w:val="28"/>
          <w:u w:val="single"/>
          <w:lang w:val="kk-KZ"/>
        </w:rPr>
        <w:t xml:space="preserve"> </w:t>
      </w:r>
      <w:r w:rsidRPr="004D7898">
        <w:rPr>
          <w:b/>
          <w:sz w:val="28"/>
          <w:szCs w:val="28"/>
          <w:u w:val="single"/>
          <w:lang w:val="kk-KZ"/>
        </w:rPr>
        <w:t xml:space="preserve">Рассмотрение заявления </w:t>
      </w:r>
      <w:r>
        <w:rPr>
          <w:b/>
          <w:sz w:val="28"/>
          <w:szCs w:val="28"/>
          <w:u w:val="single"/>
          <w:lang w:val="kk-KZ"/>
        </w:rPr>
        <w:t>ТОО «</w:t>
      </w:r>
      <w:r>
        <w:rPr>
          <w:b/>
          <w:sz w:val="28"/>
          <w:szCs w:val="28"/>
          <w:u w:val="single"/>
          <w:lang w:val="en-US"/>
        </w:rPr>
        <w:t>NODS</w:t>
      </w:r>
      <w:r>
        <w:rPr>
          <w:b/>
          <w:sz w:val="28"/>
          <w:szCs w:val="28"/>
          <w:u w:val="single"/>
        </w:rPr>
        <w:t>» (</w:t>
      </w:r>
      <w:r>
        <w:rPr>
          <w:b/>
          <w:sz w:val="28"/>
          <w:szCs w:val="28"/>
          <w:u w:val="single"/>
          <w:lang w:val="en-US"/>
        </w:rPr>
        <w:t>North</w:t>
      </w:r>
      <w:r w:rsidRPr="00E8767B">
        <w:rPr>
          <w:b/>
          <w:sz w:val="28"/>
          <w:szCs w:val="28"/>
          <w:u w:val="single"/>
        </w:rPr>
        <w:t xml:space="preserve"> </w:t>
      </w:r>
      <w:proofErr w:type="spellStart"/>
      <w:r>
        <w:rPr>
          <w:b/>
          <w:sz w:val="28"/>
          <w:szCs w:val="28"/>
          <w:u w:val="single"/>
          <w:lang w:val="en-US"/>
        </w:rPr>
        <w:t>Qazagstan</w:t>
      </w:r>
      <w:proofErr w:type="spellEnd"/>
      <w:r w:rsidRPr="00E8767B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lang w:val="en-US"/>
        </w:rPr>
        <w:t>Development</w:t>
      </w:r>
      <w:r w:rsidRPr="00E8767B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  <w:lang w:val="en-US"/>
        </w:rPr>
        <w:t>Company</w:t>
      </w:r>
      <w:r>
        <w:rPr>
          <w:b/>
          <w:sz w:val="28"/>
          <w:szCs w:val="28"/>
          <w:u w:val="single"/>
        </w:rPr>
        <w:t xml:space="preserve">) о </w:t>
      </w:r>
      <w:r w:rsidRPr="004D7898">
        <w:rPr>
          <w:b/>
          <w:sz w:val="28"/>
          <w:szCs w:val="28"/>
          <w:u w:val="single"/>
          <w:lang w:val="kk-KZ"/>
        </w:rPr>
        <w:t>предоставлении права</w:t>
      </w:r>
      <w:r>
        <w:rPr>
          <w:b/>
          <w:sz w:val="28"/>
          <w:szCs w:val="28"/>
          <w:u w:val="single"/>
          <w:lang w:val="kk-KZ"/>
        </w:rPr>
        <w:t xml:space="preserve"> ограниченного целевого пользования (публичный сервитут)</w:t>
      </w:r>
    </w:p>
    <w:p w:rsidR="00EB0921" w:rsidRPr="000C20B6" w:rsidRDefault="00EB0921" w:rsidP="00EB0921">
      <w:pPr>
        <w:jc w:val="both"/>
        <w:rPr>
          <w:sz w:val="28"/>
          <w:szCs w:val="28"/>
          <w:u w:val="single"/>
        </w:rPr>
      </w:pPr>
      <w:r w:rsidRPr="004D7898">
        <w:rPr>
          <w:sz w:val="28"/>
          <w:szCs w:val="28"/>
          <w:u w:val="single"/>
        </w:rPr>
        <w:t xml:space="preserve">    Все члены комиссии  проголосовали за  </w:t>
      </w:r>
      <w:r w:rsidRPr="00BD16D1">
        <w:rPr>
          <w:sz w:val="28"/>
          <w:szCs w:val="28"/>
          <w:u w:val="single"/>
        </w:rPr>
        <w:t xml:space="preserve">предоставление  </w:t>
      </w:r>
      <w:r w:rsidRPr="000C20B6">
        <w:rPr>
          <w:sz w:val="28"/>
          <w:szCs w:val="28"/>
          <w:u w:val="single"/>
          <w:lang w:val="kk-KZ"/>
        </w:rPr>
        <w:t>права ограниченного целевого пользования (публичный сервитут)</w:t>
      </w:r>
    </w:p>
    <w:p w:rsidR="00EB0921" w:rsidRPr="000C20B6" w:rsidRDefault="00EB0921" w:rsidP="00EB0921">
      <w:pPr>
        <w:jc w:val="both"/>
        <w:rPr>
          <w:sz w:val="28"/>
          <w:szCs w:val="28"/>
        </w:rPr>
      </w:pPr>
    </w:p>
    <w:p w:rsidR="00EB0921" w:rsidRDefault="00EB0921" w:rsidP="00EB0921">
      <w:pPr>
        <w:ind w:firstLine="708"/>
        <w:jc w:val="both"/>
        <w:rPr>
          <w:sz w:val="28"/>
          <w:szCs w:val="28"/>
          <w:lang w:val="kk-KZ"/>
        </w:rPr>
      </w:pPr>
      <w:r w:rsidRPr="00BD16D1">
        <w:rPr>
          <w:sz w:val="28"/>
          <w:szCs w:val="28"/>
        </w:rPr>
        <w:t xml:space="preserve">Заявление </w:t>
      </w:r>
      <w:r w:rsidRPr="000C20B6">
        <w:rPr>
          <w:sz w:val="28"/>
          <w:szCs w:val="28"/>
          <w:lang w:val="kk-KZ"/>
        </w:rPr>
        <w:t>ТОО «</w:t>
      </w:r>
      <w:r w:rsidRPr="000C20B6">
        <w:rPr>
          <w:sz w:val="28"/>
          <w:szCs w:val="28"/>
          <w:lang w:val="en-US"/>
        </w:rPr>
        <w:t>NODS</w:t>
      </w:r>
      <w:r w:rsidRPr="000C20B6">
        <w:rPr>
          <w:sz w:val="28"/>
          <w:szCs w:val="28"/>
        </w:rPr>
        <w:t>» (</w:t>
      </w:r>
      <w:r w:rsidRPr="000C20B6">
        <w:rPr>
          <w:sz w:val="28"/>
          <w:szCs w:val="28"/>
          <w:lang w:val="en-US"/>
        </w:rPr>
        <w:t>North</w:t>
      </w:r>
      <w:r w:rsidRPr="000C20B6">
        <w:rPr>
          <w:sz w:val="28"/>
          <w:szCs w:val="28"/>
        </w:rPr>
        <w:t xml:space="preserve"> </w:t>
      </w:r>
      <w:proofErr w:type="spellStart"/>
      <w:r w:rsidRPr="000C20B6">
        <w:rPr>
          <w:sz w:val="28"/>
          <w:szCs w:val="28"/>
          <w:lang w:val="en-US"/>
        </w:rPr>
        <w:t>Qazagstan</w:t>
      </w:r>
      <w:proofErr w:type="spellEnd"/>
      <w:r w:rsidRPr="000C20B6">
        <w:rPr>
          <w:sz w:val="28"/>
          <w:szCs w:val="28"/>
        </w:rPr>
        <w:t xml:space="preserve"> </w:t>
      </w:r>
      <w:r w:rsidRPr="000C20B6">
        <w:rPr>
          <w:sz w:val="28"/>
          <w:szCs w:val="28"/>
          <w:lang w:val="en-US"/>
        </w:rPr>
        <w:t>Development</w:t>
      </w:r>
      <w:r w:rsidRPr="000C20B6">
        <w:rPr>
          <w:sz w:val="28"/>
          <w:szCs w:val="28"/>
        </w:rPr>
        <w:t xml:space="preserve"> </w:t>
      </w:r>
      <w:r w:rsidRPr="000C20B6">
        <w:rPr>
          <w:sz w:val="28"/>
          <w:szCs w:val="28"/>
          <w:lang w:val="en-US"/>
        </w:rPr>
        <w:t>Company</w:t>
      </w:r>
      <w:r w:rsidRPr="000C20B6">
        <w:rPr>
          <w:sz w:val="28"/>
          <w:szCs w:val="28"/>
        </w:rPr>
        <w:t xml:space="preserve">) о </w:t>
      </w:r>
      <w:r w:rsidRPr="000C20B6">
        <w:rPr>
          <w:sz w:val="28"/>
          <w:szCs w:val="28"/>
          <w:lang w:val="kk-KZ"/>
        </w:rPr>
        <w:t>предоставлении права ограниченного целевого пользования (публичный сервитут)</w:t>
      </w:r>
      <w:r w:rsidRPr="00BD16D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сроком на 1 год </w:t>
      </w:r>
      <w:r>
        <w:rPr>
          <w:sz w:val="28"/>
          <w:szCs w:val="28"/>
          <w:lang w:val="kk-KZ"/>
        </w:rPr>
        <w:t>на земельный участок площадью 0,</w:t>
      </w:r>
      <w:r w:rsidR="00124CC9">
        <w:rPr>
          <w:sz w:val="28"/>
          <w:szCs w:val="28"/>
          <w:lang w:val="kk-KZ"/>
        </w:rPr>
        <w:t>24</w:t>
      </w:r>
      <w:r>
        <w:rPr>
          <w:sz w:val="28"/>
          <w:szCs w:val="28"/>
          <w:lang w:val="kk-KZ"/>
        </w:rPr>
        <w:t xml:space="preserve"> га для строительства тепловой сети в г. Тайынша</w:t>
      </w:r>
    </w:p>
    <w:p w:rsidR="00EB0921" w:rsidRPr="004D7898" w:rsidRDefault="00EB0921" w:rsidP="00EB0921">
      <w:pPr>
        <w:jc w:val="both"/>
        <w:rPr>
          <w:sz w:val="28"/>
          <w:szCs w:val="28"/>
          <w:lang w:val="kk-KZ"/>
        </w:rPr>
      </w:pPr>
      <w:r w:rsidRPr="004D7898">
        <w:rPr>
          <w:b/>
          <w:sz w:val="28"/>
          <w:szCs w:val="28"/>
        </w:rPr>
        <w:t xml:space="preserve">         Решили:</w:t>
      </w:r>
    </w:p>
    <w:p w:rsidR="00EB0921" w:rsidRDefault="00EB0921" w:rsidP="00EB0921">
      <w:pPr>
        <w:pStyle w:val="a3"/>
        <w:rPr>
          <w:szCs w:val="28"/>
        </w:rPr>
      </w:pPr>
      <w:r>
        <w:rPr>
          <w:szCs w:val="28"/>
        </w:rPr>
        <w:t xml:space="preserve">  </w:t>
      </w:r>
      <w:r w:rsidRPr="00833394">
        <w:rPr>
          <w:szCs w:val="28"/>
        </w:rPr>
        <w:t xml:space="preserve">       </w:t>
      </w:r>
      <w:proofErr w:type="gramStart"/>
      <w:r w:rsidRPr="00833394">
        <w:rPr>
          <w:szCs w:val="28"/>
        </w:rPr>
        <w:t xml:space="preserve">Рекомендовать </w:t>
      </w:r>
      <w:proofErr w:type="spellStart"/>
      <w:r w:rsidRPr="00833394">
        <w:rPr>
          <w:szCs w:val="28"/>
        </w:rPr>
        <w:t>акиму</w:t>
      </w:r>
      <w:proofErr w:type="spellEnd"/>
      <w:r w:rsidRPr="00833394">
        <w:rPr>
          <w:szCs w:val="28"/>
        </w:rPr>
        <w:t xml:space="preserve"> г. </w:t>
      </w:r>
      <w:proofErr w:type="spellStart"/>
      <w:r w:rsidRPr="00833394">
        <w:rPr>
          <w:szCs w:val="28"/>
        </w:rPr>
        <w:t>Тайынша</w:t>
      </w:r>
      <w:proofErr w:type="spellEnd"/>
      <w:r w:rsidRPr="00833394">
        <w:rPr>
          <w:szCs w:val="28"/>
        </w:rPr>
        <w:t xml:space="preserve"> </w:t>
      </w:r>
      <w:r w:rsidRPr="00FC40CF">
        <w:rPr>
          <w:szCs w:val="28"/>
        </w:rPr>
        <w:t>предоставить</w:t>
      </w:r>
      <w:r w:rsidRPr="000C20B6">
        <w:rPr>
          <w:color w:val="FF0000"/>
          <w:szCs w:val="28"/>
        </w:rPr>
        <w:t xml:space="preserve"> </w:t>
      </w:r>
      <w:r w:rsidRPr="00833394">
        <w:rPr>
          <w:szCs w:val="28"/>
        </w:rPr>
        <w:t>ТОО «</w:t>
      </w:r>
      <w:r w:rsidRPr="00833394">
        <w:rPr>
          <w:szCs w:val="28"/>
          <w:lang w:val="en-US"/>
        </w:rPr>
        <w:t>NQDC</w:t>
      </w:r>
      <w:r w:rsidRPr="00833394">
        <w:rPr>
          <w:szCs w:val="28"/>
        </w:rPr>
        <w:t>» (</w:t>
      </w:r>
      <w:r w:rsidRPr="00833394">
        <w:rPr>
          <w:szCs w:val="28"/>
          <w:lang w:val="en-US"/>
        </w:rPr>
        <w:t>North</w:t>
      </w:r>
      <w:r w:rsidRPr="00833394">
        <w:rPr>
          <w:szCs w:val="28"/>
        </w:rPr>
        <w:t xml:space="preserve"> </w:t>
      </w:r>
      <w:proofErr w:type="spellStart"/>
      <w:r w:rsidRPr="00833394">
        <w:rPr>
          <w:szCs w:val="28"/>
          <w:lang w:val="en-US"/>
        </w:rPr>
        <w:t>Qazagstan</w:t>
      </w:r>
      <w:proofErr w:type="spellEnd"/>
      <w:r w:rsidRPr="00833394">
        <w:rPr>
          <w:szCs w:val="28"/>
        </w:rPr>
        <w:t xml:space="preserve"> </w:t>
      </w:r>
      <w:r w:rsidRPr="00833394">
        <w:rPr>
          <w:szCs w:val="28"/>
          <w:lang w:val="en-US"/>
        </w:rPr>
        <w:t>Development</w:t>
      </w:r>
      <w:r w:rsidRPr="00833394">
        <w:rPr>
          <w:szCs w:val="28"/>
        </w:rPr>
        <w:t xml:space="preserve"> </w:t>
      </w:r>
      <w:proofErr w:type="spellStart"/>
      <w:r w:rsidRPr="00833394">
        <w:rPr>
          <w:szCs w:val="28"/>
          <w:lang w:val="en-US"/>
        </w:rPr>
        <w:t>Companu</w:t>
      </w:r>
      <w:proofErr w:type="spellEnd"/>
      <w:r w:rsidRPr="00833394">
        <w:rPr>
          <w:szCs w:val="28"/>
        </w:rPr>
        <w:t>» прав</w:t>
      </w:r>
      <w:r>
        <w:rPr>
          <w:szCs w:val="28"/>
        </w:rPr>
        <w:t>о</w:t>
      </w:r>
      <w:r w:rsidRPr="00833394">
        <w:rPr>
          <w:szCs w:val="28"/>
        </w:rPr>
        <w:t xml:space="preserve"> ограниченного целевого землепользования (публичный сервитут) сроком на 1 год на земельный участок  площадью 0,</w:t>
      </w:r>
      <w:r w:rsidR="00124CC9">
        <w:rPr>
          <w:szCs w:val="28"/>
        </w:rPr>
        <w:t>24</w:t>
      </w:r>
      <w:r w:rsidRPr="00833394">
        <w:rPr>
          <w:szCs w:val="28"/>
        </w:rPr>
        <w:t xml:space="preserve"> га для строительства тепловой сети в г. </w:t>
      </w:r>
      <w:proofErr w:type="spellStart"/>
      <w:r w:rsidRPr="00833394">
        <w:rPr>
          <w:szCs w:val="28"/>
        </w:rPr>
        <w:t>Тайынша</w:t>
      </w:r>
      <w:proofErr w:type="spellEnd"/>
      <w:r>
        <w:rPr>
          <w:szCs w:val="28"/>
        </w:rPr>
        <w:t>.</w:t>
      </w:r>
      <w:proofErr w:type="gramEnd"/>
    </w:p>
    <w:p w:rsidR="00BB39FD" w:rsidRPr="008D1E52" w:rsidRDefault="00BB39FD" w:rsidP="00BB39FD">
      <w:pPr>
        <w:ind w:firstLine="708"/>
        <w:jc w:val="both"/>
        <w:rPr>
          <w:color w:val="FF0000"/>
          <w:sz w:val="28"/>
          <w:szCs w:val="28"/>
          <w:lang w:val="kk-KZ"/>
        </w:rPr>
      </w:pPr>
    </w:p>
    <w:p w:rsidR="00396D34" w:rsidRPr="00B63A30" w:rsidRDefault="00396D34" w:rsidP="00396D34">
      <w:pPr>
        <w:ind w:firstLine="708"/>
        <w:jc w:val="both"/>
        <w:rPr>
          <w:b/>
          <w:szCs w:val="28"/>
          <w:lang w:val="kk-KZ"/>
        </w:rPr>
      </w:pPr>
    </w:p>
    <w:p w:rsidR="003E798C" w:rsidRPr="00B63A30" w:rsidRDefault="00BA646D" w:rsidP="003E798C">
      <w:pPr>
        <w:pStyle w:val="a3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  <w:r w:rsidR="002225FD" w:rsidRPr="00B63A30">
        <w:rPr>
          <w:b/>
          <w:szCs w:val="28"/>
          <w:lang w:val="kk-KZ"/>
        </w:rPr>
        <w:t>П</w:t>
      </w:r>
      <w:r w:rsidR="003E798C" w:rsidRPr="00B63A30">
        <w:rPr>
          <w:b/>
          <w:szCs w:val="28"/>
          <w:lang w:val="kk-KZ"/>
        </w:rPr>
        <w:t>редседател</w:t>
      </w:r>
      <w:r w:rsidR="002225FD" w:rsidRPr="00B63A30">
        <w:rPr>
          <w:b/>
          <w:szCs w:val="28"/>
          <w:lang w:val="kk-KZ"/>
        </w:rPr>
        <w:t>ь</w:t>
      </w:r>
    </w:p>
    <w:p w:rsidR="002225FD" w:rsidRDefault="003E798C" w:rsidP="003E798C">
      <w:pPr>
        <w:pStyle w:val="a3"/>
        <w:rPr>
          <w:b/>
          <w:szCs w:val="28"/>
        </w:rPr>
      </w:pPr>
      <w:r w:rsidRPr="00B63A30">
        <w:rPr>
          <w:b/>
          <w:szCs w:val="28"/>
          <w:lang w:val="kk-KZ"/>
        </w:rPr>
        <w:t xml:space="preserve"> земельной комиссии              </w:t>
      </w:r>
      <w:r w:rsidRPr="00B63A30">
        <w:rPr>
          <w:b/>
          <w:szCs w:val="28"/>
        </w:rPr>
        <w:t xml:space="preserve">   </w:t>
      </w:r>
      <w:r w:rsidR="002225FD" w:rsidRPr="00B63A30">
        <w:rPr>
          <w:b/>
          <w:szCs w:val="28"/>
        </w:rPr>
        <w:t xml:space="preserve">             </w:t>
      </w:r>
      <w:r w:rsidR="00D16C4D" w:rsidRPr="00B63A30">
        <w:rPr>
          <w:b/>
          <w:szCs w:val="28"/>
        </w:rPr>
        <w:t xml:space="preserve">                        </w:t>
      </w:r>
      <w:r w:rsidR="002225FD" w:rsidRPr="00B63A30">
        <w:rPr>
          <w:b/>
          <w:szCs w:val="28"/>
        </w:rPr>
        <w:t xml:space="preserve"> </w:t>
      </w:r>
      <w:r w:rsidRPr="00B63A30">
        <w:rPr>
          <w:b/>
          <w:szCs w:val="28"/>
        </w:rPr>
        <w:t xml:space="preserve"> </w:t>
      </w:r>
      <w:r w:rsidR="002225FD" w:rsidRPr="00B63A30">
        <w:rPr>
          <w:b/>
          <w:szCs w:val="28"/>
        </w:rPr>
        <w:t>Е. Жаров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583291" w:rsidRPr="00FC40CF" w:rsidRDefault="00E6252E" w:rsidP="003E798C">
      <w:pPr>
        <w:pStyle w:val="a3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>
        <w:rPr>
          <w:b/>
          <w:szCs w:val="28"/>
        </w:rPr>
        <w:tab/>
      </w:r>
      <w:r w:rsidRPr="00FC40CF">
        <w:rPr>
          <w:szCs w:val="28"/>
        </w:rPr>
        <w:t xml:space="preserve">     </w:t>
      </w:r>
      <w:r w:rsidR="00FC40CF">
        <w:rPr>
          <w:szCs w:val="28"/>
        </w:rPr>
        <w:t xml:space="preserve">  </w:t>
      </w:r>
      <w:r w:rsidRPr="00FC40CF">
        <w:rPr>
          <w:szCs w:val="28"/>
        </w:rPr>
        <w:t xml:space="preserve"> Бура А.Н.</w:t>
      </w:r>
    </w:p>
    <w:p w:rsidR="00E6252E" w:rsidRPr="00B63A30" w:rsidRDefault="00E6252E" w:rsidP="003E798C">
      <w:pPr>
        <w:pStyle w:val="a3"/>
        <w:rPr>
          <w:b/>
          <w:szCs w:val="28"/>
        </w:rPr>
      </w:pPr>
    </w:p>
    <w:p w:rsidR="00583291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М. </w:t>
      </w:r>
      <w:proofErr w:type="spellStart"/>
      <w:r w:rsidRPr="00B63A30">
        <w:rPr>
          <w:szCs w:val="28"/>
        </w:rPr>
        <w:t>Хамзин</w:t>
      </w:r>
      <w:proofErr w:type="spellEnd"/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</w:p>
    <w:p w:rsidR="003B7BB3" w:rsidRPr="00B63A30" w:rsidRDefault="003B7BB3" w:rsidP="00D93A1D">
      <w:pPr>
        <w:pStyle w:val="a3"/>
        <w:ind w:firstLine="6946"/>
        <w:jc w:val="left"/>
        <w:rPr>
          <w:szCs w:val="28"/>
        </w:rPr>
      </w:pPr>
      <w:r w:rsidRPr="00B63A30">
        <w:rPr>
          <w:szCs w:val="28"/>
        </w:rPr>
        <w:t xml:space="preserve">А. </w:t>
      </w:r>
      <w:proofErr w:type="spellStart"/>
      <w:r w:rsidRPr="00B63A30">
        <w:rPr>
          <w:szCs w:val="28"/>
        </w:rPr>
        <w:t>Хамзина</w:t>
      </w:r>
      <w:proofErr w:type="spellEnd"/>
    </w:p>
    <w:p w:rsidR="00A71A37" w:rsidRPr="00B63A30" w:rsidRDefault="00A71A37" w:rsidP="00D93A1D">
      <w:pPr>
        <w:pStyle w:val="a3"/>
        <w:ind w:firstLine="6946"/>
        <w:jc w:val="left"/>
        <w:rPr>
          <w:szCs w:val="28"/>
        </w:rPr>
      </w:pPr>
    </w:p>
    <w:p w:rsidR="00D93A1D" w:rsidRDefault="00FC40CF" w:rsidP="00D93A1D">
      <w:pPr>
        <w:pStyle w:val="a3"/>
        <w:ind w:firstLine="6946"/>
        <w:jc w:val="left"/>
        <w:rPr>
          <w:szCs w:val="28"/>
        </w:rPr>
      </w:pPr>
      <w:proofErr w:type="spellStart"/>
      <w:r>
        <w:rPr>
          <w:szCs w:val="28"/>
        </w:rPr>
        <w:t>Шарипов</w:t>
      </w:r>
      <w:proofErr w:type="spellEnd"/>
      <w:r>
        <w:rPr>
          <w:szCs w:val="28"/>
        </w:rPr>
        <w:t xml:space="preserve"> К.К.</w:t>
      </w:r>
    </w:p>
    <w:p w:rsidR="00FC40CF" w:rsidRPr="00B63A30" w:rsidRDefault="00FC40CF" w:rsidP="00D93A1D">
      <w:pPr>
        <w:pStyle w:val="a3"/>
        <w:ind w:firstLine="6946"/>
        <w:jc w:val="left"/>
        <w:rPr>
          <w:szCs w:val="28"/>
        </w:rPr>
      </w:pP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А. Нұрахмет</w:t>
      </w:r>
      <w:r w:rsidR="00D16C4D" w:rsidRPr="00B63A30">
        <w:rPr>
          <w:szCs w:val="28"/>
          <w:lang w:val="kk-KZ"/>
        </w:rPr>
        <w:t xml:space="preserve">     </w:t>
      </w:r>
    </w:p>
    <w:p w:rsidR="007A119A" w:rsidRPr="00B63A30" w:rsidRDefault="007A119A" w:rsidP="00D93A1D">
      <w:pPr>
        <w:pStyle w:val="a3"/>
        <w:ind w:firstLine="6946"/>
        <w:jc w:val="left"/>
        <w:rPr>
          <w:szCs w:val="28"/>
          <w:lang w:val="kk-KZ"/>
        </w:rPr>
      </w:pPr>
    </w:p>
    <w:p w:rsidR="00F61F1B" w:rsidRPr="00B63A30" w:rsidRDefault="003B7BB3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Т. Сарсембаев</w:t>
      </w:r>
      <w:r w:rsidR="00F61F1B" w:rsidRPr="00B63A30">
        <w:rPr>
          <w:szCs w:val="28"/>
          <w:lang w:val="kk-KZ"/>
        </w:rPr>
        <w:t xml:space="preserve">       </w:t>
      </w:r>
    </w:p>
    <w:p w:rsidR="00D93A1D" w:rsidRPr="00B63A30" w:rsidRDefault="00D93A1D" w:rsidP="00D93A1D">
      <w:pPr>
        <w:pStyle w:val="a3"/>
        <w:ind w:firstLine="6946"/>
        <w:jc w:val="left"/>
        <w:rPr>
          <w:szCs w:val="28"/>
          <w:lang w:val="kk-KZ"/>
        </w:rPr>
      </w:pP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  <w:r w:rsidRPr="00B63A30">
        <w:rPr>
          <w:szCs w:val="28"/>
          <w:lang w:val="kk-KZ"/>
        </w:rPr>
        <w:t>Трифонов Н.Н.</w:t>
      </w:r>
    </w:p>
    <w:p w:rsidR="00A71A37" w:rsidRPr="00B63A30" w:rsidRDefault="00A71A37" w:rsidP="00D93A1D">
      <w:pPr>
        <w:pStyle w:val="a3"/>
        <w:ind w:firstLine="6946"/>
        <w:jc w:val="left"/>
        <w:rPr>
          <w:szCs w:val="28"/>
          <w:lang w:val="kk-KZ"/>
        </w:rPr>
      </w:pPr>
    </w:p>
    <w:p w:rsidR="00FC40CF" w:rsidRPr="00FC40CF" w:rsidRDefault="00FC40CF" w:rsidP="00E6252E">
      <w:pPr>
        <w:pStyle w:val="a3"/>
        <w:ind w:left="6238" w:firstLine="708"/>
        <w:rPr>
          <w:szCs w:val="28"/>
          <w:lang w:val="kk-KZ"/>
        </w:rPr>
      </w:pPr>
      <w:r w:rsidRPr="00FC40CF">
        <w:rPr>
          <w:szCs w:val="28"/>
          <w:lang w:val="kk-KZ"/>
        </w:rPr>
        <w:t>Каринова А.Ж.</w:t>
      </w:r>
    </w:p>
    <w:p w:rsidR="003E798C" w:rsidRPr="00B63A30" w:rsidRDefault="00D16C4D" w:rsidP="00E6252E">
      <w:pPr>
        <w:pStyle w:val="a3"/>
        <w:ind w:left="6238" w:firstLine="708"/>
        <w:rPr>
          <w:b/>
          <w:szCs w:val="28"/>
          <w:lang w:val="kk-KZ"/>
        </w:rPr>
      </w:pPr>
      <w:r w:rsidRPr="00B63A30">
        <w:rPr>
          <w:b/>
          <w:szCs w:val="28"/>
          <w:lang w:val="kk-KZ"/>
        </w:rPr>
        <w:t xml:space="preserve"> </w:t>
      </w:r>
    </w:p>
    <w:p w:rsidR="008F2FFD" w:rsidRPr="00B63A30" w:rsidRDefault="00D16C4D" w:rsidP="003B7BB3">
      <w:pPr>
        <w:pStyle w:val="a3"/>
        <w:ind w:firstLine="708"/>
        <w:rPr>
          <w:i/>
          <w:szCs w:val="28"/>
          <w:lang w:val="kk-KZ"/>
        </w:rPr>
      </w:pPr>
      <w:r w:rsidRPr="00B63A30">
        <w:rPr>
          <w:i/>
          <w:szCs w:val="28"/>
          <w:lang w:val="kk-KZ"/>
        </w:rPr>
        <w:t xml:space="preserve"> </w:t>
      </w:r>
      <w:r w:rsidR="003B7BB3" w:rsidRPr="00B63A30">
        <w:rPr>
          <w:i/>
          <w:szCs w:val="28"/>
          <w:lang w:val="kk-KZ"/>
        </w:rPr>
        <w:t xml:space="preserve">Секретарь </w:t>
      </w:r>
      <w:r w:rsidRPr="00B63A30">
        <w:rPr>
          <w:i/>
          <w:szCs w:val="28"/>
          <w:lang w:val="kk-KZ"/>
        </w:rPr>
        <w:t xml:space="preserve">   </w:t>
      </w:r>
      <w:r w:rsidR="003B7BB3" w:rsidRPr="00B63A30">
        <w:rPr>
          <w:i/>
          <w:szCs w:val="28"/>
          <w:lang w:val="kk-KZ"/>
        </w:rPr>
        <w:t>комиссии</w:t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</w:r>
      <w:r w:rsidR="003B7BB3" w:rsidRPr="00B63A30">
        <w:rPr>
          <w:i/>
          <w:szCs w:val="28"/>
          <w:lang w:val="kk-KZ"/>
        </w:rPr>
        <w:tab/>
        <w:t xml:space="preserve">          </w:t>
      </w:r>
      <w:r w:rsidR="00146067" w:rsidRPr="00B63A30">
        <w:rPr>
          <w:i/>
          <w:szCs w:val="28"/>
          <w:lang w:val="kk-KZ"/>
        </w:rPr>
        <w:t xml:space="preserve">           </w:t>
      </w:r>
      <w:r w:rsidR="003B7BB3" w:rsidRPr="00B63A30">
        <w:rPr>
          <w:i/>
          <w:szCs w:val="28"/>
          <w:lang w:val="kk-KZ"/>
        </w:rPr>
        <w:t xml:space="preserve">     В. Малиновская</w:t>
      </w:r>
      <w:r w:rsidRPr="00B63A30">
        <w:rPr>
          <w:i/>
          <w:szCs w:val="28"/>
          <w:lang w:val="kk-KZ"/>
        </w:rPr>
        <w:t xml:space="preserve">                                                                                                     </w:t>
      </w:r>
    </w:p>
    <w:p w:rsidR="00CC67C0" w:rsidRPr="00B63A30" w:rsidRDefault="00CC67C0" w:rsidP="003E798C">
      <w:pPr>
        <w:pStyle w:val="a3"/>
        <w:rPr>
          <w:b/>
          <w:szCs w:val="28"/>
          <w:lang w:val="kk-KZ"/>
        </w:rPr>
      </w:pPr>
    </w:p>
    <w:p w:rsidR="003E798C" w:rsidRPr="00B63A30" w:rsidRDefault="003E798C" w:rsidP="00803459">
      <w:pPr>
        <w:ind w:left="4950" w:hanging="4950"/>
        <w:rPr>
          <w:b/>
          <w:lang w:val="kk-KZ"/>
        </w:rPr>
      </w:pPr>
      <w:r w:rsidRPr="00B63A30">
        <w:rPr>
          <w:lang w:val="kk-KZ"/>
        </w:rPr>
        <w:t xml:space="preserve">                </w:t>
      </w:r>
      <w:r w:rsidRPr="00B63A30">
        <w:rPr>
          <w:b/>
          <w:lang w:val="kk-KZ"/>
        </w:rPr>
        <w:t xml:space="preserve">                                                                                    </w:t>
      </w:r>
      <w:r w:rsidR="007A119A" w:rsidRPr="00B63A30">
        <w:rPr>
          <w:b/>
          <w:lang w:val="kk-KZ"/>
        </w:rPr>
        <w:t xml:space="preserve"> </w:t>
      </w:r>
    </w:p>
    <w:p w:rsidR="00D16C4D" w:rsidRPr="003B7BB3" w:rsidRDefault="00D16C4D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</w:t>
      </w:r>
    </w:p>
    <w:p w:rsidR="003E798C" w:rsidRPr="003B7BB3" w:rsidRDefault="003E798C" w:rsidP="003E798C">
      <w:pPr>
        <w:pStyle w:val="a3"/>
        <w:rPr>
          <w:b/>
          <w:sz w:val="24"/>
          <w:lang w:val="kk-KZ"/>
        </w:rPr>
      </w:pPr>
      <w:r w:rsidRPr="003B7BB3">
        <w:rPr>
          <w:b/>
          <w:sz w:val="24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</w:p>
    <w:p w:rsidR="003E798C" w:rsidRPr="003B7BB3" w:rsidRDefault="003E798C" w:rsidP="003E798C">
      <w:pPr>
        <w:jc w:val="both"/>
        <w:rPr>
          <w:color w:val="FF0000"/>
          <w:lang w:val="kk-KZ"/>
        </w:rPr>
      </w:pPr>
      <w:r w:rsidRPr="003B7BB3">
        <w:rPr>
          <w:b/>
          <w:lang w:val="kk-KZ"/>
        </w:rPr>
        <w:t xml:space="preserve">                                                               </w:t>
      </w:r>
      <w:r w:rsidRPr="003B7BB3">
        <w:rPr>
          <w:b/>
          <w:color w:val="FF0000"/>
          <w:lang w:val="kk-KZ"/>
        </w:rPr>
        <w:t xml:space="preserve">                                                                                                                                                        </w:t>
      </w:r>
    </w:p>
    <w:p w:rsidR="00F603D0" w:rsidRPr="00972413" w:rsidRDefault="00A511C9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5.05pt;height:25.05pt"/>
        </w:pict>
      </w:r>
      <w:r w:rsidR="00016C98" w:rsidRPr="003B7BB3">
        <w:t xml:space="preserve"> </w:t>
      </w:r>
      <w:r>
        <w:pict>
          <v:shape id="_x0000_i1026" type="#_x0000_t75" alt="" style="width:25.05pt;height:25.05pt"/>
        </w:pict>
      </w:r>
    </w:p>
    <w:sectPr w:rsidR="00F603D0" w:rsidRPr="00972413" w:rsidSect="000E219B">
      <w:pgSz w:w="11906" w:h="16838"/>
      <w:pgMar w:top="993" w:right="849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23B6A"/>
    <w:multiLevelType w:val="hybridMultilevel"/>
    <w:tmpl w:val="FE4653F8"/>
    <w:lvl w:ilvl="0" w:tplc="D4626854">
      <w:start w:val="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21670EF"/>
    <w:multiLevelType w:val="hybridMultilevel"/>
    <w:tmpl w:val="3A0E815A"/>
    <w:lvl w:ilvl="0" w:tplc="EA8A347E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2E03701"/>
    <w:multiLevelType w:val="hybridMultilevel"/>
    <w:tmpl w:val="1A94E316"/>
    <w:lvl w:ilvl="0" w:tplc="68D416C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45" w:hanging="360"/>
      </w:pPr>
    </w:lvl>
    <w:lvl w:ilvl="2" w:tplc="0419001B" w:tentative="1">
      <w:start w:val="1"/>
      <w:numFmt w:val="lowerRoman"/>
      <w:lvlText w:val="%3."/>
      <w:lvlJc w:val="right"/>
      <w:pPr>
        <w:ind w:left="1965" w:hanging="180"/>
      </w:pPr>
    </w:lvl>
    <w:lvl w:ilvl="3" w:tplc="0419000F" w:tentative="1">
      <w:start w:val="1"/>
      <w:numFmt w:val="decimal"/>
      <w:lvlText w:val="%4."/>
      <w:lvlJc w:val="left"/>
      <w:pPr>
        <w:ind w:left="2685" w:hanging="360"/>
      </w:pPr>
    </w:lvl>
    <w:lvl w:ilvl="4" w:tplc="04190019" w:tentative="1">
      <w:start w:val="1"/>
      <w:numFmt w:val="lowerLetter"/>
      <w:lvlText w:val="%5."/>
      <w:lvlJc w:val="left"/>
      <w:pPr>
        <w:ind w:left="3405" w:hanging="360"/>
      </w:pPr>
    </w:lvl>
    <w:lvl w:ilvl="5" w:tplc="0419001B" w:tentative="1">
      <w:start w:val="1"/>
      <w:numFmt w:val="lowerRoman"/>
      <w:lvlText w:val="%6."/>
      <w:lvlJc w:val="right"/>
      <w:pPr>
        <w:ind w:left="4125" w:hanging="180"/>
      </w:pPr>
    </w:lvl>
    <w:lvl w:ilvl="6" w:tplc="0419000F" w:tentative="1">
      <w:start w:val="1"/>
      <w:numFmt w:val="decimal"/>
      <w:lvlText w:val="%7."/>
      <w:lvlJc w:val="left"/>
      <w:pPr>
        <w:ind w:left="4845" w:hanging="360"/>
      </w:pPr>
    </w:lvl>
    <w:lvl w:ilvl="7" w:tplc="04190019" w:tentative="1">
      <w:start w:val="1"/>
      <w:numFmt w:val="lowerLetter"/>
      <w:lvlText w:val="%8."/>
      <w:lvlJc w:val="left"/>
      <w:pPr>
        <w:ind w:left="5565" w:hanging="360"/>
      </w:pPr>
    </w:lvl>
    <w:lvl w:ilvl="8" w:tplc="041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3">
    <w:nsid w:val="28EE6460"/>
    <w:multiLevelType w:val="hybridMultilevel"/>
    <w:tmpl w:val="784EAC46"/>
    <w:lvl w:ilvl="0" w:tplc="B17096BE">
      <w:start w:val="6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>
    <w:nsid w:val="2E263652"/>
    <w:multiLevelType w:val="hybridMultilevel"/>
    <w:tmpl w:val="98C42076"/>
    <w:lvl w:ilvl="0" w:tplc="5CDCCEF2">
      <w:start w:val="10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469C7F23"/>
    <w:multiLevelType w:val="hybridMultilevel"/>
    <w:tmpl w:val="23DABB18"/>
    <w:lvl w:ilvl="0" w:tplc="5E8E0800">
      <w:start w:val="1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57A64D3C"/>
    <w:multiLevelType w:val="hybridMultilevel"/>
    <w:tmpl w:val="F52424FC"/>
    <w:lvl w:ilvl="0" w:tplc="A95EE7A2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487ADD"/>
    <w:multiLevelType w:val="hybridMultilevel"/>
    <w:tmpl w:val="7FF41E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87532"/>
    <w:multiLevelType w:val="hybridMultilevel"/>
    <w:tmpl w:val="A94682FE"/>
    <w:lvl w:ilvl="0" w:tplc="5CDCCEF2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721C7896"/>
    <w:multiLevelType w:val="hybridMultilevel"/>
    <w:tmpl w:val="F30CD2B6"/>
    <w:lvl w:ilvl="0" w:tplc="CBE47EEE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76BB2E72"/>
    <w:multiLevelType w:val="hybridMultilevel"/>
    <w:tmpl w:val="1B68A730"/>
    <w:lvl w:ilvl="0" w:tplc="2696B292">
      <w:start w:val="1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7B801DE9"/>
    <w:multiLevelType w:val="hybridMultilevel"/>
    <w:tmpl w:val="D52ED87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0D34BF"/>
    <w:multiLevelType w:val="hybridMultilevel"/>
    <w:tmpl w:val="B84257F8"/>
    <w:lvl w:ilvl="0" w:tplc="9D2C16DE">
      <w:start w:val="1"/>
      <w:numFmt w:val="decimal"/>
      <w:lvlText w:val="%1."/>
      <w:lvlJc w:val="left"/>
      <w:pPr>
        <w:ind w:left="532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1"/>
  </w:num>
  <w:num w:numId="2">
    <w:abstractNumId w:val="1"/>
  </w:num>
  <w:num w:numId="3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7"/>
  </w:num>
  <w:num w:numId="7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4"/>
  </w:num>
  <w:num w:numId="13">
    <w:abstractNumId w:val="8"/>
  </w:num>
  <w:num w:numId="14">
    <w:abstractNumId w:val="12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savePreviewPicture/>
  <w:compat/>
  <w:rsids>
    <w:rsidRoot w:val="003E798C"/>
    <w:rsid w:val="000021A2"/>
    <w:rsid w:val="00003731"/>
    <w:rsid w:val="000064E6"/>
    <w:rsid w:val="00006948"/>
    <w:rsid w:val="00007703"/>
    <w:rsid w:val="00010E7B"/>
    <w:rsid w:val="00012A23"/>
    <w:rsid w:val="00012C66"/>
    <w:rsid w:val="000140E5"/>
    <w:rsid w:val="00014119"/>
    <w:rsid w:val="000141CA"/>
    <w:rsid w:val="000144BE"/>
    <w:rsid w:val="00014E6C"/>
    <w:rsid w:val="00015405"/>
    <w:rsid w:val="00016542"/>
    <w:rsid w:val="000169CD"/>
    <w:rsid w:val="000169D0"/>
    <w:rsid w:val="00016C98"/>
    <w:rsid w:val="00016FA1"/>
    <w:rsid w:val="00017689"/>
    <w:rsid w:val="000218B7"/>
    <w:rsid w:val="00021FD8"/>
    <w:rsid w:val="00023373"/>
    <w:rsid w:val="00023FF6"/>
    <w:rsid w:val="0002596D"/>
    <w:rsid w:val="00025C87"/>
    <w:rsid w:val="00027D7C"/>
    <w:rsid w:val="00030131"/>
    <w:rsid w:val="000304E0"/>
    <w:rsid w:val="00031029"/>
    <w:rsid w:val="00032A46"/>
    <w:rsid w:val="00032BBD"/>
    <w:rsid w:val="0003480A"/>
    <w:rsid w:val="000349C7"/>
    <w:rsid w:val="000350F3"/>
    <w:rsid w:val="00035858"/>
    <w:rsid w:val="00036099"/>
    <w:rsid w:val="000371E5"/>
    <w:rsid w:val="000377E5"/>
    <w:rsid w:val="00037EE0"/>
    <w:rsid w:val="000403DB"/>
    <w:rsid w:val="000407C5"/>
    <w:rsid w:val="00040A40"/>
    <w:rsid w:val="00040B09"/>
    <w:rsid w:val="00043C3D"/>
    <w:rsid w:val="0004402D"/>
    <w:rsid w:val="00044790"/>
    <w:rsid w:val="00044BB6"/>
    <w:rsid w:val="00044F7E"/>
    <w:rsid w:val="000451B3"/>
    <w:rsid w:val="00046982"/>
    <w:rsid w:val="00047921"/>
    <w:rsid w:val="000503BF"/>
    <w:rsid w:val="00052722"/>
    <w:rsid w:val="00053824"/>
    <w:rsid w:val="000545DC"/>
    <w:rsid w:val="0005469B"/>
    <w:rsid w:val="000558A3"/>
    <w:rsid w:val="00061D69"/>
    <w:rsid w:val="000647AE"/>
    <w:rsid w:val="00065A0F"/>
    <w:rsid w:val="000665D0"/>
    <w:rsid w:val="00066CA5"/>
    <w:rsid w:val="00066CD4"/>
    <w:rsid w:val="00071692"/>
    <w:rsid w:val="00072853"/>
    <w:rsid w:val="00072962"/>
    <w:rsid w:val="000749C5"/>
    <w:rsid w:val="00074F3B"/>
    <w:rsid w:val="000751F2"/>
    <w:rsid w:val="0007613D"/>
    <w:rsid w:val="0007658E"/>
    <w:rsid w:val="0007709D"/>
    <w:rsid w:val="000777D5"/>
    <w:rsid w:val="00082642"/>
    <w:rsid w:val="00082714"/>
    <w:rsid w:val="00083531"/>
    <w:rsid w:val="000836A4"/>
    <w:rsid w:val="0008397D"/>
    <w:rsid w:val="00083CDE"/>
    <w:rsid w:val="00083DAF"/>
    <w:rsid w:val="00087A35"/>
    <w:rsid w:val="00087D90"/>
    <w:rsid w:val="00090B3A"/>
    <w:rsid w:val="00091255"/>
    <w:rsid w:val="0009149D"/>
    <w:rsid w:val="000918CE"/>
    <w:rsid w:val="00091A90"/>
    <w:rsid w:val="00092473"/>
    <w:rsid w:val="000927C6"/>
    <w:rsid w:val="00092880"/>
    <w:rsid w:val="0009396A"/>
    <w:rsid w:val="00094517"/>
    <w:rsid w:val="0009567C"/>
    <w:rsid w:val="0009600D"/>
    <w:rsid w:val="00097085"/>
    <w:rsid w:val="00097A4C"/>
    <w:rsid w:val="000A0BAF"/>
    <w:rsid w:val="000A16BD"/>
    <w:rsid w:val="000A1C7A"/>
    <w:rsid w:val="000A3461"/>
    <w:rsid w:val="000A4217"/>
    <w:rsid w:val="000A4B97"/>
    <w:rsid w:val="000A51EB"/>
    <w:rsid w:val="000A5CDF"/>
    <w:rsid w:val="000A5F28"/>
    <w:rsid w:val="000A608C"/>
    <w:rsid w:val="000A65D0"/>
    <w:rsid w:val="000A7B0B"/>
    <w:rsid w:val="000B03D1"/>
    <w:rsid w:val="000B11E7"/>
    <w:rsid w:val="000B4122"/>
    <w:rsid w:val="000B4399"/>
    <w:rsid w:val="000B5189"/>
    <w:rsid w:val="000B66EF"/>
    <w:rsid w:val="000B6E4B"/>
    <w:rsid w:val="000C1AD5"/>
    <w:rsid w:val="000C1CAD"/>
    <w:rsid w:val="000C20B6"/>
    <w:rsid w:val="000C21E8"/>
    <w:rsid w:val="000C592C"/>
    <w:rsid w:val="000C6B1E"/>
    <w:rsid w:val="000C71AB"/>
    <w:rsid w:val="000C7D2F"/>
    <w:rsid w:val="000D1A39"/>
    <w:rsid w:val="000D1DB4"/>
    <w:rsid w:val="000D3553"/>
    <w:rsid w:val="000D402E"/>
    <w:rsid w:val="000D4EE2"/>
    <w:rsid w:val="000D56AF"/>
    <w:rsid w:val="000D5BF4"/>
    <w:rsid w:val="000D5EAD"/>
    <w:rsid w:val="000D74C4"/>
    <w:rsid w:val="000D7707"/>
    <w:rsid w:val="000E10F1"/>
    <w:rsid w:val="000E219B"/>
    <w:rsid w:val="000E2307"/>
    <w:rsid w:val="000E34AD"/>
    <w:rsid w:val="000E51B3"/>
    <w:rsid w:val="000E61C9"/>
    <w:rsid w:val="000E66C5"/>
    <w:rsid w:val="000E758D"/>
    <w:rsid w:val="000E7D41"/>
    <w:rsid w:val="000F031E"/>
    <w:rsid w:val="000F036B"/>
    <w:rsid w:val="000F0DD8"/>
    <w:rsid w:val="000F1142"/>
    <w:rsid w:val="000F119B"/>
    <w:rsid w:val="000F1242"/>
    <w:rsid w:val="000F1315"/>
    <w:rsid w:val="000F1E03"/>
    <w:rsid w:val="000F22B8"/>
    <w:rsid w:val="000F3464"/>
    <w:rsid w:val="000F3C4A"/>
    <w:rsid w:val="000F4F34"/>
    <w:rsid w:val="000F562F"/>
    <w:rsid w:val="00100902"/>
    <w:rsid w:val="00100DE9"/>
    <w:rsid w:val="00100F2D"/>
    <w:rsid w:val="00101761"/>
    <w:rsid w:val="001024D0"/>
    <w:rsid w:val="00103699"/>
    <w:rsid w:val="0010371F"/>
    <w:rsid w:val="00103E48"/>
    <w:rsid w:val="0010467D"/>
    <w:rsid w:val="001054A1"/>
    <w:rsid w:val="00105F01"/>
    <w:rsid w:val="00105F19"/>
    <w:rsid w:val="0010694D"/>
    <w:rsid w:val="0010726F"/>
    <w:rsid w:val="00110815"/>
    <w:rsid w:val="00111E5B"/>
    <w:rsid w:val="00111EED"/>
    <w:rsid w:val="00113CD7"/>
    <w:rsid w:val="00113D99"/>
    <w:rsid w:val="00116111"/>
    <w:rsid w:val="001171C2"/>
    <w:rsid w:val="00120D3A"/>
    <w:rsid w:val="0012201F"/>
    <w:rsid w:val="001224FB"/>
    <w:rsid w:val="00122951"/>
    <w:rsid w:val="001231AE"/>
    <w:rsid w:val="00123DB1"/>
    <w:rsid w:val="001242ED"/>
    <w:rsid w:val="0012474E"/>
    <w:rsid w:val="00124CC9"/>
    <w:rsid w:val="00125070"/>
    <w:rsid w:val="001261A6"/>
    <w:rsid w:val="00130876"/>
    <w:rsid w:val="00132548"/>
    <w:rsid w:val="001330E0"/>
    <w:rsid w:val="001336A3"/>
    <w:rsid w:val="00133A93"/>
    <w:rsid w:val="00133C2C"/>
    <w:rsid w:val="00134282"/>
    <w:rsid w:val="00134ADA"/>
    <w:rsid w:val="00135913"/>
    <w:rsid w:val="00136725"/>
    <w:rsid w:val="00136768"/>
    <w:rsid w:val="001402F7"/>
    <w:rsid w:val="0014033F"/>
    <w:rsid w:val="0014069F"/>
    <w:rsid w:val="0014297F"/>
    <w:rsid w:val="00143752"/>
    <w:rsid w:val="00144166"/>
    <w:rsid w:val="00144F49"/>
    <w:rsid w:val="00146067"/>
    <w:rsid w:val="00146D40"/>
    <w:rsid w:val="001473A3"/>
    <w:rsid w:val="00150F74"/>
    <w:rsid w:val="00152978"/>
    <w:rsid w:val="001546FA"/>
    <w:rsid w:val="00154929"/>
    <w:rsid w:val="00154D2F"/>
    <w:rsid w:val="00154E46"/>
    <w:rsid w:val="001564B0"/>
    <w:rsid w:val="00157B50"/>
    <w:rsid w:val="00160A05"/>
    <w:rsid w:val="00160E94"/>
    <w:rsid w:val="001610A9"/>
    <w:rsid w:val="001619EF"/>
    <w:rsid w:val="00162EC0"/>
    <w:rsid w:val="00163C2A"/>
    <w:rsid w:val="00164516"/>
    <w:rsid w:val="00164826"/>
    <w:rsid w:val="00164A54"/>
    <w:rsid w:val="00164EE6"/>
    <w:rsid w:val="001658A9"/>
    <w:rsid w:val="00165E01"/>
    <w:rsid w:val="00166878"/>
    <w:rsid w:val="00167232"/>
    <w:rsid w:val="00167AFC"/>
    <w:rsid w:val="00171B6F"/>
    <w:rsid w:val="001733AA"/>
    <w:rsid w:val="00174E5E"/>
    <w:rsid w:val="00175D71"/>
    <w:rsid w:val="0017659E"/>
    <w:rsid w:val="00176CBA"/>
    <w:rsid w:val="00177346"/>
    <w:rsid w:val="00177858"/>
    <w:rsid w:val="00177D03"/>
    <w:rsid w:val="00181408"/>
    <w:rsid w:val="00182B0D"/>
    <w:rsid w:val="00182F94"/>
    <w:rsid w:val="001851B7"/>
    <w:rsid w:val="00186E11"/>
    <w:rsid w:val="00187C1B"/>
    <w:rsid w:val="00192B74"/>
    <w:rsid w:val="001944EC"/>
    <w:rsid w:val="001948DA"/>
    <w:rsid w:val="00194A5D"/>
    <w:rsid w:val="0019719E"/>
    <w:rsid w:val="00197392"/>
    <w:rsid w:val="00197D99"/>
    <w:rsid w:val="001A059A"/>
    <w:rsid w:val="001A10CD"/>
    <w:rsid w:val="001A2BB9"/>
    <w:rsid w:val="001A2D6A"/>
    <w:rsid w:val="001A7C75"/>
    <w:rsid w:val="001B0F59"/>
    <w:rsid w:val="001B130A"/>
    <w:rsid w:val="001B245D"/>
    <w:rsid w:val="001B363D"/>
    <w:rsid w:val="001B52B1"/>
    <w:rsid w:val="001B58A5"/>
    <w:rsid w:val="001B592A"/>
    <w:rsid w:val="001B67CF"/>
    <w:rsid w:val="001C02DE"/>
    <w:rsid w:val="001C2714"/>
    <w:rsid w:val="001C276B"/>
    <w:rsid w:val="001C31EF"/>
    <w:rsid w:val="001C3CBB"/>
    <w:rsid w:val="001C5CC2"/>
    <w:rsid w:val="001C5F36"/>
    <w:rsid w:val="001C6199"/>
    <w:rsid w:val="001C62C2"/>
    <w:rsid w:val="001C7701"/>
    <w:rsid w:val="001D1D52"/>
    <w:rsid w:val="001D2E4A"/>
    <w:rsid w:val="001D44B6"/>
    <w:rsid w:val="001D5571"/>
    <w:rsid w:val="001D5AD3"/>
    <w:rsid w:val="001D77E1"/>
    <w:rsid w:val="001D7D08"/>
    <w:rsid w:val="001E0699"/>
    <w:rsid w:val="001E06B3"/>
    <w:rsid w:val="001E0833"/>
    <w:rsid w:val="001E1D28"/>
    <w:rsid w:val="001E1E51"/>
    <w:rsid w:val="001E29F5"/>
    <w:rsid w:val="001E2A4A"/>
    <w:rsid w:val="001E2DAE"/>
    <w:rsid w:val="001E37DC"/>
    <w:rsid w:val="001E45D2"/>
    <w:rsid w:val="001E526A"/>
    <w:rsid w:val="001E62D5"/>
    <w:rsid w:val="001E6B3C"/>
    <w:rsid w:val="001E7C33"/>
    <w:rsid w:val="001E7CCA"/>
    <w:rsid w:val="001F0E6B"/>
    <w:rsid w:val="001F1553"/>
    <w:rsid w:val="001F213E"/>
    <w:rsid w:val="001F2503"/>
    <w:rsid w:val="001F3228"/>
    <w:rsid w:val="001F3E91"/>
    <w:rsid w:val="001F64F3"/>
    <w:rsid w:val="001F7BAF"/>
    <w:rsid w:val="001F7F37"/>
    <w:rsid w:val="00200132"/>
    <w:rsid w:val="00201C28"/>
    <w:rsid w:val="00204509"/>
    <w:rsid w:val="002058D2"/>
    <w:rsid w:val="00207869"/>
    <w:rsid w:val="00207969"/>
    <w:rsid w:val="0021077B"/>
    <w:rsid w:val="00210A62"/>
    <w:rsid w:val="00210FF2"/>
    <w:rsid w:val="00211109"/>
    <w:rsid w:val="002117A5"/>
    <w:rsid w:val="00212802"/>
    <w:rsid w:val="00212C23"/>
    <w:rsid w:val="00213607"/>
    <w:rsid w:val="002142E8"/>
    <w:rsid w:val="002158C0"/>
    <w:rsid w:val="002175E0"/>
    <w:rsid w:val="00217EF7"/>
    <w:rsid w:val="00217F7D"/>
    <w:rsid w:val="002201E2"/>
    <w:rsid w:val="00220EB1"/>
    <w:rsid w:val="002224F7"/>
    <w:rsid w:val="002225FD"/>
    <w:rsid w:val="00222C1F"/>
    <w:rsid w:val="00224454"/>
    <w:rsid w:val="00224CA9"/>
    <w:rsid w:val="00226B03"/>
    <w:rsid w:val="0023295D"/>
    <w:rsid w:val="00232F97"/>
    <w:rsid w:val="0023403C"/>
    <w:rsid w:val="00235F01"/>
    <w:rsid w:val="00236004"/>
    <w:rsid w:val="002367C6"/>
    <w:rsid w:val="00237DF0"/>
    <w:rsid w:val="0024126E"/>
    <w:rsid w:val="002412C4"/>
    <w:rsid w:val="0024184D"/>
    <w:rsid w:val="00243F9C"/>
    <w:rsid w:val="00245851"/>
    <w:rsid w:val="0024624F"/>
    <w:rsid w:val="00246FED"/>
    <w:rsid w:val="00247C3E"/>
    <w:rsid w:val="00247F43"/>
    <w:rsid w:val="00250B7B"/>
    <w:rsid w:val="00251219"/>
    <w:rsid w:val="00251EDE"/>
    <w:rsid w:val="00252A68"/>
    <w:rsid w:val="00252A8A"/>
    <w:rsid w:val="00254952"/>
    <w:rsid w:val="00254D1F"/>
    <w:rsid w:val="00255844"/>
    <w:rsid w:val="00255D2D"/>
    <w:rsid w:val="00256264"/>
    <w:rsid w:val="00256904"/>
    <w:rsid w:val="00256A6E"/>
    <w:rsid w:val="00257023"/>
    <w:rsid w:val="00257A60"/>
    <w:rsid w:val="00257A7A"/>
    <w:rsid w:val="002612CE"/>
    <w:rsid w:val="00262E05"/>
    <w:rsid w:val="002642F7"/>
    <w:rsid w:val="002657FB"/>
    <w:rsid w:val="00265901"/>
    <w:rsid w:val="00267E4F"/>
    <w:rsid w:val="00267F5A"/>
    <w:rsid w:val="002701B5"/>
    <w:rsid w:val="002706FA"/>
    <w:rsid w:val="00274AF5"/>
    <w:rsid w:val="00274E80"/>
    <w:rsid w:val="00275B8A"/>
    <w:rsid w:val="00275D6F"/>
    <w:rsid w:val="00275EAF"/>
    <w:rsid w:val="0027604A"/>
    <w:rsid w:val="00276C8D"/>
    <w:rsid w:val="0028011A"/>
    <w:rsid w:val="00280B91"/>
    <w:rsid w:val="0028363F"/>
    <w:rsid w:val="002836B1"/>
    <w:rsid w:val="00286307"/>
    <w:rsid w:val="00291331"/>
    <w:rsid w:val="00293430"/>
    <w:rsid w:val="002A431D"/>
    <w:rsid w:val="002A4852"/>
    <w:rsid w:val="002A4DCB"/>
    <w:rsid w:val="002A50B7"/>
    <w:rsid w:val="002A53BA"/>
    <w:rsid w:val="002A55E5"/>
    <w:rsid w:val="002A7AEE"/>
    <w:rsid w:val="002B0E13"/>
    <w:rsid w:val="002B273D"/>
    <w:rsid w:val="002B29EE"/>
    <w:rsid w:val="002B388E"/>
    <w:rsid w:val="002B3C18"/>
    <w:rsid w:val="002B5617"/>
    <w:rsid w:val="002B6CA9"/>
    <w:rsid w:val="002B70A7"/>
    <w:rsid w:val="002B7C71"/>
    <w:rsid w:val="002C02FC"/>
    <w:rsid w:val="002C1B96"/>
    <w:rsid w:val="002C202B"/>
    <w:rsid w:val="002C33E1"/>
    <w:rsid w:val="002C40DA"/>
    <w:rsid w:val="002C5566"/>
    <w:rsid w:val="002C5CDE"/>
    <w:rsid w:val="002C6C4F"/>
    <w:rsid w:val="002C7C0D"/>
    <w:rsid w:val="002D0F72"/>
    <w:rsid w:val="002D18B5"/>
    <w:rsid w:val="002D1C28"/>
    <w:rsid w:val="002D2123"/>
    <w:rsid w:val="002D3165"/>
    <w:rsid w:val="002D3DC7"/>
    <w:rsid w:val="002D5F97"/>
    <w:rsid w:val="002E1F6E"/>
    <w:rsid w:val="002E20E9"/>
    <w:rsid w:val="002E2D19"/>
    <w:rsid w:val="002E3291"/>
    <w:rsid w:val="002E38B3"/>
    <w:rsid w:val="002E509C"/>
    <w:rsid w:val="002E5BD8"/>
    <w:rsid w:val="002E5F1B"/>
    <w:rsid w:val="002E768B"/>
    <w:rsid w:val="002F0439"/>
    <w:rsid w:val="002F07C2"/>
    <w:rsid w:val="002F5D65"/>
    <w:rsid w:val="002F7DBE"/>
    <w:rsid w:val="003003A7"/>
    <w:rsid w:val="003007E8"/>
    <w:rsid w:val="00302BD2"/>
    <w:rsid w:val="00302C96"/>
    <w:rsid w:val="00306A05"/>
    <w:rsid w:val="00310EA8"/>
    <w:rsid w:val="003125AB"/>
    <w:rsid w:val="0031278F"/>
    <w:rsid w:val="00312802"/>
    <w:rsid w:val="00313F2B"/>
    <w:rsid w:val="00314017"/>
    <w:rsid w:val="00315136"/>
    <w:rsid w:val="00315544"/>
    <w:rsid w:val="00316987"/>
    <w:rsid w:val="00316A4C"/>
    <w:rsid w:val="00320125"/>
    <w:rsid w:val="003218C2"/>
    <w:rsid w:val="003224A4"/>
    <w:rsid w:val="0032298E"/>
    <w:rsid w:val="00323580"/>
    <w:rsid w:val="00325843"/>
    <w:rsid w:val="00326A8E"/>
    <w:rsid w:val="00326E8B"/>
    <w:rsid w:val="003275ED"/>
    <w:rsid w:val="00330D02"/>
    <w:rsid w:val="00332EF6"/>
    <w:rsid w:val="00333081"/>
    <w:rsid w:val="00333A8A"/>
    <w:rsid w:val="00334AB5"/>
    <w:rsid w:val="00335073"/>
    <w:rsid w:val="00335179"/>
    <w:rsid w:val="00341401"/>
    <w:rsid w:val="00342251"/>
    <w:rsid w:val="00344362"/>
    <w:rsid w:val="00345764"/>
    <w:rsid w:val="00350229"/>
    <w:rsid w:val="0035210C"/>
    <w:rsid w:val="00353BE3"/>
    <w:rsid w:val="00355FAA"/>
    <w:rsid w:val="0035763C"/>
    <w:rsid w:val="003601C7"/>
    <w:rsid w:val="003629BB"/>
    <w:rsid w:val="00362C2C"/>
    <w:rsid w:val="00365193"/>
    <w:rsid w:val="00365979"/>
    <w:rsid w:val="00365FFE"/>
    <w:rsid w:val="00367256"/>
    <w:rsid w:val="00370127"/>
    <w:rsid w:val="00370A19"/>
    <w:rsid w:val="00370D2B"/>
    <w:rsid w:val="0037407F"/>
    <w:rsid w:val="00374768"/>
    <w:rsid w:val="003763D0"/>
    <w:rsid w:val="0037797A"/>
    <w:rsid w:val="00381335"/>
    <w:rsid w:val="00381FF7"/>
    <w:rsid w:val="00383894"/>
    <w:rsid w:val="00384F63"/>
    <w:rsid w:val="0038513F"/>
    <w:rsid w:val="003853B6"/>
    <w:rsid w:val="003854A2"/>
    <w:rsid w:val="0038606F"/>
    <w:rsid w:val="00386D64"/>
    <w:rsid w:val="00387FB7"/>
    <w:rsid w:val="00390C53"/>
    <w:rsid w:val="00391A6D"/>
    <w:rsid w:val="003927DA"/>
    <w:rsid w:val="0039306A"/>
    <w:rsid w:val="00393520"/>
    <w:rsid w:val="00393900"/>
    <w:rsid w:val="00394510"/>
    <w:rsid w:val="003949B7"/>
    <w:rsid w:val="00396798"/>
    <w:rsid w:val="00396A03"/>
    <w:rsid w:val="00396D34"/>
    <w:rsid w:val="00397C1B"/>
    <w:rsid w:val="003A1768"/>
    <w:rsid w:val="003A1A92"/>
    <w:rsid w:val="003A3012"/>
    <w:rsid w:val="003A6868"/>
    <w:rsid w:val="003A6AB8"/>
    <w:rsid w:val="003B0F42"/>
    <w:rsid w:val="003B1887"/>
    <w:rsid w:val="003B4196"/>
    <w:rsid w:val="003B73B7"/>
    <w:rsid w:val="003B7A0F"/>
    <w:rsid w:val="003B7BB3"/>
    <w:rsid w:val="003C04AA"/>
    <w:rsid w:val="003C11E3"/>
    <w:rsid w:val="003C132C"/>
    <w:rsid w:val="003C135F"/>
    <w:rsid w:val="003C1D08"/>
    <w:rsid w:val="003C22F9"/>
    <w:rsid w:val="003C5A64"/>
    <w:rsid w:val="003C61F2"/>
    <w:rsid w:val="003C79C8"/>
    <w:rsid w:val="003D173A"/>
    <w:rsid w:val="003D2BA8"/>
    <w:rsid w:val="003D3D04"/>
    <w:rsid w:val="003D3E7A"/>
    <w:rsid w:val="003D46D5"/>
    <w:rsid w:val="003D648C"/>
    <w:rsid w:val="003D7CBA"/>
    <w:rsid w:val="003E068D"/>
    <w:rsid w:val="003E1701"/>
    <w:rsid w:val="003E18AB"/>
    <w:rsid w:val="003E6285"/>
    <w:rsid w:val="003E798C"/>
    <w:rsid w:val="003E7DDF"/>
    <w:rsid w:val="003F045F"/>
    <w:rsid w:val="003F180A"/>
    <w:rsid w:val="003F2CEA"/>
    <w:rsid w:val="003F5AE0"/>
    <w:rsid w:val="003F67E5"/>
    <w:rsid w:val="003F6B6B"/>
    <w:rsid w:val="00400815"/>
    <w:rsid w:val="00400869"/>
    <w:rsid w:val="00400F36"/>
    <w:rsid w:val="0040155D"/>
    <w:rsid w:val="00402706"/>
    <w:rsid w:val="0040275A"/>
    <w:rsid w:val="0040390A"/>
    <w:rsid w:val="004049C0"/>
    <w:rsid w:val="00405291"/>
    <w:rsid w:val="00405DC6"/>
    <w:rsid w:val="0041059F"/>
    <w:rsid w:val="00411144"/>
    <w:rsid w:val="00411431"/>
    <w:rsid w:val="004121C9"/>
    <w:rsid w:val="004138CA"/>
    <w:rsid w:val="0041403B"/>
    <w:rsid w:val="004140D2"/>
    <w:rsid w:val="00414B9B"/>
    <w:rsid w:val="00414D3B"/>
    <w:rsid w:val="00414DB1"/>
    <w:rsid w:val="00415542"/>
    <w:rsid w:val="00416A25"/>
    <w:rsid w:val="00416A69"/>
    <w:rsid w:val="00417DFA"/>
    <w:rsid w:val="0042090D"/>
    <w:rsid w:val="00420C81"/>
    <w:rsid w:val="00421188"/>
    <w:rsid w:val="004212AB"/>
    <w:rsid w:val="004223A2"/>
    <w:rsid w:val="00422753"/>
    <w:rsid w:val="0042288A"/>
    <w:rsid w:val="00424B1C"/>
    <w:rsid w:val="00424D5D"/>
    <w:rsid w:val="00425BAD"/>
    <w:rsid w:val="00425DD3"/>
    <w:rsid w:val="004300AB"/>
    <w:rsid w:val="00430417"/>
    <w:rsid w:val="00432479"/>
    <w:rsid w:val="004324CC"/>
    <w:rsid w:val="004344EA"/>
    <w:rsid w:val="004348B2"/>
    <w:rsid w:val="0043603A"/>
    <w:rsid w:val="00437D00"/>
    <w:rsid w:val="00437D60"/>
    <w:rsid w:val="00437F71"/>
    <w:rsid w:val="0044032C"/>
    <w:rsid w:val="00440E2D"/>
    <w:rsid w:val="00440F03"/>
    <w:rsid w:val="0044254E"/>
    <w:rsid w:val="00442A99"/>
    <w:rsid w:val="00443435"/>
    <w:rsid w:val="00444BD5"/>
    <w:rsid w:val="00445E84"/>
    <w:rsid w:val="00446835"/>
    <w:rsid w:val="00452634"/>
    <w:rsid w:val="0045289A"/>
    <w:rsid w:val="004537B4"/>
    <w:rsid w:val="00454450"/>
    <w:rsid w:val="004549BC"/>
    <w:rsid w:val="004560EE"/>
    <w:rsid w:val="00456548"/>
    <w:rsid w:val="0045687E"/>
    <w:rsid w:val="004569D3"/>
    <w:rsid w:val="00456DB8"/>
    <w:rsid w:val="004578AA"/>
    <w:rsid w:val="0046083F"/>
    <w:rsid w:val="004620D2"/>
    <w:rsid w:val="0046298A"/>
    <w:rsid w:val="00462A63"/>
    <w:rsid w:val="00462A77"/>
    <w:rsid w:val="00463D40"/>
    <w:rsid w:val="004656DF"/>
    <w:rsid w:val="00465AF7"/>
    <w:rsid w:val="0046777E"/>
    <w:rsid w:val="00471B8A"/>
    <w:rsid w:val="0047202F"/>
    <w:rsid w:val="00472CF6"/>
    <w:rsid w:val="0047336A"/>
    <w:rsid w:val="00474852"/>
    <w:rsid w:val="00475946"/>
    <w:rsid w:val="00476A05"/>
    <w:rsid w:val="004772D8"/>
    <w:rsid w:val="004832B8"/>
    <w:rsid w:val="00484F7E"/>
    <w:rsid w:val="004854F5"/>
    <w:rsid w:val="00486888"/>
    <w:rsid w:val="00486A13"/>
    <w:rsid w:val="004912E5"/>
    <w:rsid w:val="00491A68"/>
    <w:rsid w:val="0049237B"/>
    <w:rsid w:val="00492593"/>
    <w:rsid w:val="00492C2E"/>
    <w:rsid w:val="00493386"/>
    <w:rsid w:val="00494BA7"/>
    <w:rsid w:val="0049558D"/>
    <w:rsid w:val="00497749"/>
    <w:rsid w:val="004A1937"/>
    <w:rsid w:val="004A1E6F"/>
    <w:rsid w:val="004A2466"/>
    <w:rsid w:val="004A2E6A"/>
    <w:rsid w:val="004A3578"/>
    <w:rsid w:val="004A3626"/>
    <w:rsid w:val="004A38B3"/>
    <w:rsid w:val="004A4237"/>
    <w:rsid w:val="004A4972"/>
    <w:rsid w:val="004A4E6E"/>
    <w:rsid w:val="004A5216"/>
    <w:rsid w:val="004A7075"/>
    <w:rsid w:val="004A7209"/>
    <w:rsid w:val="004B0D95"/>
    <w:rsid w:val="004B0F94"/>
    <w:rsid w:val="004B1981"/>
    <w:rsid w:val="004B1DCC"/>
    <w:rsid w:val="004B262E"/>
    <w:rsid w:val="004B2E9B"/>
    <w:rsid w:val="004B3809"/>
    <w:rsid w:val="004B41A0"/>
    <w:rsid w:val="004B4C51"/>
    <w:rsid w:val="004B6077"/>
    <w:rsid w:val="004B7FC7"/>
    <w:rsid w:val="004C08B2"/>
    <w:rsid w:val="004C1608"/>
    <w:rsid w:val="004C27F3"/>
    <w:rsid w:val="004C45A7"/>
    <w:rsid w:val="004C4E30"/>
    <w:rsid w:val="004C5C1D"/>
    <w:rsid w:val="004D0769"/>
    <w:rsid w:val="004D2059"/>
    <w:rsid w:val="004D2339"/>
    <w:rsid w:val="004D328D"/>
    <w:rsid w:val="004D4259"/>
    <w:rsid w:val="004D7898"/>
    <w:rsid w:val="004E2A9E"/>
    <w:rsid w:val="004E3396"/>
    <w:rsid w:val="004E36D0"/>
    <w:rsid w:val="004E42F3"/>
    <w:rsid w:val="004E4521"/>
    <w:rsid w:val="004E55F2"/>
    <w:rsid w:val="004E5FF4"/>
    <w:rsid w:val="004E6B55"/>
    <w:rsid w:val="004E6E2A"/>
    <w:rsid w:val="004E6F8B"/>
    <w:rsid w:val="004F1C3E"/>
    <w:rsid w:val="004F2286"/>
    <w:rsid w:val="004F22F5"/>
    <w:rsid w:val="004F33FF"/>
    <w:rsid w:val="0050001B"/>
    <w:rsid w:val="005012F9"/>
    <w:rsid w:val="00501926"/>
    <w:rsid w:val="00501F94"/>
    <w:rsid w:val="00502C27"/>
    <w:rsid w:val="00503346"/>
    <w:rsid w:val="005035FB"/>
    <w:rsid w:val="00504905"/>
    <w:rsid w:val="00505F95"/>
    <w:rsid w:val="005061A2"/>
    <w:rsid w:val="00506DF3"/>
    <w:rsid w:val="00506F70"/>
    <w:rsid w:val="005102B3"/>
    <w:rsid w:val="00512C15"/>
    <w:rsid w:val="005149A0"/>
    <w:rsid w:val="005155CA"/>
    <w:rsid w:val="00515CFC"/>
    <w:rsid w:val="00517A37"/>
    <w:rsid w:val="00521BB5"/>
    <w:rsid w:val="00522BD0"/>
    <w:rsid w:val="005231CD"/>
    <w:rsid w:val="00525DF6"/>
    <w:rsid w:val="00526BF7"/>
    <w:rsid w:val="0052721E"/>
    <w:rsid w:val="005277D4"/>
    <w:rsid w:val="00530A06"/>
    <w:rsid w:val="00531BDD"/>
    <w:rsid w:val="005321CC"/>
    <w:rsid w:val="00533A20"/>
    <w:rsid w:val="00536CE3"/>
    <w:rsid w:val="005375C7"/>
    <w:rsid w:val="00537971"/>
    <w:rsid w:val="00540569"/>
    <w:rsid w:val="00541D9F"/>
    <w:rsid w:val="00542261"/>
    <w:rsid w:val="00542924"/>
    <w:rsid w:val="00543BA9"/>
    <w:rsid w:val="005459C5"/>
    <w:rsid w:val="00546BE7"/>
    <w:rsid w:val="00547484"/>
    <w:rsid w:val="00551525"/>
    <w:rsid w:val="00551699"/>
    <w:rsid w:val="00551DFD"/>
    <w:rsid w:val="005524EB"/>
    <w:rsid w:val="00555E48"/>
    <w:rsid w:val="00555ED4"/>
    <w:rsid w:val="005574BC"/>
    <w:rsid w:val="00560E66"/>
    <w:rsid w:val="005619D3"/>
    <w:rsid w:val="0056294F"/>
    <w:rsid w:val="00562C12"/>
    <w:rsid w:val="00564E81"/>
    <w:rsid w:val="00564EE6"/>
    <w:rsid w:val="005652AA"/>
    <w:rsid w:val="00565F7B"/>
    <w:rsid w:val="0056607B"/>
    <w:rsid w:val="00566796"/>
    <w:rsid w:val="00567520"/>
    <w:rsid w:val="00570362"/>
    <w:rsid w:val="00570BE4"/>
    <w:rsid w:val="005735F4"/>
    <w:rsid w:val="00573C88"/>
    <w:rsid w:val="005748D2"/>
    <w:rsid w:val="00574B43"/>
    <w:rsid w:val="00576BF5"/>
    <w:rsid w:val="00576C09"/>
    <w:rsid w:val="00577370"/>
    <w:rsid w:val="005775EE"/>
    <w:rsid w:val="0058034D"/>
    <w:rsid w:val="0058148F"/>
    <w:rsid w:val="005819F8"/>
    <w:rsid w:val="00583291"/>
    <w:rsid w:val="00583809"/>
    <w:rsid w:val="00584130"/>
    <w:rsid w:val="005841F0"/>
    <w:rsid w:val="00584E2E"/>
    <w:rsid w:val="0058513B"/>
    <w:rsid w:val="005857C9"/>
    <w:rsid w:val="0058754C"/>
    <w:rsid w:val="005875B2"/>
    <w:rsid w:val="00590182"/>
    <w:rsid w:val="005907A8"/>
    <w:rsid w:val="00590B3C"/>
    <w:rsid w:val="00591B6C"/>
    <w:rsid w:val="00591E57"/>
    <w:rsid w:val="00593498"/>
    <w:rsid w:val="00594C93"/>
    <w:rsid w:val="00596749"/>
    <w:rsid w:val="00597FA8"/>
    <w:rsid w:val="005A1AD1"/>
    <w:rsid w:val="005A2509"/>
    <w:rsid w:val="005A41D0"/>
    <w:rsid w:val="005A4487"/>
    <w:rsid w:val="005A5D6F"/>
    <w:rsid w:val="005A78BC"/>
    <w:rsid w:val="005A78FB"/>
    <w:rsid w:val="005B1EA1"/>
    <w:rsid w:val="005B3706"/>
    <w:rsid w:val="005B5680"/>
    <w:rsid w:val="005B5C55"/>
    <w:rsid w:val="005B639C"/>
    <w:rsid w:val="005B67EA"/>
    <w:rsid w:val="005B6E20"/>
    <w:rsid w:val="005B7EBB"/>
    <w:rsid w:val="005C0E34"/>
    <w:rsid w:val="005C11C1"/>
    <w:rsid w:val="005C2F14"/>
    <w:rsid w:val="005C3EDD"/>
    <w:rsid w:val="005C48BB"/>
    <w:rsid w:val="005C55CB"/>
    <w:rsid w:val="005C5905"/>
    <w:rsid w:val="005C5CA3"/>
    <w:rsid w:val="005C75F3"/>
    <w:rsid w:val="005C7760"/>
    <w:rsid w:val="005C7B0B"/>
    <w:rsid w:val="005C7B7C"/>
    <w:rsid w:val="005D0935"/>
    <w:rsid w:val="005D4F68"/>
    <w:rsid w:val="005D7FE8"/>
    <w:rsid w:val="005E0E42"/>
    <w:rsid w:val="005E34E4"/>
    <w:rsid w:val="005E50EE"/>
    <w:rsid w:val="005E6366"/>
    <w:rsid w:val="005F0404"/>
    <w:rsid w:val="005F0618"/>
    <w:rsid w:val="005F16C2"/>
    <w:rsid w:val="005F2D3B"/>
    <w:rsid w:val="005F4A08"/>
    <w:rsid w:val="005F55AB"/>
    <w:rsid w:val="005F7BD3"/>
    <w:rsid w:val="0060096A"/>
    <w:rsid w:val="006009D3"/>
    <w:rsid w:val="00600C73"/>
    <w:rsid w:val="00600C88"/>
    <w:rsid w:val="006024AB"/>
    <w:rsid w:val="00603FA9"/>
    <w:rsid w:val="0060551C"/>
    <w:rsid w:val="00605B44"/>
    <w:rsid w:val="00606280"/>
    <w:rsid w:val="00607007"/>
    <w:rsid w:val="00607132"/>
    <w:rsid w:val="006071DD"/>
    <w:rsid w:val="0060742C"/>
    <w:rsid w:val="00607805"/>
    <w:rsid w:val="0061058B"/>
    <w:rsid w:val="00611E5E"/>
    <w:rsid w:val="00612FCE"/>
    <w:rsid w:val="00613748"/>
    <w:rsid w:val="00614CFC"/>
    <w:rsid w:val="00615652"/>
    <w:rsid w:val="00615683"/>
    <w:rsid w:val="006163E5"/>
    <w:rsid w:val="00616900"/>
    <w:rsid w:val="00616EA9"/>
    <w:rsid w:val="00617AD4"/>
    <w:rsid w:val="0062006C"/>
    <w:rsid w:val="006221E5"/>
    <w:rsid w:val="006239AB"/>
    <w:rsid w:val="00624216"/>
    <w:rsid w:val="00624BA9"/>
    <w:rsid w:val="00624BD1"/>
    <w:rsid w:val="00624E77"/>
    <w:rsid w:val="00630818"/>
    <w:rsid w:val="00630EAE"/>
    <w:rsid w:val="006311BA"/>
    <w:rsid w:val="0063196D"/>
    <w:rsid w:val="00632A1E"/>
    <w:rsid w:val="00633A6D"/>
    <w:rsid w:val="006344AE"/>
    <w:rsid w:val="006347ED"/>
    <w:rsid w:val="0064033D"/>
    <w:rsid w:val="006417A4"/>
    <w:rsid w:val="00641D4A"/>
    <w:rsid w:val="00643D08"/>
    <w:rsid w:val="00644E3B"/>
    <w:rsid w:val="0064732D"/>
    <w:rsid w:val="00647FDE"/>
    <w:rsid w:val="00650624"/>
    <w:rsid w:val="00650ADA"/>
    <w:rsid w:val="00651CE9"/>
    <w:rsid w:val="00652CF5"/>
    <w:rsid w:val="00655CE1"/>
    <w:rsid w:val="006564A7"/>
    <w:rsid w:val="0065795E"/>
    <w:rsid w:val="006600C2"/>
    <w:rsid w:val="00660575"/>
    <w:rsid w:val="006606A4"/>
    <w:rsid w:val="006631E3"/>
    <w:rsid w:val="006634EC"/>
    <w:rsid w:val="006645A8"/>
    <w:rsid w:val="006645D5"/>
    <w:rsid w:val="006649F8"/>
    <w:rsid w:val="00667907"/>
    <w:rsid w:val="00667908"/>
    <w:rsid w:val="00667A04"/>
    <w:rsid w:val="00667C47"/>
    <w:rsid w:val="00670BCA"/>
    <w:rsid w:val="00671E3A"/>
    <w:rsid w:val="00672A64"/>
    <w:rsid w:val="00672B15"/>
    <w:rsid w:val="006735E1"/>
    <w:rsid w:val="00673CA4"/>
    <w:rsid w:val="00674C1E"/>
    <w:rsid w:val="006758DA"/>
    <w:rsid w:val="00677786"/>
    <w:rsid w:val="006813EB"/>
    <w:rsid w:val="0068230B"/>
    <w:rsid w:val="006856A4"/>
    <w:rsid w:val="00685A9E"/>
    <w:rsid w:val="0068680C"/>
    <w:rsid w:val="00687643"/>
    <w:rsid w:val="0069008B"/>
    <w:rsid w:val="00691B2B"/>
    <w:rsid w:val="006943B7"/>
    <w:rsid w:val="00694AF8"/>
    <w:rsid w:val="00695D7B"/>
    <w:rsid w:val="00697279"/>
    <w:rsid w:val="006A00FA"/>
    <w:rsid w:val="006A0228"/>
    <w:rsid w:val="006A0EB8"/>
    <w:rsid w:val="006A11A7"/>
    <w:rsid w:val="006A1972"/>
    <w:rsid w:val="006A20F3"/>
    <w:rsid w:val="006A791B"/>
    <w:rsid w:val="006A7B1F"/>
    <w:rsid w:val="006B05BF"/>
    <w:rsid w:val="006B0B98"/>
    <w:rsid w:val="006B163D"/>
    <w:rsid w:val="006B2278"/>
    <w:rsid w:val="006B4409"/>
    <w:rsid w:val="006B4E04"/>
    <w:rsid w:val="006B4F07"/>
    <w:rsid w:val="006B698F"/>
    <w:rsid w:val="006B6DAF"/>
    <w:rsid w:val="006B753E"/>
    <w:rsid w:val="006C0B29"/>
    <w:rsid w:val="006C152C"/>
    <w:rsid w:val="006C2BB2"/>
    <w:rsid w:val="006C3141"/>
    <w:rsid w:val="006C3D40"/>
    <w:rsid w:val="006C4081"/>
    <w:rsid w:val="006C4292"/>
    <w:rsid w:val="006C47A3"/>
    <w:rsid w:val="006C4DD9"/>
    <w:rsid w:val="006C67C7"/>
    <w:rsid w:val="006C6AAD"/>
    <w:rsid w:val="006C6F1F"/>
    <w:rsid w:val="006D0893"/>
    <w:rsid w:val="006D160E"/>
    <w:rsid w:val="006D35CE"/>
    <w:rsid w:val="006D4BAA"/>
    <w:rsid w:val="006D51EE"/>
    <w:rsid w:val="006D5230"/>
    <w:rsid w:val="006D54DE"/>
    <w:rsid w:val="006D5A62"/>
    <w:rsid w:val="006D63F6"/>
    <w:rsid w:val="006D6D24"/>
    <w:rsid w:val="006D6EAA"/>
    <w:rsid w:val="006D7B51"/>
    <w:rsid w:val="006E03A3"/>
    <w:rsid w:val="006E166E"/>
    <w:rsid w:val="006E197C"/>
    <w:rsid w:val="006E1E2B"/>
    <w:rsid w:val="006E2803"/>
    <w:rsid w:val="006E2B34"/>
    <w:rsid w:val="006E40BA"/>
    <w:rsid w:val="006E4913"/>
    <w:rsid w:val="006E4BA0"/>
    <w:rsid w:val="006E64F5"/>
    <w:rsid w:val="006E7828"/>
    <w:rsid w:val="006F3799"/>
    <w:rsid w:val="006F37C5"/>
    <w:rsid w:val="006F5978"/>
    <w:rsid w:val="006F6DB6"/>
    <w:rsid w:val="006F7071"/>
    <w:rsid w:val="006F7C76"/>
    <w:rsid w:val="006F7D15"/>
    <w:rsid w:val="00700245"/>
    <w:rsid w:val="00700F7E"/>
    <w:rsid w:val="007024C3"/>
    <w:rsid w:val="0070274B"/>
    <w:rsid w:val="00704F25"/>
    <w:rsid w:val="00705653"/>
    <w:rsid w:val="00705F0D"/>
    <w:rsid w:val="0070702A"/>
    <w:rsid w:val="007075CD"/>
    <w:rsid w:val="00710D4C"/>
    <w:rsid w:val="00711339"/>
    <w:rsid w:val="007120DA"/>
    <w:rsid w:val="007126D1"/>
    <w:rsid w:val="007135EF"/>
    <w:rsid w:val="007145C5"/>
    <w:rsid w:val="007167AA"/>
    <w:rsid w:val="007172A1"/>
    <w:rsid w:val="00717432"/>
    <w:rsid w:val="007246AC"/>
    <w:rsid w:val="00724728"/>
    <w:rsid w:val="00724CC7"/>
    <w:rsid w:val="0072555B"/>
    <w:rsid w:val="00727B13"/>
    <w:rsid w:val="0073033C"/>
    <w:rsid w:val="007305D5"/>
    <w:rsid w:val="0073098D"/>
    <w:rsid w:val="00730E99"/>
    <w:rsid w:val="00731D26"/>
    <w:rsid w:val="0073220C"/>
    <w:rsid w:val="00732EC5"/>
    <w:rsid w:val="007338FD"/>
    <w:rsid w:val="00733EA7"/>
    <w:rsid w:val="007341C4"/>
    <w:rsid w:val="00735564"/>
    <w:rsid w:val="007355AA"/>
    <w:rsid w:val="00735A13"/>
    <w:rsid w:val="00735ECD"/>
    <w:rsid w:val="0073794A"/>
    <w:rsid w:val="00737D24"/>
    <w:rsid w:val="00741392"/>
    <w:rsid w:val="00741A6B"/>
    <w:rsid w:val="0074219B"/>
    <w:rsid w:val="00742FA1"/>
    <w:rsid w:val="00744F46"/>
    <w:rsid w:val="0074758E"/>
    <w:rsid w:val="007477FA"/>
    <w:rsid w:val="00747E45"/>
    <w:rsid w:val="00750035"/>
    <w:rsid w:val="007515B2"/>
    <w:rsid w:val="00751DCA"/>
    <w:rsid w:val="0075277C"/>
    <w:rsid w:val="00752ED8"/>
    <w:rsid w:val="00753CE9"/>
    <w:rsid w:val="00754AF4"/>
    <w:rsid w:val="00755DAD"/>
    <w:rsid w:val="00756250"/>
    <w:rsid w:val="00757351"/>
    <w:rsid w:val="0075740B"/>
    <w:rsid w:val="00760838"/>
    <w:rsid w:val="00761B81"/>
    <w:rsid w:val="00765530"/>
    <w:rsid w:val="00765C82"/>
    <w:rsid w:val="007661E8"/>
    <w:rsid w:val="00766455"/>
    <w:rsid w:val="00766F4B"/>
    <w:rsid w:val="00767BA8"/>
    <w:rsid w:val="0077052D"/>
    <w:rsid w:val="00771828"/>
    <w:rsid w:val="00772D58"/>
    <w:rsid w:val="00772DCF"/>
    <w:rsid w:val="00774C88"/>
    <w:rsid w:val="00774FDC"/>
    <w:rsid w:val="007758AF"/>
    <w:rsid w:val="0077632A"/>
    <w:rsid w:val="0078016E"/>
    <w:rsid w:val="0078075D"/>
    <w:rsid w:val="00781D83"/>
    <w:rsid w:val="00783F28"/>
    <w:rsid w:val="0078424A"/>
    <w:rsid w:val="00786A74"/>
    <w:rsid w:val="007879EE"/>
    <w:rsid w:val="007911CC"/>
    <w:rsid w:val="00791AB0"/>
    <w:rsid w:val="00793DF4"/>
    <w:rsid w:val="0079682A"/>
    <w:rsid w:val="00796A0E"/>
    <w:rsid w:val="00797472"/>
    <w:rsid w:val="007974E0"/>
    <w:rsid w:val="00797803"/>
    <w:rsid w:val="007A02C2"/>
    <w:rsid w:val="007A04FF"/>
    <w:rsid w:val="007A0AB8"/>
    <w:rsid w:val="007A119A"/>
    <w:rsid w:val="007A13C5"/>
    <w:rsid w:val="007A26D6"/>
    <w:rsid w:val="007A2D1E"/>
    <w:rsid w:val="007A2F33"/>
    <w:rsid w:val="007A2FBB"/>
    <w:rsid w:val="007A30B0"/>
    <w:rsid w:val="007A37DD"/>
    <w:rsid w:val="007A477B"/>
    <w:rsid w:val="007A4B4D"/>
    <w:rsid w:val="007A75F7"/>
    <w:rsid w:val="007A797F"/>
    <w:rsid w:val="007B0033"/>
    <w:rsid w:val="007B0AB8"/>
    <w:rsid w:val="007B1242"/>
    <w:rsid w:val="007B26A7"/>
    <w:rsid w:val="007B2AB9"/>
    <w:rsid w:val="007B2D2C"/>
    <w:rsid w:val="007B3606"/>
    <w:rsid w:val="007B47A0"/>
    <w:rsid w:val="007B4BDC"/>
    <w:rsid w:val="007B5165"/>
    <w:rsid w:val="007B5EFF"/>
    <w:rsid w:val="007B7045"/>
    <w:rsid w:val="007B7785"/>
    <w:rsid w:val="007B7B60"/>
    <w:rsid w:val="007C0602"/>
    <w:rsid w:val="007C0AFD"/>
    <w:rsid w:val="007C191D"/>
    <w:rsid w:val="007C20AB"/>
    <w:rsid w:val="007C40CE"/>
    <w:rsid w:val="007C48AB"/>
    <w:rsid w:val="007C5DEA"/>
    <w:rsid w:val="007C643B"/>
    <w:rsid w:val="007C6472"/>
    <w:rsid w:val="007C67D2"/>
    <w:rsid w:val="007C6C8F"/>
    <w:rsid w:val="007C7A5C"/>
    <w:rsid w:val="007D01E8"/>
    <w:rsid w:val="007D143F"/>
    <w:rsid w:val="007D30BC"/>
    <w:rsid w:val="007D414F"/>
    <w:rsid w:val="007D52CE"/>
    <w:rsid w:val="007D7E95"/>
    <w:rsid w:val="007E0752"/>
    <w:rsid w:val="007E128E"/>
    <w:rsid w:val="007E2208"/>
    <w:rsid w:val="007E3A8F"/>
    <w:rsid w:val="007E3E54"/>
    <w:rsid w:val="007E55CB"/>
    <w:rsid w:val="007E6F9B"/>
    <w:rsid w:val="007F029A"/>
    <w:rsid w:val="007F1713"/>
    <w:rsid w:val="007F1FA8"/>
    <w:rsid w:val="007F341A"/>
    <w:rsid w:val="007F3D9B"/>
    <w:rsid w:val="007F3E63"/>
    <w:rsid w:val="007F3F95"/>
    <w:rsid w:val="007F40F0"/>
    <w:rsid w:val="007F49CD"/>
    <w:rsid w:val="007F4F43"/>
    <w:rsid w:val="007F71EA"/>
    <w:rsid w:val="007F7729"/>
    <w:rsid w:val="007F7D22"/>
    <w:rsid w:val="007F7E5E"/>
    <w:rsid w:val="008013D9"/>
    <w:rsid w:val="0080337F"/>
    <w:rsid w:val="00803459"/>
    <w:rsid w:val="008046C0"/>
    <w:rsid w:val="00805828"/>
    <w:rsid w:val="00805B19"/>
    <w:rsid w:val="00806B06"/>
    <w:rsid w:val="00810867"/>
    <w:rsid w:val="00811144"/>
    <w:rsid w:val="0081151F"/>
    <w:rsid w:val="008116A3"/>
    <w:rsid w:val="008152D9"/>
    <w:rsid w:val="008152DD"/>
    <w:rsid w:val="00815838"/>
    <w:rsid w:val="00815E78"/>
    <w:rsid w:val="008225E5"/>
    <w:rsid w:val="00824285"/>
    <w:rsid w:val="00825D77"/>
    <w:rsid w:val="008265EF"/>
    <w:rsid w:val="0082685A"/>
    <w:rsid w:val="0082798B"/>
    <w:rsid w:val="00827F84"/>
    <w:rsid w:val="008317C5"/>
    <w:rsid w:val="00832C99"/>
    <w:rsid w:val="008439D0"/>
    <w:rsid w:val="00844514"/>
    <w:rsid w:val="00844AA1"/>
    <w:rsid w:val="00845B5E"/>
    <w:rsid w:val="00845CC6"/>
    <w:rsid w:val="00846EC7"/>
    <w:rsid w:val="00850D49"/>
    <w:rsid w:val="00850ED3"/>
    <w:rsid w:val="0085157E"/>
    <w:rsid w:val="00852021"/>
    <w:rsid w:val="00852881"/>
    <w:rsid w:val="00852BC1"/>
    <w:rsid w:val="00853E39"/>
    <w:rsid w:val="00855482"/>
    <w:rsid w:val="00855A8A"/>
    <w:rsid w:val="00855D20"/>
    <w:rsid w:val="00855E0E"/>
    <w:rsid w:val="00855E4F"/>
    <w:rsid w:val="008562B7"/>
    <w:rsid w:val="008568AD"/>
    <w:rsid w:val="00857810"/>
    <w:rsid w:val="00857F51"/>
    <w:rsid w:val="00861704"/>
    <w:rsid w:val="0086218A"/>
    <w:rsid w:val="008621F0"/>
    <w:rsid w:val="00863DBA"/>
    <w:rsid w:val="0086419E"/>
    <w:rsid w:val="00864509"/>
    <w:rsid w:val="008651CC"/>
    <w:rsid w:val="00866100"/>
    <w:rsid w:val="0086619D"/>
    <w:rsid w:val="00867579"/>
    <w:rsid w:val="00871584"/>
    <w:rsid w:val="008717FC"/>
    <w:rsid w:val="00871E2B"/>
    <w:rsid w:val="00872D31"/>
    <w:rsid w:val="00874330"/>
    <w:rsid w:val="0087467A"/>
    <w:rsid w:val="0087798C"/>
    <w:rsid w:val="008818C9"/>
    <w:rsid w:val="00883DC3"/>
    <w:rsid w:val="00884436"/>
    <w:rsid w:val="00885FD1"/>
    <w:rsid w:val="008870EA"/>
    <w:rsid w:val="00887A84"/>
    <w:rsid w:val="008901EE"/>
    <w:rsid w:val="00890714"/>
    <w:rsid w:val="00890757"/>
    <w:rsid w:val="00890AE2"/>
    <w:rsid w:val="00890C02"/>
    <w:rsid w:val="008911D5"/>
    <w:rsid w:val="00891491"/>
    <w:rsid w:val="008930D8"/>
    <w:rsid w:val="00893892"/>
    <w:rsid w:val="008939F5"/>
    <w:rsid w:val="00893FB8"/>
    <w:rsid w:val="0089438C"/>
    <w:rsid w:val="00894535"/>
    <w:rsid w:val="00894F77"/>
    <w:rsid w:val="008957A3"/>
    <w:rsid w:val="00896DDE"/>
    <w:rsid w:val="008A0055"/>
    <w:rsid w:val="008A01AE"/>
    <w:rsid w:val="008A02B3"/>
    <w:rsid w:val="008A0DD5"/>
    <w:rsid w:val="008A0F00"/>
    <w:rsid w:val="008A1118"/>
    <w:rsid w:val="008A187C"/>
    <w:rsid w:val="008A1F3F"/>
    <w:rsid w:val="008A31B4"/>
    <w:rsid w:val="008A3D2C"/>
    <w:rsid w:val="008A4751"/>
    <w:rsid w:val="008A4808"/>
    <w:rsid w:val="008A488D"/>
    <w:rsid w:val="008A4C50"/>
    <w:rsid w:val="008A4DF2"/>
    <w:rsid w:val="008A672F"/>
    <w:rsid w:val="008A6A41"/>
    <w:rsid w:val="008A6E70"/>
    <w:rsid w:val="008A6F85"/>
    <w:rsid w:val="008A7D71"/>
    <w:rsid w:val="008B00A4"/>
    <w:rsid w:val="008B0209"/>
    <w:rsid w:val="008B088E"/>
    <w:rsid w:val="008B1894"/>
    <w:rsid w:val="008B4BC9"/>
    <w:rsid w:val="008B5DE5"/>
    <w:rsid w:val="008B6796"/>
    <w:rsid w:val="008B7FE5"/>
    <w:rsid w:val="008C1730"/>
    <w:rsid w:val="008C1B6B"/>
    <w:rsid w:val="008C212D"/>
    <w:rsid w:val="008C31D2"/>
    <w:rsid w:val="008C31D9"/>
    <w:rsid w:val="008C33D4"/>
    <w:rsid w:val="008C3D37"/>
    <w:rsid w:val="008C47B8"/>
    <w:rsid w:val="008C541E"/>
    <w:rsid w:val="008C5571"/>
    <w:rsid w:val="008C5EED"/>
    <w:rsid w:val="008C6667"/>
    <w:rsid w:val="008C6EB6"/>
    <w:rsid w:val="008C75B8"/>
    <w:rsid w:val="008D0A7B"/>
    <w:rsid w:val="008D13C0"/>
    <w:rsid w:val="008D1473"/>
    <w:rsid w:val="008D179F"/>
    <w:rsid w:val="008D1E52"/>
    <w:rsid w:val="008D29DE"/>
    <w:rsid w:val="008D4137"/>
    <w:rsid w:val="008D4798"/>
    <w:rsid w:val="008D683F"/>
    <w:rsid w:val="008E0336"/>
    <w:rsid w:val="008E0F85"/>
    <w:rsid w:val="008E1218"/>
    <w:rsid w:val="008E1531"/>
    <w:rsid w:val="008E2482"/>
    <w:rsid w:val="008E4DD7"/>
    <w:rsid w:val="008E541D"/>
    <w:rsid w:val="008E6159"/>
    <w:rsid w:val="008F018F"/>
    <w:rsid w:val="008F089D"/>
    <w:rsid w:val="008F1EA8"/>
    <w:rsid w:val="008F2240"/>
    <w:rsid w:val="008F2CB3"/>
    <w:rsid w:val="008F2FFD"/>
    <w:rsid w:val="008F3B00"/>
    <w:rsid w:val="008F4D9E"/>
    <w:rsid w:val="008F544F"/>
    <w:rsid w:val="008F6B33"/>
    <w:rsid w:val="00902613"/>
    <w:rsid w:val="00902BAB"/>
    <w:rsid w:val="00903345"/>
    <w:rsid w:val="00904E98"/>
    <w:rsid w:val="00905CEC"/>
    <w:rsid w:val="00906751"/>
    <w:rsid w:val="0090681F"/>
    <w:rsid w:val="00907B1F"/>
    <w:rsid w:val="0091002C"/>
    <w:rsid w:val="0091080B"/>
    <w:rsid w:val="00911E7F"/>
    <w:rsid w:val="0091410B"/>
    <w:rsid w:val="00914E74"/>
    <w:rsid w:val="0091550D"/>
    <w:rsid w:val="009159CF"/>
    <w:rsid w:val="00915BAE"/>
    <w:rsid w:val="009160C1"/>
    <w:rsid w:val="00916206"/>
    <w:rsid w:val="009216DF"/>
    <w:rsid w:val="00921A5E"/>
    <w:rsid w:val="0092383A"/>
    <w:rsid w:val="00923AA6"/>
    <w:rsid w:val="0092572E"/>
    <w:rsid w:val="009267E0"/>
    <w:rsid w:val="00927229"/>
    <w:rsid w:val="00930F9C"/>
    <w:rsid w:val="00931094"/>
    <w:rsid w:val="0093259D"/>
    <w:rsid w:val="00932600"/>
    <w:rsid w:val="00932D63"/>
    <w:rsid w:val="00933E8C"/>
    <w:rsid w:val="009341C5"/>
    <w:rsid w:val="00934B5D"/>
    <w:rsid w:val="009365E8"/>
    <w:rsid w:val="00937858"/>
    <w:rsid w:val="0094118E"/>
    <w:rsid w:val="009422C2"/>
    <w:rsid w:val="0094284D"/>
    <w:rsid w:val="009441FF"/>
    <w:rsid w:val="009453FB"/>
    <w:rsid w:val="0094659D"/>
    <w:rsid w:val="00946F39"/>
    <w:rsid w:val="009506DD"/>
    <w:rsid w:val="0095104F"/>
    <w:rsid w:val="00951FA7"/>
    <w:rsid w:val="00952490"/>
    <w:rsid w:val="009529D1"/>
    <w:rsid w:val="0095380A"/>
    <w:rsid w:val="00953A28"/>
    <w:rsid w:val="00954119"/>
    <w:rsid w:val="009551EE"/>
    <w:rsid w:val="00955F5D"/>
    <w:rsid w:val="009564E9"/>
    <w:rsid w:val="009574B6"/>
    <w:rsid w:val="0096053E"/>
    <w:rsid w:val="00960B4C"/>
    <w:rsid w:val="0096153F"/>
    <w:rsid w:val="009622FC"/>
    <w:rsid w:val="00962D5F"/>
    <w:rsid w:val="00965499"/>
    <w:rsid w:val="009656A4"/>
    <w:rsid w:val="0096629A"/>
    <w:rsid w:val="00966E35"/>
    <w:rsid w:val="0097053E"/>
    <w:rsid w:val="00971A07"/>
    <w:rsid w:val="00972413"/>
    <w:rsid w:val="00973072"/>
    <w:rsid w:val="0097408B"/>
    <w:rsid w:val="00974FAE"/>
    <w:rsid w:val="00977D36"/>
    <w:rsid w:val="00980326"/>
    <w:rsid w:val="00980A18"/>
    <w:rsid w:val="00981A44"/>
    <w:rsid w:val="00981A7C"/>
    <w:rsid w:val="00982B89"/>
    <w:rsid w:val="00983474"/>
    <w:rsid w:val="00983EF3"/>
    <w:rsid w:val="00985CF0"/>
    <w:rsid w:val="009861AE"/>
    <w:rsid w:val="009867A5"/>
    <w:rsid w:val="00990865"/>
    <w:rsid w:val="00991381"/>
    <w:rsid w:val="009920E2"/>
    <w:rsid w:val="00992244"/>
    <w:rsid w:val="009927F5"/>
    <w:rsid w:val="00992C12"/>
    <w:rsid w:val="009933BF"/>
    <w:rsid w:val="00994135"/>
    <w:rsid w:val="009943B7"/>
    <w:rsid w:val="0099709D"/>
    <w:rsid w:val="009A1902"/>
    <w:rsid w:val="009A194C"/>
    <w:rsid w:val="009A1FD1"/>
    <w:rsid w:val="009A22BC"/>
    <w:rsid w:val="009A3B28"/>
    <w:rsid w:val="009A7660"/>
    <w:rsid w:val="009A7E12"/>
    <w:rsid w:val="009B0339"/>
    <w:rsid w:val="009B0935"/>
    <w:rsid w:val="009B0C03"/>
    <w:rsid w:val="009B0E25"/>
    <w:rsid w:val="009B1284"/>
    <w:rsid w:val="009B2FFD"/>
    <w:rsid w:val="009B333A"/>
    <w:rsid w:val="009B3C17"/>
    <w:rsid w:val="009B3FDD"/>
    <w:rsid w:val="009B4049"/>
    <w:rsid w:val="009B4839"/>
    <w:rsid w:val="009B4B03"/>
    <w:rsid w:val="009B4B9F"/>
    <w:rsid w:val="009B6513"/>
    <w:rsid w:val="009B6F7D"/>
    <w:rsid w:val="009B7A6C"/>
    <w:rsid w:val="009B7E89"/>
    <w:rsid w:val="009B7EC0"/>
    <w:rsid w:val="009C02B5"/>
    <w:rsid w:val="009C0394"/>
    <w:rsid w:val="009C0EFC"/>
    <w:rsid w:val="009C21FF"/>
    <w:rsid w:val="009C3F31"/>
    <w:rsid w:val="009C61C0"/>
    <w:rsid w:val="009D0ABB"/>
    <w:rsid w:val="009D0CAA"/>
    <w:rsid w:val="009D2122"/>
    <w:rsid w:val="009D23CE"/>
    <w:rsid w:val="009D3F4F"/>
    <w:rsid w:val="009D4BEF"/>
    <w:rsid w:val="009D4CA3"/>
    <w:rsid w:val="009D5531"/>
    <w:rsid w:val="009D57FE"/>
    <w:rsid w:val="009D6DA5"/>
    <w:rsid w:val="009D78F6"/>
    <w:rsid w:val="009E0270"/>
    <w:rsid w:val="009E13D1"/>
    <w:rsid w:val="009E13E2"/>
    <w:rsid w:val="009E23D9"/>
    <w:rsid w:val="009E3CBE"/>
    <w:rsid w:val="009E3D71"/>
    <w:rsid w:val="009E511B"/>
    <w:rsid w:val="009E5643"/>
    <w:rsid w:val="009E6C05"/>
    <w:rsid w:val="009E6DFE"/>
    <w:rsid w:val="009E7754"/>
    <w:rsid w:val="009E7E87"/>
    <w:rsid w:val="009E7EC3"/>
    <w:rsid w:val="009F0201"/>
    <w:rsid w:val="009F07FA"/>
    <w:rsid w:val="009F0EDC"/>
    <w:rsid w:val="009F19D3"/>
    <w:rsid w:val="009F1EA2"/>
    <w:rsid w:val="009F21CE"/>
    <w:rsid w:val="009F242C"/>
    <w:rsid w:val="009F29D9"/>
    <w:rsid w:val="009F4669"/>
    <w:rsid w:val="009F4E40"/>
    <w:rsid w:val="009F513C"/>
    <w:rsid w:val="009F6D2A"/>
    <w:rsid w:val="009F6D4C"/>
    <w:rsid w:val="00A0176A"/>
    <w:rsid w:val="00A03551"/>
    <w:rsid w:val="00A05A51"/>
    <w:rsid w:val="00A06CF3"/>
    <w:rsid w:val="00A07373"/>
    <w:rsid w:val="00A113F7"/>
    <w:rsid w:val="00A12D6F"/>
    <w:rsid w:val="00A1316B"/>
    <w:rsid w:val="00A13289"/>
    <w:rsid w:val="00A134BC"/>
    <w:rsid w:val="00A1491C"/>
    <w:rsid w:val="00A16704"/>
    <w:rsid w:val="00A209F0"/>
    <w:rsid w:val="00A21F3F"/>
    <w:rsid w:val="00A22651"/>
    <w:rsid w:val="00A25400"/>
    <w:rsid w:val="00A2603D"/>
    <w:rsid w:val="00A30FBD"/>
    <w:rsid w:val="00A328D3"/>
    <w:rsid w:val="00A3316B"/>
    <w:rsid w:val="00A332DB"/>
    <w:rsid w:val="00A33344"/>
    <w:rsid w:val="00A34890"/>
    <w:rsid w:val="00A3536E"/>
    <w:rsid w:val="00A3787E"/>
    <w:rsid w:val="00A407C8"/>
    <w:rsid w:val="00A4149A"/>
    <w:rsid w:val="00A41C16"/>
    <w:rsid w:val="00A450E9"/>
    <w:rsid w:val="00A4557D"/>
    <w:rsid w:val="00A464E2"/>
    <w:rsid w:val="00A47405"/>
    <w:rsid w:val="00A511C9"/>
    <w:rsid w:val="00A520C2"/>
    <w:rsid w:val="00A52185"/>
    <w:rsid w:val="00A53651"/>
    <w:rsid w:val="00A53876"/>
    <w:rsid w:val="00A54D8D"/>
    <w:rsid w:val="00A55128"/>
    <w:rsid w:val="00A55876"/>
    <w:rsid w:val="00A55F90"/>
    <w:rsid w:val="00A56A5B"/>
    <w:rsid w:val="00A57202"/>
    <w:rsid w:val="00A623DF"/>
    <w:rsid w:val="00A63262"/>
    <w:rsid w:val="00A65929"/>
    <w:rsid w:val="00A673C6"/>
    <w:rsid w:val="00A70766"/>
    <w:rsid w:val="00A71876"/>
    <w:rsid w:val="00A71A37"/>
    <w:rsid w:val="00A731E7"/>
    <w:rsid w:val="00A74813"/>
    <w:rsid w:val="00A74F24"/>
    <w:rsid w:val="00A76630"/>
    <w:rsid w:val="00A77D28"/>
    <w:rsid w:val="00A8012B"/>
    <w:rsid w:val="00A80153"/>
    <w:rsid w:val="00A803DC"/>
    <w:rsid w:val="00A803EE"/>
    <w:rsid w:val="00A81320"/>
    <w:rsid w:val="00A81CB7"/>
    <w:rsid w:val="00A821B9"/>
    <w:rsid w:val="00A8240C"/>
    <w:rsid w:val="00A8486F"/>
    <w:rsid w:val="00A84FB1"/>
    <w:rsid w:val="00A85F84"/>
    <w:rsid w:val="00A865B6"/>
    <w:rsid w:val="00A86F52"/>
    <w:rsid w:val="00A8706B"/>
    <w:rsid w:val="00A8727C"/>
    <w:rsid w:val="00A90174"/>
    <w:rsid w:val="00A916CE"/>
    <w:rsid w:val="00A92DFC"/>
    <w:rsid w:val="00A93260"/>
    <w:rsid w:val="00A9475E"/>
    <w:rsid w:val="00A948F1"/>
    <w:rsid w:val="00A94AAE"/>
    <w:rsid w:val="00A94DFE"/>
    <w:rsid w:val="00A963B5"/>
    <w:rsid w:val="00A96D44"/>
    <w:rsid w:val="00A97726"/>
    <w:rsid w:val="00AA02F7"/>
    <w:rsid w:val="00AA44B3"/>
    <w:rsid w:val="00AA774E"/>
    <w:rsid w:val="00AB1845"/>
    <w:rsid w:val="00AB1CEC"/>
    <w:rsid w:val="00AB26C4"/>
    <w:rsid w:val="00AB2CFB"/>
    <w:rsid w:val="00AB2EBC"/>
    <w:rsid w:val="00AB5327"/>
    <w:rsid w:val="00AB7B66"/>
    <w:rsid w:val="00AC21C1"/>
    <w:rsid w:val="00AC3B49"/>
    <w:rsid w:val="00AC5893"/>
    <w:rsid w:val="00AC597D"/>
    <w:rsid w:val="00AC5F42"/>
    <w:rsid w:val="00AC6238"/>
    <w:rsid w:val="00AC6589"/>
    <w:rsid w:val="00AC72D7"/>
    <w:rsid w:val="00AC7D8C"/>
    <w:rsid w:val="00AD1BA4"/>
    <w:rsid w:val="00AD34DF"/>
    <w:rsid w:val="00AD39B0"/>
    <w:rsid w:val="00AD3AB4"/>
    <w:rsid w:val="00AD5336"/>
    <w:rsid w:val="00AD58B6"/>
    <w:rsid w:val="00AD5C6D"/>
    <w:rsid w:val="00AD5DBB"/>
    <w:rsid w:val="00AD6249"/>
    <w:rsid w:val="00AD75BF"/>
    <w:rsid w:val="00AE0CAF"/>
    <w:rsid w:val="00AE0EB3"/>
    <w:rsid w:val="00AE298B"/>
    <w:rsid w:val="00AE31AA"/>
    <w:rsid w:val="00AE39F6"/>
    <w:rsid w:val="00AE50B8"/>
    <w:rsid w:val="00AE7E78"/>
    <w:rsid w:val="00AE7ECA"/>
    <w:rsid w:val="00AF003C"/>
    <w:rsid w:val="00AF116E"/>
    <w:rsid w:val="00AF1E36"/>
    <w:rsid w:val="00AF4EA9"/>
    <w:rsid w:val="00B0089C"/>
    <w:rsid w:val="00B012F7"/>
    <w:rsid w:val="00B02605"/>
    <w:rsid w:val="00B02D09"/>
    <w:rsid w:val="00B044D1"/>
    <w:rsid w:val="00B04AD6"/>
    <w:rsid w:val="00B05374"/>
    <w:rsid w:val="00B05DEA"/>
    <w:rsid w:val="00B06CF2"/>
    <w:rsid w:val="00B06DE1"/>
    <w:rsid w:val="00B07501"/>
    <w:rsid w:val="00B07F68"/>
    <w:rsid w:val="00B11919"/>
    <w:rsid w:val="00B12EFF"/>
    <w:rsid w:val="00B12F9F"/>
    <w:rsid w:val="00B13EA7"/>
    <w:rsid w:val="00B13F54"/>
    <w:rsid w:val="00B153A4"/>
    <w:rsid w:val="00B153C0"/>
    <w:rsid w:val="00B15C80"/>
    <w:rsid w:val="00B15D87"/>
    <w:rsid w:val="00B15DB5"/>
    <w:rsid w:val="00B16E33"/>
    <w:rsid w:val="00B17BAA"/>
    <w:rsid w:val="00B17C3B"/>
    <w:rsid w:val="00B17C41"/>
    <w:rsid w:val="00B17EFF"/>
    <w:rsid w:val="00B20357"/>
    <w:rsid w:val="00B21015"/>
    <w:rsid w:val="00B21204"/>
    <w:rsid w:val="00B217D2"/>
    <w:rsid w:val="00B22E3F"/>
    <w:rsid w:val="00B2389C"/>
    <w:rsid w:val="00B25AE5"/>
    <w:rsid w:val="00B26410"/>
    <w:rsid w:val="00B26425"/>
    <w:rsid w:val="00B31E07"/>
    <w:rsid w:val="00B33ECD"/>
    <w:rsid w:val="00B34D9E"/>
    <w:rsid w:val="00B36E96"/>
    <w:rsid w:val="00B40BAB"/>
    <w:rsid w:val="00B42F89"/>
    <w:rsid w:val="00B42FD6"/>
    <w:rsid w:val="00B43EE3"/>
    <w:rsid w:val="00B45FCA"/>
    <w:rsid w:val="00B46AB7"/>
    <w:rsid w:val="00B472DD"/>
    <w:rsid w:val="00B51E42"/>
    <w:rsid w:val="00B52DE5"/>
    <w:rsid w:val="00B53A4C"/>
    <w:rsid w:val="00B542A7"/>
    <w:rsid w:val="00B54A77"/>
    <w:rsid w:val="00B54A9F"/>
    <w:rsid w:val="00B54D76"/>
    <w:rsid w:val="00B55268"/>
    <w:rsid w:val="00B571BC"/>
    <w:rsid w:val="00B60543"/>
    <w:rsid w:val="00B60A5D"/>
    <w:rsid w:val="00B6117F"/>
    <w:rsid w:val="00B63A30"/>
    <w:rsid w:val="00B63F42"/>
    <w:rsid w:val="00B660FB"/>
    <w:rsid w:val="00B6674B"/>
    <w:rsid w:val="00B66DCA"/>
    <w:rsid w:val="00B7000B"/>
    <w:rsid w:val="00B713CC"/>
    <w:rsid w:val="00B718E9"/>
    <w:rsid w:val="00B71EC5"/>
    <w:rsid w:val="00B7288A"/>
    <w:rsid w:val="00B737B3"/>
    <w:rsid w:val="00B75D98"/>
    <w:rsid w:val="00B764B0"/>
    <w:rsid w:val="00B772EB"/>
    <w:rsid w:val="00B8102A"/>
    <w:rsid w:val="00B81212"/>
    <w:rsid w:val="00B8127D"/>
    <w:rsid w:val="00B82A83"/>
    <w:rsid w:val="00B83BB5"/>
    <w:rsid w:val="00B84168"/>
    <w:rsid w:val="00B84F54"/>
    <w:rsid w:val="00B85B55"/>
    <w:rsid w:val="00B86688"/>
    <w:rsid w:val="00B86A4F"/>
    <w:rsid w:val="00B9054D"/>
    <w:rsid w:val="00B90D39"/>
    <w:rsid w:val="00B92C0E"/>
    <w:rsid w:val="00B9310D"/>
    <w:rsid w:val="00B93EBB"/>
    <w:rsid w:val="00B9412F"/>
    <w:rsid w:val="00BA19AC"/>
    <w:rsid w:val="00BA1E40"/>
    <w:rsid w:val="00BA2D9E"/>
    <w:rsid w:val="00BA332B"/>
    <w:rsid w:val="00BA5CB9"/>
    <w:rsid w:val="00BA646D"/>
    <w:rsid w:val="00BA7663"/>
    <w:rsid w:val="00BA7D57"/>
    <w:rsid w:val="00BA7FC8"/>
    <w:rsid w:val="00BB01A2"/>
    <w:rsid w:val="00BB072E"/>
    <w:rsid w:val="00BB1387"/>
    <w:rsid w:val="00BB3747"/>
    <w:rsid w:val="00BB38AB"/>
    <w:rsid w:val="00BB39FD"/>
    <w:rsid w:val="00BB3A00"/>
    <w:rsid w:val="00BB48FA"/>
    <w:rsid w:val="00BB5063"/>
    <w:rsid w:val="00BB765A"/>
    <w:rsid w:val="00BB7EF7"/>
    <w:rsid w:val="00BC3586"/>
    <w:rsid w:val="00BC3B18"/>
    <w:rsid w:val="00BC3D3A"/>
    <w:rsid w:val="00BC3EAD"/>
    <w:rsid w:val="00BC51EE"/>
    <w:rsid w:val="00BC5C0F"/>
    <w:rsid w:val="00BC6484"/>
    <w:rsid w:val="00BC6916"/>
    <w:rsid w:val="00BC7303"/>
    <w:rsid w:val="00BC7B5E"/>
    <w:rsid w:val="00BD035A"/>
    <w:rsid w:val="00BD06ED"/>
    <w:rsid w:val="00BD16D1"/>
    <w:rsid w:val="00BD23F8"/>
    <w:rsid w:val="00BD306D"/>
    <w:rsid w:val="00BD3F8D"/>
    <w:rsid w:val="00BD4C5C"/>
    <w:rsid w:val="00BD557F"/>
    <w:rsid w:val="00BD5E27"/>
    <w:rsid w:val="00BD5E2B"/>
    <w:rsid w:val="00BD7D0C"/>
    <w:rsid w:val="00BE0A1D"/>
    <w:rsid w:val="00BE1264"/>
    <w:rsid w:val="00BE190E"/>
    <w:rsid w:val="00BE1E56"/>
    <w:rsid w:val="00BE1EC4"/>
    <w:rsid w:val="00BE20C0"/>
    <w:rsid w:val="00BE316B"/>
    <w:rsid w:val="00BE33E4"/>
    <w:rsid w:val="00BE40A7"/>
    <w:rsid w:val="00BE431E"/>
    <w:rsid w:val="00BE447E"/>
    <w:rsid w:val="00BE5DE8"/>
    <w:rsid w:val="00BE6E24"/>
    <w:rsid w:val="00BF1930"/>
    <w:rsid w:val="00BF2AF0"/>
    <w:rsid w:val="00BF3D75"/>
    <w:rsid w:val="00BF3DC6"/>
    <w:rsid w:val="00BF3F24"/>
    <w:rsid w:val="00BF531F"/>
    <w:rsid w:val="00BF5964"/>
    <w:rsid w:val="00BF71F7"/>
    <w:rsid w:val="00C008E0"/>
    <w:rsid w:val="00C03820"/>
    <w:rsid w:val="00C061F8"/>
    <w:rsid w:val="00C069C4"/>
    <w:rsid w:val="00C1103B"/>
    <w:rsid w:val="00C11256"/>
    <w:rsid w:val="00C11B53"/>
    <w:rsid w:val="00C124C2"/>
    <w:rsid w:val="00C1287E"/>
    <w:rsid w:val="00C12DA6"/>
    <w:rsid w:val="00C143FC"/>
    <w:rsid w:val="00C1474B"/>
    <w:rsid w:val="00C15238"/>
    <w:rsid w:val="00C156C5"/>
    <w:rsid w:val="00C159BB"/>
    <w:rsid w:val="00C1610D"/>
    <w:rsid w:val="00C172AE"/>
    <w:rsid w:val="00C17589"/>
    <w:rsid w:val="00C203DE"/>
    <w:rsid w:val="00C20B4D"/>
    <w:rsid w:val="00C20DE2"/>
    <w:rsid w:val="00C219AA"/>
    <w:rsid w:val="00C23951"/>
    <w:rsid w:val="00C2403B"/>
    <w:rsid w:val="00C257C6"/>
    <w:rsid w:val="00C25AD8"/>
    <w:rsid w:val="00C26E87"/>
    <w:rsid w:val="00C274A0"/>
    <w:rsid w:val="00C27F0B"/>
    <w:rsid w:val="00C32FB8"/>
    <w:rsid w:val="00C35CEA"/>
    <w:rsid w:val="00C36E91"/>
    <w:rsid w:val="00C404B7"/>
    <w:rsid w:val="00C40D51"/>
    <w:rsid w:val="00C41BA5"/>
    <w:rsid w:val="00C43B2B"/>
    <w:rsid w:val="00C43F78"/>
    <w:rsid w:val="00C4456F"/>
    <w:rsid w:val="00C4472C"/>
    <w:rsid w:val="00C4725E"/>
    <w:rsid w:val="00C5102C"/>
    <w:rsid w:val="00C516AF"/>
    <w:rsid w:val="00C52FDC"/>
    <w:rsid w:val="00C530B7"/>
    <w:rsid w:val="00C5522C"/>
    <w:rsid w:val="00C578D6"/>
    <w:rsid w:val="00C6160A"/>
    <w:rsid w:val="00C62D37"/>
    <w:rsid w:val="00C63803"/>
    <w:rsid w:val="00C64410"/>
    <w:rsid w:val="00C648E5"/>
    <w:rsid w:val="00C64DEE"/>
    <w:rsid w:val="00C65990"/>
    <w:rsid w:val="00C65C5C"/>
    <w:rsid w:val="00C669FC"/>
    <w:rsid w:val="00C677AC"/>
    <w:rsid w:val="00C70720"/>
    <w:rsid w:val="00C707F3"/>
    <w:rsid w:val="00C70BA9"/>
    <w:rsid w:val="00C718CE"/>
    <w:rsid w:val="00C71C60"/>
    <w:rsid w:val="00C71C61"/>
    <w:rsid w:val="00C72630"/>
    <w:rsid w:val="00C74356"/>
    <w:rsid w:val="00C744B6"/>
    <w:rsid w:val="00C752E9"/>
    <w:rsid w:val="00C76EC4"/>
    <w:rsid w:val="00C8101E"/>
    <w:rsid w:val="00C82941"/>
    <w:rsid w:val="00C83175"/>
    <w:rsid w:val="00C835F0"/>
    <w:rsid w:val="00C83E5F"/>
    <w:rsid w:val="00C83F73"/>
    <w:rsid w:val="00C842E4"/>
    <w:rsid w:val="00C85124"/>
    <w:rsid w:val="00C86220"/>
    <w:rsid w:val="00C87914"/>
    <w:rsid w:val="00C87E0C"/>
    <w:rsid w:val="00C90588"/>
    <w:rsid w:val="00C90D98"/>
    <w:rsid w:val="00C910FC"/>
    <w:rsid w:val="00C91992"/>
    <w:rsid w:val="00C91D30"/>
    <w:rsid w:val="00C92469"/>
    <w:rsid w:val="00C93988"/>
    <w:rsid w:val="00C93C37"/>
    <w:rsid w:val="00C93D57"/>
    <w:rsid w:val="00C9525F"/>
    <w:rsid w:val="00C97DA9"/>
    <w:rsid w:val="00CA0537"/>
    <w:rsid w:val="00CA17AD"/>
    <w:rsid w:val="00CA29D1"/>
    <w:rsid w:val="00CA39D7"/>
    <w:rsid w:val="00CA4BB0"/>
    <w:rsid w:val="00CA5A27"/>
    <w:rsid w:val="00CA62F4"/>
    <w:rsid w:val="00CA7BC0"/>
    <w:rsid w:val="00CB1C2C"/>
    <w:rsid w:val="00CB1C51"/>
    <w:rsid w:val="00CB3116"/>
    <w:rsid w:val="00CB3D7C"/>
    <w:rsid w:val="00CB5B6F"/>
    <w:rsid w:val="00CB5F8D"/>
    <w:rsid w:val="00CB692B"/>
    <w:rsid w:val="00CB7485"/>
    <w:rsid w:val="00CC035E"/>
    <w:rsid w:val="00CC49A2"/>
    <w:rsid w:val="00CC5567"/>
    <w:rsid w:val="00CC5E82"/>
    <w:rsid w:val="00CC5F5C"/>
    <w:rsid w:val="00CC61F0"/>
    <w:rsid w:val="00CC67C0"/>
    <w:rsid w:val="00CD0209"/>
    <w:rsid w:val="00CD0217"/>
    <w:rsid w:val="00CD03E0"/>
    <w:rsid w:val="00CD1582"/>
    <w:rsid w:val="00CD3DAE"/>
    <w:rsid w:val="00CD3E1B"/>
    <w:rsid w:val="00CD5457"/>
    <w:rsid w:val="00CD5C8B"/>
    <w:rsid w:val="00CE0238"/>
    <w:rsid w:val="00CE2021"/>
    <w:rsid w:val="00CE2138"/>
    <w:rsid w:val="00CE5335"/>
    <w:rsid w:val="00CE5833"/>
    <w:rsid w:val="00CE63B7"/>
    <w:rsid w:val="00CE6CBF"/>
    <w:rsid w:val="00CE6F9F"/>
    <w:rsid w:val="00CF1269"/>
    <w:rsid w:val="00CF1D64"/>
    <w:rsid w:val="00CF2D95"/>
    <w:rsid w:val="00CF30E3"/>
    <w:rsid w:val="00CF3AC1"/>
    <w:rsid w:val="00CF5643"/>
    <w:rsid w:val="00CF5AE1"/>
    <w:rsid w:val="00CF6465"/>
    <w:rsid w:val="00CF646F"/>
    <w:rsid w:val="00CF7067"/>
    <w:rsid w:val="00D003F8"/>
    <w:rsid w:val="00D0203D"/>
    <w:rsid w:val="00D025A7"/>
    <w:rsid w:val="00D025CB"/>
    <w:rsid w:val="00D0566A"/>
    <w:rsid w:val="00D07533"/>
    <w:rsid w:val="00D0774C"/>
    <w:rsid w:val="00D1178A"/>
    <w:rsid w:val="00D12548"/>
    <w:rsid w:val="00D12883"/>
    <w:rsid w:val="00D12FA9"/>
    <w:rsid w:val="00D13921"/>
    <w:rsid w:val="00D13F1F"/>
    <w:rsid w:val="00D141FD"/>
    <w:rsid w:val="00D15120"/>
    <w:rsid w:val="00D16184"/>
    <w:rsid w:val="00D164A8"/>
    <w:rsid w:val="00D16C4D"/>
    <w:rsid w:val="00D17F6B"/>
    <w:rsid w:val="00D21BA2"/>
    <w:rsid w:val="00D21FDE"/>
    <w:rsid w:val="00D22A08"/>
    <w:rsid w:val="00D23FC4"/>
    <w:rsid w:val="00D24A56"/>
    <w:rsid w:val="00D25056"/>
    <w:rsid w:val="00D25E2A"/>
    <w:rsid w:val="00D26A3C"/>
    <w:rsid w:val="00D26CAD"/>
    <w:rsid w:val="00D31349"/>
    <w:rsid w:val="00D32C36"/>
    <w:rsid w:val="00D3379A"/>
    <w:rsid w:val="00D33BF4"/>
    <w:rsid w:val="00D357C1"/>
    <w:rsid w:val="00D37663"/>
    <w:rsid w:val="00D40287"/>
    <w:rsid w:val="00D404A7"/>
    <w:rsid w:val="00D40B4F"/>
    <w:rsid w:val="00D42373"/>
    <w:rsid w:val="00D438C7"/>
    <w:rsid w:val="00D4555F"/>
    <w:rsid w:val="00D457A2"/>
    <w:rsid w:val="00D457EF"/>
    <w:rsid w:val="00D47BA5"/>
    <w:rsid w:val="00D5040A"/>
    <w:rsid w:val="00D53BFD"/>
    <w:rsid w:val="00D53F93"/>
    <w:rsid w:val="00D5456D"/>
    <w:rsid w:val="00D55457"/>
    <w:rsid w:val="00D6030A"/>
    <w:rsid w:val="00D6128B"/>
    <w:rsid w:val="00D627D8"/>
    <w:rsid w:val="00D63CD2"/>
    <w:rsid w:val="00D655A7"/>
    <w:rsid w:val="00D6614C"/>
    <w:rsid w:val="00D678C1"/>
    <w:rsid w:val="00D740F4"/>
    <w:rsid w:val="00D748CF"/>
    <w:rsid w:val="00D74EEA"/>
    <w:rsid w:val="00D751BD"/>
    <w:rsid w:val="00D752B7"/>
    <w:rsid w:val="00D755AE"/>
    <w:rsid w:val="00D7727A"/>
    <w:rsid w:val="00D775E7"/>
    <w:rsid w:val="00D81032"/>
    <w:rsid w:val="00D81B47"/>
    <w:rsid w:val="00D82C48"/>
    <w:rsid w:val="00D834A0"/>
    <w:rsid w:val="00D85B77"/>
    <w:rsid w:val="00D868DE"/>
    <w:rsid w:val="00D87D84"/>
    <w:rsid w:val="00D87DA5"/>
    <w:rsid w:val="00D9019A"/>
    <w:rsid w:val="00D90845"/>
    <w:rsid w:val="00D90A53"/>
    <w:rsid w:val="00D93311"/>
    <w:rsid w:val="00D938C0"/>
    <w:rsid w:val="00D93A1D"/>
    <w:rsid w:val="00D93B23"/>
    <w:rsid w:val="00D93DA0"/>
    <w:rsid w:val="00D94668"/>
    <w:rsid w:val="00D94B83"/>
    <w:rsid w:val="00DA144A"/>
    <w:rsid w:val="00DA169B"/>
    <w:rsid w:val="00DA357F"/>
    <w:rsid w:val="00DA37B1"/>
    <w:rsid w:val="00DA37B3"/>
    <w:rsid w:val="00DA38DD"/>
    <w:rsid w:val="00DA53C5"/>
    <w:rsid w:val="00DA5FA8"/>
    <w:rsid w:val="00DA7AB0"/>
    <w:rsid w:val="00DA7E5C"/>
    <w:rsid w:val="00DB076E"/>
    <w:rsid w:val="00DB08A2"/>
    <w:rsid w:val="00DB1893"/>
    <w:rsid w:val="00DB2C61"/>
    <w:rsid w:val="00DB36CA"/>
    <w:rsid w:val="00DB5099"/>
    <w:rsid w:val="00DB5105"/>
    <w:rsid w:val="00DB614E"/>
    <w:rsid w:val="00DB6C9B"/>
    <w:rsid w:val="00DB725B"/>
    <w:rsid w:val="00DB796C"/>
    <w:rsid w:val="00DB7CCC"/>
    <w:rsid w:val="00DC4FAE"/>
    <w:rsid w:val="00DC5488"/>
    <w:rsid w:val="00DD0499"/>
    <w:rsid w:val="00DD0939"/>
    <w:rsid w:val="00DD1483"/>
    <w:rsid w:val="00DD2579"/>
    <w:rsid w:val="00DD2F07"/>
    <w:rsid w:val="00DD42DD"/>
    <w:rsid w:val="00DD45AA"/>
    <w:rsid w:val="00DD4A0B"/>
    <w:rsid w:val="00DD5A1E"/>
    <w:rsid w:val="00DD7CFA"/>
    <w:rsid w:val="00DD7D14"/>
    <w:rsid w:val="00DE0817"/>
    <w:rsid w:val="00DE1CFE"/>
    <w:rsid w:val="00DE26F5"/>
    <w:rsid w:val="00DE3044"/>
    <w:rsid w:val="00DE3BCD"/>
    <w:rsid w:val="00DE4B09"/>
    <w:rsid w:val="00DE4E80"/>
    <w:rsid w:val="00DE6987"/>
    <w:rsid w:val="00DE6A48"/>
    <w:rsid w:val="00DE7734"/>
    <w:rsid w:val="00DF01DE"/>
    <w:rsid w:val="00DF08CB"/>
    <w:rsid w:val="00DF232F"/>
    <w:rsid w:val="00DF241E"/>
    <w:rsid w:val="00DF27BF"/>
    <w:rsid w:val="00DF27C5"/>
    <w:rsid w:val="00DF3B0D"/>
    <w:rsid w:val="00DF4284"/>
    <w:rsid w:val="00DF56A9"/>
    <w:rsid w:val="00DF5A40"/>
    <w:rsid w:val="00DF7A19"/>
    <w:rsid w:val="00E00C30"/>
    <w:rsid w:val="00E0144E"/>
    <w:rsid w:val="00E02518"/>
    <w:rsid w:val="00E026EB"/>
    <w:rsid w:val="00E028C4"/>
    <w:rsid w:val="00E02B80"/>
    <w:rsid w:val="00E03026"/>
    <w:rsid w:val="00E0311C"/>
    <w:rsid w:val="00E031D7"/>
    <w:rsid w:val="00E042FA"/>
    <w:rsid w:val="00E04508"/>
    <w:rsid w:val="00E048D2"/>
    <w:rsid w:val="00E05070"/>
    <w:rsid w:val="00E053C6"/>
    <w:rsid w:val="00E05E5C"/>
    <w:rsid w:val="00E10CCE"/>
    <w:rsid w:val="00E11D51"/>
    <w:rsid w:val="00E12849"/>
    <w:rsid w:val="00E13649"/>
    <w:rsid w:val="00E136DF"/>
    <w:rsid w:val="00E13A23"/>
    <w:rsid w:val="00E16776"/>
    <w:rsid w:val="00E16B2D"/>
    <w:rsid w:val="00E177B9"/>
    <w:rsid w:val="00E20517"/>
    <w:rsid w:val="00E20CC6"/>
    <w:rsid w:val="00E20E91"/>
    <w:rsid w:val="00E223E9"/>
    <w:rsid w:val="00E23B9F"/>
    <w:rsid w:val="00E24B61"/>
    <w:rsid w:val="00E25258"/>
    <w:rsid w:val="00E30001"/>
    <w:rsid w:val="00E3109A"/>
    <w:rsid w:val="00E314C5"/>
    <w:rsid w:val="00E31901"/>
    <w:rsid w:val="00E35389"/>
    <w:rsid w:val="00E37986"/>
    <w:rsid w:val="00E40129"/>
    <w:rsid w:val="00E40150"/>
    <w:rsid w:val="00E40D8C"/>
    <w:rsid w:val="00E41303"/>
    <w:rsid w:val="00E414E0"/>
    <w:rsid w:val="00E44809"/>
    <w:rsid w:val="00E44843"/>
    <w:rsid w:val="00E45EC4"/>
    <w:rsid w:val="00E50421"/>
    <w:rsid w:val="00E50E41"/>
    <w:rsid w:val="00E535A2"/>
    <w:rsid w:val="00E53DD5"/>
    <w:rsid w:val="00E54A0E"/>
    <w:rsid w:val="00E55644"/>
    <w:rsid w:val="00E572E7"/>
    <w:rsid w:val="00E57870"/>
    <w:rsid w:val="00E6086D"/>
    <w:rsid w:val="00E60B19"/>
    <w:rsid w:val="00E60D71"/>
    <w:rsid w:val="00E617BA"/>
    <w:rsid w:val="00E621E5"/>
    <w:rsid w:val="00E6252E"/>
    <w:rsid w:val="00E64E9D"/>
    <w:rsid w:val="00E65722"/>
    <w:rsid w:val="00E66A3B"/>
    <w:rsid w:val="00E6743E"/>
    <w:rsid w:val="00E67606"/>
    <w:rsid w:val="00E678EE"/>
    <w:rsid w:val="00E70A81"/>
    <w:rsid w:val="00E713DC"/>
    <w:rsid w:val="00E71DFE"/>
    <w:rsid w:val="00E73FA2"/>
    <w:rsid w:val="00E746D8"/>
    <w:rsid w:val="00E75BA5"/>
    <w:rsid w:val="00E76AC9"/>
    <w:rsid w:val="00E804DF"/>
    <w:rsid w:val="00E80B74"/>
    <w:rsid w:val="00E8153F"/>
    <w:rsid w:val="00E83A23"/>
    <w:rsid w:val="00E8457E"/>
    <w:rsid w:val="00E84C4F"/>
    <w:rsid w:val="00E8767B"/>
    <w:rsid w:val="00E87C3E"/>
    <w:rsid w:val="00E87CE2"/>
    <w:rsid w:val="00E900D5"/>
    <w:rsid w:val="00E9038B"/>
    <w:rsid w:val="00E90F35"/>
    <w:rsid w:val="00E91226"/>
    <w:rsid w:val="00E917C8"/>
    <w:rsid w:val="00E92CD7"/>
    <w:rsid w:val="00E93FBD"/>
    <w:rsid w:val="00E957A0"/>
    <w:rsid w:val="00E95B80"/>
    <w:rsid w:val="00E9731E"/>
    <w:rsid w:val="00EA06C1"/>
    <w:rsid w:val="00EA1FB6"/>
    <w:rsid w:val="00EA3B79"/>
    <w:rsid w:val="00EA49BF"/>
    <w:rsid w:val="00EA541C"/>
    <w:rsid w:val="00EA577E"/>
    <w:rsid w:val="00EB0921"/>
    <w:rsid w:val="00EB1F68"/>
    <w:rsid w:val="00EB2444"/>
    <w:rsid w:val="00EB297D"/>
    <w:rsid w:val="00EB3261"/>
    <w:rsid w:val="00EB483A"/>
    <w:rsid w:val="00EB5A00"/>
    <w:rsid w:val="00EB5AED"/>
    <w:rsid w:val="00EB6A75"/>
    <w:rsid w:val="00EB6EB3"/>
    <w:rsid w:val="00EC512B"/>
    <w:rsid w:val="00EC568E"/>
    <w:rsid w:val="00EC695B"/>
    <w:rsid w:val="00EC7A75"/>
    <w:rsid w:val="00EC7BEE"/>
    <w:rsid w:val="00ED0BD8"/>
    <w:rsid w:val="00ED1A7A"/>
    <w:rsid w:val="00ED2BDC"/>
    <w:rsid w:val="00ED3363"/>
    <w:rsid w:val="00ED4556"/>
    <w:rsid w:val="00ED468F"/>
    <w:rsid w:val="00ED5050"/>
    <w:rsid w:val="00ED5CD4"/>
    <w:rsid w:val="00ED7188"/>
    <w:rsid w:val="00EE0D0A"/>
    <w:rsid w:val="00EE14EE"/>
    <w:rsid w:val="00EE2494"/>
    <w:rsid w:val="00EE27A4"/>
    <w:rsid w:val="00EE4DDE"/>
    <w:rsid w:val="00EE5D65"/>
    <w:rsid w:val="00EE6D40"/>
    <w:rsid w:val="00EF0408"/>
    <w:rsid w:val="00EF0593"/>
    <w:rsid w:val="00EF1E34"/>
    <w:rsid w:val="00EF2469"/>
    <w:rsid w:val="00EF2497"/>
    <w:rsid w:val="00EF3AD6"/>
    <w:rsid w:val="00EF4DCB"/>
    <w:rsid w:val="00EF5261"/>
    <w:rsid w:val="00EF5D6A"/>
    <w:rsid w:val="00EF5E3E"/>
    <w:rsid w:val="00EF6774"/>
    <w:rsid w:val="00EF67E9"/>
    <w:rsid w:val="00EF796C"/>
    <w:rsid w:val="00F00BFD"/>
    <w:rsid w:val="00F01C1D"/>
    <w:rsid w:val="00F02029"/>
    <w:rsid w:val="00F02CB3"/>
    <w:rsid w:val="00F036DF"/>
    <w:rsid w:val="00F04B7A"/>
    <w:rsid w:val="00F04B8B"/>
    <w:rsid w:val="00F057FD"/>
    <w:rsid w:val="00F06F59"/>
    <w:rsid w:val="00F12340"/>
    <w:rsid w:val="00F13149"/>
    <w:rsid w:val="00F131F5"/>
    <w:rsid w:val="00F13469"/>
    <w:rsid w:val="00F1364D"/>
    <w:rsid w:val="00F14366"/>
    <w:rsid w:val="00F15954"/>
    <w:rsid w:val="00F15BE7"/>
    <w:rsid w:val="00F16694"/>
    <w:rsid w:val="00F1673C"/>
    <w:rsid w:val="00F2062D"/>
    <w:rsid w:val="00F20D11"/>
    <w:rsid w:val="00F21908"/>
    <w:rsid w:val="00F21D64"/>
    <w:rsid w:val="00F2372C"/>
    <w:rsid w:val="00F249B7"/>
    <w:rsid w:val="00F3020F"/>
    <w:rsid w:val="00F30804"/>
    <w:rsid w:val="00F3113C"/>
    <w:rsid w:val="00F3393D"/>
    <w:rsid w:val="00F33A14"/>
    <w:rsid w:val="00F33B1D"/>
    <w:rsid w:val="00F345E7"/>
    <w:rsid w:val="00F35312"/>
    <w:rsid w:val="00F3555B"/>
    <w:rsid w:val="00F35D27"/>
    <w:rsid w:val="00F35E9A"/>
    <w:rsid w:val="00F36298"/>
    <w:rsid w:val="00F37021"/>
    <w:rsid w:val="00F37D78"/>
    <w:rsid w:val="00F40C16"/>
    <w:rsid w:val="00F41E01"/>
    <w:rsid w:val="00F42695"/>
    <w:rsid w:val="00F43617"/>
    <w:rsid w:val="00F445FF"/>
    <w:rsid w:val="00F45891"/>
    <w:rsid w:val="00F465D9"/>
    <w:rsid w:val="00F47F6F"/>
    <w:rsid w:val="00F5120F"/>
    <w:rsid w:val="00F52CF2"/>
    <w:rsid w:val="00F53731"/>
    <w:rsid w:val="00F53AD5"/>
    <w:rsid w:val="00F53B46"/>
    <w:rsid w:val="00F54B4D"/>
    <w:rsid w:val="00F553A4"/>
    <w:rsid w:val="00F556EE"/>
    <w:rsid w:val="00F55AAC"/>
    <w:rsid w:val="00F55EC4"/>
    <w:rsid w:val="00F56FE4"/>
    <w:rsid w:val="00F57085"/>
    <w:rsid w:val="00F57746"/>
    <w:rsid w:val="00F603D0"/>
    <w:rsid w:val="00F612AC"/>
    <w:rsid w:val="00F61F1B"/>
    <w:rsid w:val="00F633AA"/>
    <w:rsid w:val="00F639FF"/>
    <w:rsid w:val="00F64E24"/>
    <w:rsid w:val="00F66036"/>
    <w:rsid w:val="00F70341"/>
    <w:rsid w:val="00F70783"/>
    <w:rsid w:val="00F70BE8"/>
    <w:rsid w:val="00F72486"/>
    <w:rsid w:val="00F72612"/>
    <w:rsid w:val="00F72975"/>
    <w:rsid w:val="00F73CB8"/>
    <w:rsid w:val="00F73CF9"/>
    <w:rsid w:val="00F746F1"/>
    <w:rsid w:val="00F748E7"/>
    <w:rsid w:val="00F74A43"/>
    <w:rsid w:val="00F76E62"/>
    <w:rsid w:val="00F77956"/>
    <w:rsid w:val="00F80581"/>
    <w:rsid w:val="00F81AA1"/>
    <w:rsid w:val="00F82346"/>
    <w:rsid w:val="00F841CE"/>
    <w:rsid w:val="00F84B86"/>
    <w:rsid w:val="00F8501D"/>
    <w:rsid w:val="00F876EB"/>
    <w:rsid w:val="00F87981"/>
    <w:rsid w:val="00F903BA"/>
    <w:rsid w:val="00F9206C"/>
    <w:rsid w:val="00F93ADC"/>
    <w:rsid w:val="00F94EB2"/>
    <w:rsid w:val="00F969DC"/>
    <w:rsid w:val="00F9751B"/>
    <w:rsid w:val="00FA0378"/>
    <w:rsid w:val="00FA0A1A"/>
    <w:rsid w:val="00FA0E46"/>
    <w:rsid w:val="00FA16D4"/>
    <w:rsid w:val="00FA341D"/>
    <w:rsid w:val="00FA47AB"/>
    <w:rsid w:val="00FA4871"/>
    <w:rsid w:val="00FA5176"/>
    <w:rsid w:val="00FA55FC"/>
    <w:rsid w:val="00FA6355"/>
    <w:rsid w:val="00FA7B8E"/>
    <w:rsid w:val="00FB13CE"/>
    <w:rsid w:val="00FB13F7"/>
    <w:rsid w:val="00FB1670"/>
    <w:rsid w:val="00FB194B"/>
    <w:rsid w:val="00FB21AF"/>
    <w:rsid w:val="00FB21B3"/>
    <w:rsid w:val="00FB2615"/>
    <w:rsid w:val="00FB280A"/>
    <w:rsid w:val="00FB2CBA"/>
    <w:rsid w:val="00FB2D12"/>
    <w:rsid w:val="00FB43CC"/>
    <w:rsid w:val="00FB6394"/>
    <w:rsid w:val="00FC00A2"/>
    <w:rsid w:val="00FC1DB2"/>
    <w:rsid w:val="00FC1EEA"/>
    <w:rsid w:val="00FC3460"/>
    <w:rsid w:val="00FC3CC4"/>
    <w:rsid w:val="00FC40CF"/>
    <w:rsid w:val="00FC43A3"/>
    <w:rsid w:val="00FC4E6A"/>
    <w:rsid w:val="00FC6F3E"/>
    <w:rsid w:val="00FC719D"/>
    <w:rsid w:val="00FC71E1"/>
    <w:rsid w:val="00FC7F5C"/>
    <w:rsid w:val="00FD1B9B"/>
    <w:rsid w:val="00FD255D"/>
    <w:rsid w:val="00FD2736"/>
    <w:rsid w:val="00FD34E5"/>
    <w:rsid w:val="00FD43FC"/>
    <w:rsid w:val="00FD4D0F"/>
    <w:rsid w:val="00FD7B06"/>
    <w:rsid w:val="00FE087F"/>
    <w:rsid w:val="00FE139B"/>
    <w:rsid w:val="00FE25E4"/>
    <w:rsid w:val="00FE34B8"/>
    <w:rsid w:val="00FE35D6"/>
    <w:rsid w:val="00FE5D0B"/>
    <w:rsid w:val="00FF0002"/>
    <w:rsid w:val="00FF1EA9"/>
    <w:rsid w:val="00FF26AE"/>
    <w:rsid w:val="00FF2C42"/>
    <w:rsid w:val="00FF3690"/>
    <w:rsid w:val="00FF37A5"/>
    <w:rsid w:val="00FF3A3A"/>
    <w:rsid w:val="00FF3B90"/>
    <w:rsid w:val="00FF4082"/>
    <w:rsid w:val="00FF414D"/>
    <w:rsid w:val="00FF5A15"/>
    <w:rsid w:val="00FF5BA4"/>
    <w:rsid w:val="00FF6662"/>
    <w:rsid w:val="00FF6939"/>
    <w:rsid w:val="00FF6A05"/>
    <w:rsid w:val="00FF78B0"/>
    <w:rsid w:val="00FF7A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2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0E3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E798C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E798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E798C"/>
    <w:pPr>
      <w:ind w:left="708"/>
    </w:pPr>
  </w:style>
  <w:style w:type="paragraph" w:styleId="a6">
    <w:name w:val="No Spacing"/>
    <w:uiPriority w:val="1"/>
    <w:qFormat/>
    <w:rsid w:val="00D554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16C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6C9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DA38DD"/>
    <w:pPr>
      <w:spacing w:after="0" w:line="240" w:lineRule="auto"/>
    </w:pPr>
    <w:rPr>
      <w:rFonts w:ascii="Calibri" w:eastAsia="Times New Roman" w:hAnsi="Calibri" w:cs="Times New Roman"/>
    </w:rPr>
  </w:style>
  <w:style w:type="character" w:styleId="a9">
    <w:name w:val="Strong"/>
    <w:basedOn w:val="a0"/>
    <w:qFormat/>
    <w:rsid w:val="00DB6C9B"/>
    <w:rPr>
      <w:b/>
      <w:bCs/>
    </w:rPr>
  </w:style>
  <w:style w:type="character" w:customStyle="1" w:styleId="10">
    <w:name w:val="Заголовок 1 Знак"/>
    <w:basedOn w:val="a0"/>
    <w:link w:val="1"/>
    <w:rsid w:val="00CF30E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01E7C-BCCC-4451-A75B-2624BA301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9853</TotalTime>
  <Pages>1</Pages>
  <Words>2325</Words>
  <Characters>13254</Characters>
  <Application>Microsoft Office Word</Application>
  <DocSecurity>0</DocSecurity>
  <Lines>110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ПРОТОКОЛ №7</vt:lpstr>
      <vt:lpstr>заседания Тайыншинской районной земельной комиссии</vt:lpstr>
    </vt:vector>
  </TitlesOfParts>
  <Company>RePack by SPecialiST</Company>
  <LinksUpToDate>false</LinksUpToDate>
  <CharactersWithSpaces>15548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1626</cp:revision>
  <cp:lastPrinted>2022-04-22T05:13:00Z</cp:lastPrinted>
  <dcterms:created xsi:type="dcterms:W3CDTF">2020-05-22T09:47:00Z</dcterms:created>
  <dcterms:modified xsi:type="dcterms:W3CDTF">2022-04-25T03:46:00Z</dcterms:modified>
</cp:coreProperties>
</file>